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4B" w:rsidRDefault="000A3E4B" w:rsidP="000A3E4B">
      <w:pPr>
        <w:spacing w:after="0" w:line="240" w:lineRule="auto"/>
      </w:pP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  <w:lang w:val="ro-RO"/>
        </w:rPr>
        <w:t xml:space="preserve">JUDEȚUL TIMIȘ </w:t>
      </w: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  <w:lang w:val="ro-RO"/>
        </w:rPr>
        <w:t>COMUNA BÂRNA</w:t>
      </w: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  <w:lang w:val="ro-RO"/>
        </w:rPr>
        <w:t xml:space="preserve">CONSILIUL LOCAL </w:t>
      </w:r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HOTĂRÂRE NR.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40</w:t>
      </w:r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Din data de 28.08</w:t>
      </w:r>
      <w:r w:rsidRPr="00736337">
        <w:rPr>
          <w:rFonts w:ascii="Arial" w:hAnsi="Arial" w:cs="Arial"/>
          <w:b/>
          <w:sz w:val="24"/>
          <w:szCs w:val="24"/>
        </w:rPr>
        <w:t>.2025</w:t>
      </w:r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736337">
        <w:rPr>
          <w:rFonts w:ascii="Arial" w:hAnsi="Arial" w:cs="Arial"/>
          <w:sz w:val="24"/>
          <w:szCs w:val="24"/>
        </w:rPr>
        <w:t>Privind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aprobarea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rectificării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bugetului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736337">
        <w:rPr>
          <w:rFonts w:ascii="Arial" w:hAnsi="Arial" w:cs="Arial"/>
          <w:sz w:val="24"/>
          <w:szCs w:val="24"/>
        </w:rPr>
        <w:t>pe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anul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2025</w:t>
      </w:r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 xml:space="preserve">CONSILIUL LOCAL AL </w:t>
      </w:r>
      <w:proofErr w:type="gramStart"/>
      <w:r w:rsidRPr="00736337">
        <w:rPr>
          <w:rFonts w:ascii="Arial" w:hAnsi="Arial" w:cs="Arial"/>
          <w:sz w:val="24"/>
          <w:szCs w:val="24"/>
        </w:rPr>
        <w:t>COMUNEI  BÂRNA</w:t>
      </w:r>
      <w:proofErr w:type="gramEnd"/>
      <w:r w:rsidRPr="00736337">
        <w:rPr>
          <w:rFonts w:ascii="Arial" w:hAnsi="Arial" w:cs="Arial"/>
          <w:sz w:val="24"/>
          <w:szCs w:val="24"/>
        </w:rPr>
        <w:t xml:space="preserve">, JUDEȚUL TIMIȘ, </w:t>
      </w:r>
      <w:proofErr w:type="spellStart"/>
      <w:r w:rsidRPr="00736337">
        <w:rPr>
          <w:rFonts w:ascii="Arial" w:hAnsi="Arial" w:cs="Arial"/>
          <w:sz w:val="24"/>
          <w:szCs w:val="24"/>
        </w:rPr>
        <w:t>întrunit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în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ședință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Ordinară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6337">
        <w:rPr>
          <w:rFonts w:ascii="Arial" w:hAnsi="Arial" w:cs="Arial"/>
          <w:sz w:val="24"/>
          <w:szCs w:val="24"/>
        </w:rPr>
        <w:t>lucru</w:t>
      </w:r>
      <w:proofErr w:type="spellEnd"/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</w:rPr>
        <w:t>Hot</w:t>
      </w:r>
      <w:r w:rsidRPr="00736337">
        <w:rPr>
          <w:rFonts w:ascii="Arial" w:hAnsi="Arial" w:cs="Arial"/>
          <w:b/>
          <w:sz w:val="24"/>
          <w:szCs w:val="24"/>
          <w:lang w:val="ro-RO"/>
        </w:rPr>
        <w:t xml:space="preserve">ărâre </w:t>
      </w:r>
      <w:proofErr w:type="gramStart"/>
      <w:r w:rsidRPr="00736337">
        <w:rPr>
          <w:rFonts w:ascii="Arial" w:hAnsi="Arial" w:cs="Arial"/>
          <w:b/>
          <w:sz w:val="24"/>
          <w:szCs w:val="24"/>
          <w:lang w:val="ro-RO"/>
        </w:rPr>
        <w:t>adoptată  cu</w:t>
      </w:r>
      <w:proofErr w:type="gramEnd"/>
      <w:r w:rsidRPr="00736337">
        <w:rPr>
          <w:rFonts w:ascii="Arial" w:hAnsi="Arial" w:cs="Arial"/>
          <w:b/>
          <w:sz w:val="24"/>
          <w:szCs w:val="24"/>
          <w:lang w:val="ro-RO"/>
        </w:rPr>
        <w:t xml:space="preserve">  9   voturi pentru</w:t>
      </w:r>
    </w:p>
    <w:p w:rsidR="000A3E4B" w:rsidRPr="00736337" w:rsidRDefault="000A3E4B" w:rsidP="000A3E4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736337">
        <w:rPr>
          <w:rFonts w:ascii="Arial" w:hAnsi="Arial" w:cs="Arial"/>
          <w:sz w:val="24"/>
          <w:szCs w:val="24"/>
        </w:rPr>
        <w:t>Luând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în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calcul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36337">
        <w:rPr>
          <w:rFonts w:ascii="Arial" w:hAnsi="Arial" w:cs="Arial"/>
          <w:sz w:val="24"/>
          <w:szCs w:val="24"/>
        </w:rPr>
        <w:t>Hotărârea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Consiliului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736337">
        <w:rPr>
          <w:rFonts w:ascii="Arial" w:hAnsi="Arial" w:cs="Arial"/>
          <w:sz w:val="24"/>
          <w:szCs w:val="24"/>
        </w:rPr>
        <w:t>Bârna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nr. </w:t>
      </w:r>
      <w:proofErr w:type="gramStart"/>
      <w:r w:rsidRPr="00736337">
        <w:rPr>
          <w:rFonts w:ascii="Arial" w:hAnsi="Arial" w:cs="Arial"/>
          <w:sz w:val="24"/>
          <w:szCs w:val="24"/>
        </w:rPr>
        <w:t>14  din</w:t>
      </w:r>
      <w:proofErr w:type="gramEnd"/>
      <w:r w:rsidRPr="00736337">
        <w:rPr>
          <w:rFonts w:ascii="Arial" w:hAnsi="Arial" w:cs="Arial"/>
          <w:sz w:val="24"/>
          <w:szCs w:val="24"/>
        </w:rPr>
        <w:t xml:space="preserve"> data de 24.03.2025   </w:t>
      </w:r>
      <w:proofErr w:type="spellStart"/>
      <w:r w:rsidRPr="00736337">
        <w:rPr>
          <w:rFonts w:ascii="Arial" w:hAnsi="Arial" w:cs="Arial"/>
          <w:sz w:val="24"/>
          <w:szCs w:val="24"/>
        </w:rPr>
        <w:t>prin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care a </w:t>
      </w:r>
      <w:proofErr w:type="spellStart"/>
      <w:r w:rsidRPr="00736337">
        <w:rPr>
          <w:rFonts w:ascii="Arial" w:hAnsi="Arial" w:cs="Arial"/>
          <w:sz w:val="24"/>
          <w:szCs w:val="24"/>
        </w:rPr>
        <w:t>fost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aprobat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bugetul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736337">
        <w:rPr>
          <w:rFonts w:ascii="Arial" w:hAnsi="Arial" w:cs="Arial"/>
          <w:sz w:val="24"/>
          <w:szCs w:val="24"/>
        </w:rPr>
        <w:t>pentru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anul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 2025,</w:t>
      </w:r>
    </w:p>
    <w:p w:rsidR="000A3E4B" w:rsidRPr="00736337" w:rsidRDefault="000A3E4B" w:rsidP="000A3E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36337">
        <w:rPr>
          <w:rStyle w:val="rezumat1"/>
          <w:rFonts w:ascii="Arial" w:hAnsi="Arial" w:cs="Arial"/>
          <w:sz w:val="24"/>
          <w:szCs w:val="24"/>
        </w:rPr>
        <w:t>-</w:t>
      </w:r>
      <w:proofErr w:type="spellStart"/>
      <w:r w:rsidRPr="00736337">
        <w:rPr>
          <w:rFonts w:ascii="Arial" w:hAnsi="Arial" w:cs="Arial"/>
          <w:sz w:val="24"/>
          <w:szCs w:val="24"/>
        </w:rPr>
        <w:t>În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6337">
        <w:rPr>
          <w:rFonts w:ascii="Arial" w:hAnsi="Arial" w:cs="Arial"/>
          <w:sz w:val="24"/>
          <w:szCs w:val="24"/>
        </w:rPr>
        <w:t>conformitate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 cu</w:t>
      </w:r>
      <w:proofErr w:type="gramEnd"/>
      <w:r w:rsidRPr="0073633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36337">
        <w:rPr>
          <w:rFonts w:ascii="Arial" w:hAnsi="Arial" w:cs="Arial"/>
          <w:sz w:val="24"/>
          <w:szCs w:val="24"/>
        </w:rPr>
        <w:t>prevederile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Legii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nr. 9/2025   </w:t>
      </w:r>
      <w:proofErr w:type="spellStart"/>
      <w:r w:rsidRPr="00736337">
        <w:rPr>
          <w:rFonts w:ascii="Arial" w:hAnsi="Arial" w:cs="Arial"/>
          <w:sz w:val="24"/>
          <w:szCs w:val="24"/>
        </w:rPr>
        <w:t>privind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bugetul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de stat </w:t>
      </w:r>
      <w:proofErr w:type="spellStart"/>
      <w:r w:rsidRPr="00736337">
        <w:rPr>
          <w:rFonts w:ascii="Arial" w:hAnsi="Arial" w:cs="Arial"/>
          <w:sz w:val="24"/>
          <w:szCs w:val="24"/>
        </w:rPr>
        <w:t>pe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anul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2025;</w:t>
      </w:r>
    </w:p>
    <w:p w:rsidR="000A3E4B" w:rsidRPr="00736337" w:rsidRDefault="000A3E4B" w:rsidP="000A3E4B">
      <w:pPr>
        <w:spacing w:after="0" w:line="240" w:lineRule="auto"/>
        <w:ind w:left="720" w:hanging="720"/>
        <w:rPr>
          <w:rStyle w:val="rezumat1"/>
          <w:rFonts w:ascii="Arial" w:hAnsi="Arial" w:cs="Arial"/>
          <w:sz w:val="24"/>
          <w:szCs w:val="24"/>
        </w:rPr>
      </w:pPr>
      <w:r>
        <w:rPr>
          <w:rStyle w:val="rezumat1"/>
          <w:rFonts w:ascii="Arial" w:hAnsi="Arial" w:cs="Arial"/>
          <w:sz w:val="24"/>
          <w:szCs w:val="24"/>
        </w:rPr>
        <w:tab/>
      </w:r>
      <w:r w:rsidRPr="00736337">
        <w:rPr>
          <w:rStyle w:val="rezumat1"/>
          <w:rFonts w:ascii="Arial" w:hAnsi="Arial" w:cs="Arial"/>
          <w:sz w:val="24"/>
          <w:szCs w:val="24"/>
        </w:rPr>
        <w:t xml:space="preserve">   </w:t>
      </w:r>
      <w:proofErr w:type="gramStart"/>
      <w:r w:rsidRPr="00736337">
        <w:rPr>
          <w:rStyle w:val="rezumat1"/>
          <w:rFonts w:ascii="Arial" w:hAnsi="Arial" w:cs="Arial"/>
          <w:sz w:val="24"/>
          <w:szCs w:val="24"/>
        </w:rPr>
        <w:t>art</w:t>
      </w:r>
      <w:proofErr w:type="gramEnd"/>
      <w:r w:rsidRPr="00736337">
        <w:rPr>
          <w:rStyle w:val="rezumat1"/>
          <w:rFonts w:ascii="Arial" w:hAnsi="Arial" w:cs="Arial"/>
          <w:sz w:val="24"/>
          <w:szCs w:val="24"/>
        </w:rPr>
        <w:t xml:space="preserve">. </w:t>
      </w:r>
      <w:proofErr w:type="gramStart"/>
      <w:r w:rsidRPr="00736337">
        <w:rPr>
          <w:rStyle w:val="rezumat1"/>
          <w:rFonts w:ascii="Arial" w:hAnsi="Arial" w:cs="Arial"/>
          <w:sz w:val="24"/>
          <w:szCs w:val="24"/>
        </w:rPr>
        <w:t>1, art.</w:t>
      </w:r>
      <w:proofErr w:type="gramEnd"/>
      <w:r w:rsidRPr="0073633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736337">
        <w:rPr>
          <w:rStyle w:val="rezumat1"/>
          <w:rFonts w:ascii="Arial" w:hAnsi="Arial" w:cs="Arial"/>
          <w:sz w:val="24"/>
          <w:szCs w:val="24"/>
        </w:rPr>
        <w:t>4, art.5, art.</w:t>
      </w:r>
      <w:proofErr w:type="gramEnd"/>
      <w:r w:rsidRPr="0073633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736337">
        <w:rPr>
          <w:rStyle w:val="rezumat1"/>
          <w:rFonts w:ascii="Arial" w:hAnsi="Arial" w:cs="Arial"/>
          <w:sz w:val="24"/>
          <w:szCs w:val="24"/>
        </w:rPr>
        <w:t xml:space="preserve">19, </w:t>
      </w:r>
      <w:proofErr w:type="spellStart"/>
      <w:r w:rsidRPr="00736337">
        <w:rPr>
          <w:rStyle w:val="rezumat1"/>
          <w:rFonts w:ascii="Arial" w:hAnsi="Arial" w:cs="Arial"/>
          <w:sz w:val="24"/>
          <w:szCs w:val="24"/>
        </w:rPr>
        <w:t>alin</w:t>
      </w:r>
      <w:proofErr w:type="spellEnd"/>
      <w:r w:rsidRPr="00736337">
        <w:rPr>
          <w:rStyle w:val="rezumat1"/>
          <w:rFonts w:ascii="Arial" w:hAnsi="Arial" w:cs="Arial"/>
          <w:sz w:val="24"/>
          <w:szCs w:val="24"/>
        </w:rPr>
        <w:t xml:space="preserve"> 1 </w:t>
      </w:r>
      <w:proofErr w:type="spellStart"/>
      <w:r w:rsidRPr="00736337">
        <w:rPr>
          <w:rStyle w:val="rezumat1"/>
          <w:rFonts w:ascii="Arial" w:hAnsi="Arial" w:cs="Arial"/>
          <w:sz w:val="24"/>
          <w:szCs w:val="24"/>
        </w:rPr>
        <w:t>și</w:t>
      </w:r>
      <w:proofErr w:type="spellEnd"/>
      <w:r w:rsidRPr="00736337">
        <w:rPr>
          <w:rStyle w:val="rezumat1"/>
          <w:rFonts w:ascii="Arial" w:hAnsi="Arial" w:cs="Arial"/>
          <w:sz w:val="24"/>
          <w:szCs w:val="24"/>
        </w:rPr>
        <w:t xml:space="preserve"> art.</w:t>
      </w:r>
      <w:proofErr w:type="gramEnd"/>
      <w:r w:rsidRPr="0073633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gramStart"/>
      <w:r w:rsidRPr="00736337">
        <w:rPr>
          <w:rStyle w:val="rezumat1"/>
          <w:rFonts w:ascii="Arial" w:hAnsi="Arial" w:cs="Arial"/>
          <w:sz w:val="24"/>
          <w:szCs w:val="24"/>
        </w:rPr>
        <w:t xml:space="preserve">20 </w:t>
      </w:r>
      <w:proofErr w:type="spellStart"/>
      <w:r w:rsidRPr="00736337">
        <w:rPr>
          <w:rStyle w:val="rezumat1"/>
          <w:rFonts w:ascii="Arial" w:hAnsi="Arial" w:cs="Arial"/>
          <w:sz w:val="24"/>
          <w:szCs w:val="24"/>
        </w:rPr>
        <w:t>alin</w:t>
      </w:r>
      <w:proofErr w:type="spellEnd"/>
      <w:r w:rsidRPr="00736337">
        <w:rPr>
          <w:rStyle w:val="rezumat1"/>
          <w:rFonts w:ascii="Arial" w:hAnsi="Arial" w:cs="Arial"/>
          <w:sz w:val="24"/>
          <w:szCs w:val="24"/>
        </w:rPr>
        <w:t>.</w:t>
      </w:r>
      <w:proofErr w:type="gramEnd"/>
      <w:r w:rsidRPr="00736337">
        <w:rPr>
          <w:rStyle w:val="rezumat1"/>
          <w:rFonts w:ascii="Arial" w:hAnsi="Arial" w:cs="Arial"/>
          <w:sz w:val="24"/>
          <w:szCs w:val="24"/>
        </w:rPr>
        <w:t xml:space="preserve"> 1, art.39 (6), </w:t>
      </w:r>
      <w:proofErr w:type="gramStart"/>
      <w:r w:rsidRPr="00736337">
        <w:rPr>
          <w:rStyle w:val="rezumat1"/>
          <w:rFonts w:ascii="Arial" w:hAnsi="Arial" w:cs="Arial"/>
          <w:sz w:val="24"/>
          <w:szCs w:val="24"/>
        </w:rPr>
        <w:t>alin.3 ,</w:t>
      </w:r>
      <w:proofErr w:type="gramEnd"/>
      <w:r w:rsidRPr="00736337">
        <w:rPr>
          <w:rStyle w:val="rezumat1"/>
          <w:rFonts w:ascii="Arial" w:hAnsi="Arial" w:cs="Arial"/>
          <w:sz w:val="24"/>
          <w:szCs w:val="24"/>
        </w:rPr>
        <w:t xml:space="preserve"> art. 49 din </w:t>
      </w:r>
      <w:proofErr w:type="spellStart"/>
      <w:proofErr w:type="gramStart"/>
      <w:r w:rsidRPr="00736337">
        <w:rPr>
          <w:rStyle w:val="rezumat1"/>
          <w:rFonts w:ascii="Arial" w:hAnsi="Arial" w:cs="Arial"/>
          <w:sz w:val="24"/>
          <w:szCs w:val="24"/>
        </w:rPr>
        <w:t>Legea</w:t>
      </w:r>
      <w:proofErr w:type="spellEnd"/>
      <w:r w:rsidRPr="00736337">
        <w:rPr>
          <w:rStyle w:val="rezumat1"/>
          <w:rFonts w:ascii="Arial" w:hAnsi="Arial" w:cs="Arial"/>
          <w:sz w:val="24"/>
          <w:szCs w:val="24"/>
        </w:rPr>
        <w:t xml:space="preserve">  nr</w:t>
      </w:r>
      <w:proofErr w:type="gramEnd"/>
      <w:r w:rsidRPr="00736337">
        <w:rPr>
          <w:rStyle w:val="rezumat1"/>
          <w:rFonts w:ascii="Arial" w:hAnsi="Arial" w:cs="Arial"/>
          <w:sz w:val="24"/>
          <w:szCs w:val="24"/>
        </w:rPr>
        <w:t xml:space="preserve">. 273/2006 </w:t>
      </w:r>
      <w:proofErr w:type="spellStart"/>
      <w:r w:rsidRPr="00736337">
        <w:rPr>
          <w:rStyle w:val="rezumat1"/>
          <w:rFonts w:ascii="Arial" w:hAnsi="Arial" w:cs="Arial"/>
          <w:sz w:val="24"/>
          <w:szCs w:val="24"/>
        </w:rPr>
        <w:t>privind</w:t>
      </w:r>
      <w:proofErr w:type="spellEnd"/>
      <w:r w:rsidRPr="0073633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Style w:val="rezumat1"/>
          <w:rFonts w:ascii="Arial" w:hAnsi="Arial" w:cs="Arial"/>
          <w:sz w:val="24"/>
          <w:szCs w:val="24"/>
        </w:rPr>
        <w:t>finanțele</w:t>
      </w:r>
      <w:proofErr w:type="spellEnd"/>
      <w:r w:rsidRPr="00736337"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6337">
        <w:rPr>
          <w:rStyle w:val="rezumat1"/>
          <w:rFonts w:ascii="Arial" w:hAnsi="Arial" w:cs="Arial"/>
          <w:sz w:val="24"/>
          <w:szCs w:val="24"/>
        </w:rPr>
        <w:t>publice</w:t>
      </w:r>
      <w:proofErr w:type="spellEnd"/>
      <w:r w:rsidRPr="00736337">
        <w:rPr>
          <w:rStyle w:val="rezumat1"/>
          <w:rFonts w:ascii="Arial" w:hAnsi="Arial" w:cs="Arial"/>
          <w:sz w:val="24"/>
          <w:szCs w:val="24"/>
        </w:rPr>
        <w:t xml:space="preserve">  locale</w:t>
      </w:r>
      <w:proofErr w:type="gramEnd"/>
      <w:r w:rsidRPr="00736337">
        <w:rPr>
          <w:rStyle w:val="rezumat1"/>
          <w:rFonts w:ascii="Arial" w:hAnsi="Arial" w:cs="Arial"/>
          <w:sz w:val="24"/>
          <w:szCs w:val="24"/>
        </w:rPr>
        <w:t>;</w:t>
      </w:r>
      <w:r w:rsidRPr="00736337">
        <w:rPr>
          <w:rStyle w:val="rezumat1"/>
          <w:rFonts w:ascii="Arial" w:hAnsi="Arial" w:cs="Arial"/>
          <w:sz w:val="24"/>
          <w:szCs w:val="24"/>
        </w:rPr>
        <w:tab/>
      </w:r>
    </w:p>
    <w:p w:rsidR="000A3E4B" w:rsidRDefault="000A3E4B" w:rsidP="000A3E4B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4"/>
          <w:szCs w:val="24"/>
        </w:rPr>
      </w:pPr>
      <w:r w:rsidRPr="00736337">
        <w:rPr>
          <w:rStyle w:val="rezumat1"/>
          <w:rFonts w:ascii="Arial" w:hAnsi="Arial" w:cs="Arial"/>
          <w:sz w:val="24"/>
          <w:szCs w:val="24"/>
        </w:rPr>
        <w:t>- Raportul co</w:t>
      </w:r>
      <w:r>
        <w:rPr>
          <w:rStyle w:val="rezumat1"/>
          <w:rFonts w:ascii="Arial" w:hAnsi="Arial" w:cs="Arial"/>
          <w:sz w:val="24"/>
          <w:szCs w:val="24"/>
        </w:rPr>
        <w:t>mpartimentului de resort nr.3595  din 11.08</w:t>
      </w:r>
      <w:r w:rsidRPr="00736337">
        <w:rPr>
          <w:rStyle w:val="rezumat1"/>
          <w:rFonts w:ascii="Arial" w:hAnsi="Arial" w:cs="Arial"/>
          <w:sz w:val="24"/>
          <w:szCs w:val="24"/>
        </w:rPr>
        <w:t xml:space="preserve">.2025   întocmit de d-na Bejinar Cristina - Elena prin care solicită rectificare bugetului local Bârna pe anul 2025 , </w:t>
      </w:r>
    </w:p>
    <w:p w:rsidR="000A3E4B" w:rsidRPr="00736337" w:rsidRDefault="000A3E4B" w:rsidP="000A3E4B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4"/>
          <w:szCs w:val="24"/>
        </w:rPr>
      </w:pPr>
      <w:r>
        <w:rPr>
          <w:rStyle w:val="rezumat1"/>
          <w:rFonts w:ascii="Arial" w:hAnsi="Arial" w:cs="Arial"/>
          <w:sz w:val="24"/>
          <w:szCs w:val="24"/>
        </w:rPr>
        <w:t xml:space="preserve">- Dispoziția primarului Comunei Bârna nr.77 din 11.08.2025 prin care bugetul local a fost rectificat în regim de urgență, </w:t>
      </w:r>
    </w:p>
    <w:p w:rsidR="000A3E4B" w:rsidRPr="00736337" w:rsidRDefault="000A3E4B" w:rsidP="000A3E4B">
      <w:pPr>
        <w:pStyle w:val="BodyText"/>
        <w:spacing w:after="0" w:line="240" w:lineRule="auto"/>
        <w:ind w:firstLine="720"/>
        <w:jc w:val="both"/>
        <w:rPr>
          <w:rFonts w:ascii="Arial Narrow" w:hAnsi="Arial Narrow" w:cs="Arial"/>
          <w:bCs/>
          <w:sz w:val="24"/>
          <w:szCs w:val="24"/>
          <w:lang w:val="en-US"/>
        </w:rPr>
      </w:pPr>
      <w:r w:rsidRPr="00736337">
        <w:rPr>
          <w:rStyle w:val="rezumat1"/>
          <w:rFonts w:ascii="Arial" w:hAnsi="Arial" w:cs="Arial"/>
          <w:sz w:val="24"/>
          <w:szCs w:val="24"/>
        </w:rPr>
        <w:t xml:space="preserve">- Referatul de aprobare al </w:t>
      </w:r>
      <w:r>
        <w:rPr>
          <w:rStyle w:val="rezumat1"/>
          <w:rFonts w:ascii="Arial" w:hAnsi="Arial" w:cs="Arial"/>
          <w:sz w:val="24"/>
          <w:szCs w:val="24"/>
        </w:rPr>
        <w:t>primarului Comunei Bârna nr.3758  DIN 28.08</w:t>
      </w:r>
      <w:r w:rsidRPr="00736337">
        <w:rPr>
          <w:rStyle w:val="rezumat1"/>
          <w:rFonts w:ascii="Arial" w:hAnsi="Arial" w:cs="Arial"/>
          <w:sz w:val="24"/>
          <w:szCs w:val="24"/>
        </w:rPr>
        <w:t xml:space="preserve">.2025  </w:t>
      </w:r>
    </w:p>
    <w:p w:rsidR="000A3E4B" w:rsidRPr="00736337" w:rsidRDefault="000A3E4B" w:rsidP="000A3E4B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>-</w:t>
      </w:r>
      <w:proofErr w:type="spellStart"/>
      <w:r w:rsidRPr="00736337">
        <w:rPr>
          <w:rFonts w:ascii="Arial" w:hAnsi="Arial" w:cs="Arial"/>
          <w:sz w:val="24"/>
          <w:szCs w:val="24"/>
        </w:rPr>
        <w:t>avizul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favorabil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36337">
        <w:rPr>
          <w:rFonts w:ascii="Arial" w:hAnsi="Arial" w:cs="Arial"/>
          <w:sz w:val="24"/>
          <w:szCs w:val="24"/>
        </w:rPr>
        <w:t>Comisiei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6337">
        <w:rPr>
          <w:rFonts w:ascii="Arial" w:hAnsi="Arial" w:cs="Arial"/>
          <w:sz w:val="24"/>
          <w:szCs w:val="24"/>
        </w:rPr>
        <w:t>specialitate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736337">
        <w:rPr>
          <w:rFonts w:ascii="Arial" w:hAnsi="Arial" w:cs="Arial"/>
          <w:sz w:val="24"/>
          <w:szCs w:val="24"/>
        </w:rPr>
        <w:t>cadrul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Consiliului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736337">
        <w:rPr>
          <w:rFonts w:ascii="Arial" w:hAnsi="Arial" w:cs="Arial"/>
          <w:sz w:val="24"/>
          <w:szCs w:val="24"/>
        </w:rPr>
        <w:t>Bârna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, </w:t>
      </w:r>
    </w:p>
    <w:p w:rsidR="000A3E4B" w:rsidRPr="00736337" w:rsidRDefault="000A3E4B" w:rsidP="000A3E4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 xml:space="preserve">- In </w:t>
      </w:r>
      <w:proofErr w:type="spellStart"/>
      <w:r w:rsidRPr="00736337">
        <w:rPr>
          <w:rFonts w:ascii="Arial" w:hAnsi="Arial" w:cs="Arial"/>
          <w:sz w:val="24"/>
          <w:szCs w:val="24"/>
        </w:rPr>
        <w:t>baza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art.139 </w:t>
      </w:r>
      <w:proofErr w:type="spellStart"/>
      <w:r w:rsidRPr="00736337">
        <w:rPr>
          <w:rFonts w:ascii="Arial" w:hAnsi="Arial" w:cs="Arial"/>
          <w:sz w:val="24"/>
          <w:szCs w:val="24"/>
        </w:rPr>
        <w:t>și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art.196 din OUG 57/2019- </w:t>
      </w:r>
      <w:proofErr w:type="spellStart"/>
      <w:r w:rsidRPr="00736337">
        <w:rPr>
          <w:rFonts w:ascii="Arial" w:hAnsi="Arial" w:cs="Arial"/>
          <w:sz w:val="24"/>
          <w:szCs w:val="24"/>
        </w:rPr>
        <w:t>Codul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administrativ</w:t>
      </w:r>
      <w:proofErr w:type="spellEnd"/>
      <w:r w:rsidRPr="00736337">
        <w:rPr>
          <w:rFonts w:ascii="Arial" w:hAnsi="Arial" w:cs="Arial"/>
          <w:sz w:val="24"/>
          <w:szCs w:val="24"/>
        </w:rPr>
        <w:t>,</w:t>
      </w:r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6337">
        <w:rPr>
          <w:rFonts w:ascii="Arial" w:hAnsi="Arial" w:cs="Arial"/>
          <w:b/>
          <w:sz w:val="24"/>
          <w:szCs w:val="24"/>
        </w:rPr>
        <w:t>HOTĂRĂȘTE</w:t>
      </w:r>
    </w:p>
    <w:p w:rsidR="000A3E4B" w:rsidRPr="00FD373B" w:rsidRDefault="000A3E4B" w:rsidP="000A3E4B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Times New Roman" w:hAnsi="Times New Roman"/>
          <w:b/>
          <w:sz w:val="24"/>
          <w:szCs w:val="24"/>
        </w:rPr>
      </w:pPr>
      <w:r w:rsidRPr="00736337">
        <w:rPr>
          <w:rFonts w:ascii="Arial" w:hAnsi="Arial" w:cs="Arial"/>
          <w:b/>
          <w:sz w:val="24"/>
          <w:szCs w:val="24"/>
        </w:rPr>
        <w:t>Art.1</w:t>
      </w:r>
      <w:r w:rsidRPr="00736337">
        <w:rPr>
          <w:rFonts w:ascii="Arial" w:hAnsi="Arial" w:cs="Arial"/>
          <w:sz w:val="24"/>
          <w:szCs w:val="24"/>
        </w:rPr>
        <w:t xml:space="preserve">. </w:t>
      </w:r>
      <w:r w:rsidRPr="00DA42AA">
        <w:rPr>
          <w:rFonts w:ascii="Arial" w:hAnsi="Arial" w:cs="Arial"/>
          <w:sz w:val="24"/>
          <w:szCs w:val="24"/>
        </w:rPr>
        <w:t xml:space="preserve">Se aprobă rectificarea bugetului local al Comunei Bârna cu   </w:t>
      </w:r>
      <w:r w:rsidRPr="00DA42AA"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 xml:space="preserve">suma de </w:t>
      </w:r>
      <w:r w:rsidRPr="00DA42AA">
        <w:rPr>
          <w:rFonts w:ascii="Arial" w:hAnsi="Arial" w:cs="Arial"/>
          <w:b/>
          <w:sz w:val="24"/>
          <w:szCs w:val="24"/>
          <w:u w:val="single"/>
          <w:bdr w:val="single" w:sz="4" w:space="0" w:color="auto"/>
          <w:lang w:val="it-IT"/>
        </w:rPr>
        <w:t xml:space="preserve"> 60,36 mii  lei</w:t>
      </w:r>
      <w:r w:rsidRPr="00DA42AA"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 xml:space="preserve"> aferentă anului bugetar 2025 trim III:</w:t>
      </w:r>
      <w:r>
        <w:rPr>
          <w:rFonts w:ascii="Arial" w:hAnsi="Arial" w:cs="Arial"/>
          <w:b/>
          <w:sz w:val="24"/>
          <w:szCs w:val="24"/>
          <w:bdr w:val="single" w:sz="4" w:space="0" w:color="auto"/>
          <w:lang w:val="it-IT"/>
        </w:rPr>
        <w:t xml:space="preserve">  </w:t>
      </w:r>
    </w:p>
    <w:p w:rsidR="000A3E4B" w:rsidRPr="00DA42AA" w:rsidRDefault="000A3E4B" w:rsidP="000A3E4B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A3E4B" w:rsidRPr="00DA42AA" w:rsidRDefault="000A3E4B" w:rsidP="000A3E4B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DA42AA">
        <w:rPr>
          <w:rFonts w:ascii="Arial" w:hAnsi="Arial" w:cs="Arial"/>
          <w:b/>
          <w:i/>
          <w:sz w:val="28"/>
          <w:szCs w:val="28"/>
          <w:lang w:val="it-IT"/>
        </w:rPr>
        <w:t>La partea de venituri</w:t>
      </w:r>
      <w:r w:rsidRPr="00DA42AA">
        <w:rPr>
          <w:rFonts w:ascii="Arial" w:hAnsi="Arial" w:cs="Arial"/>
          <w:i/>
          <w:sz w:val="28"/>
          <w:szCs w:val="28"/>
          <w:lang w:val="it-IT"/>
        </w:rPr>
        <w:t>:</w:t>
      </w:r>
      <w:r w:rsidRPr="00DA42AA">
        <w:rPr>
          <w:rFonts w:ascii="Arial" w:hAnsi="Arial" w:cs="Arial"/>
          <w:sz w:val="28"/>
          <w:szCs w:val="28"/>
          <w:lang w:val="it-IT"/>
        </w:rPr>
        <w:t>Subvenţii de la alte administraţii 43.02:</w:t>
      </w:r>
    </w:p>
    <w:p w:rsidR="000A3E4B" w:rsidRDefault="000A3E4B" w:rsidP="000A3E4B">
      <w:pPr>
        <w:shd w:val="clear" w:color="auto" w:fill="FFFFFF" w:themeFill="background1"/>
        <w:spacing w:after="0" w:line="240" w:lineRule="auto"/>
        <w:ind w:left="720" w:firstLine="75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DA42AA">
        <w:rPr>
          <w:rFonts w:ascii="Arial" w:hAnsi="Arial" w:cs="Arial"/>
          <w:sz w:val="28"/>
          <w:szCs w:val="28"/>
          <w:lang w:val="it-IT"/>
        </w:rPr>
        <w:t xml:space="preserve">Sume alocate din bugetul ANCPI pentru finanţarea lucrărilor de înregistrare sistematică din cadrul Programului naţional de cadastru şi carte funciară 43.02.34 = </w:t>
      </w:r>
      <w:r w:rsidRPr="00DA42AA">
        <w:rPr>
          <w:rFonts w:ascii="Arial" w:hAnsi="Arial" w:cs="Arial"/>
          <w:b/>
          <w:sz w:val="28"/>
          <w:szCs w:val="28"/>
          <w:lang w:val="it-IT"/>
        </w:rPr>
        <w:t>+ 60,36 mii lei.</w:t>
      </w:r>
    </w:p>
    <w:p w:rsidR="000A3E4B" w:rsidRPr="00DA42AA" w:rsidRDefault="000A3E4B" w:rsidP="000A3E4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0A3E4B" w:rsidRPr="00DA42AA" w:rsidRDefault="000A3E4B" w:rsidP="000A3E4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DA42AA">
        <w:rPr>
          <w:rFonts w:ascii="Arial" w:hAnsi="Arial" w:cs="Arial"/>
          <w:b/>
          <w:i/>
          <w:sz w:val="28"/>
          <w:szCs w:val="28"/>
          <w:lang w:val="it-IT"/>
        </w:rPr>
        <w:t>La partea de cheltuieli</w:t>
      </w:r>
      <w:r w:rsidRPr="00DA42AA">
        <w:rPr>
          <w:rFonts w:ascii="Arial" w:hAnsi="Arial" w:cs="Arial"/>
          <w:i/>
          <w:sz w:val="28"/>
          <w:szCs w:val="28"/>
          <w:lang w:val="it-IT"/>
        </w:rPr>
        <w:t>:</w:t>
      </w:r>
      <w:r w:rsidRPr="00DA42AA">
        <w:rPr>
          <w:rFonts w:ascii="Arial" w:hAnsi="Arial" w:cs="Arial"/>
          <w:sz w:val="28"/>
          <w:szCs w:val="28"/>
          <w:lang w:val="it-IT"/>
        </w:rPr>
        <w:t xml:space="preserve"> Autorităţi publice şi acţiuni externe 51.02:</w:t>
      </w:r>
    </w:p>
    <w:p w:rsidR="000A3E4B" w:rsidRPr="00DA42AA" w:rsidRDefault="000A3E4B" w:rsidP="000A3E4B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DA42AA">
        <w:rPr>
          <w:rFonts w:ascii="Arial" w:hAnsi="Arial" w:cs="Arial"/>
          <w:sz w:val="28"/>
          <w:szCs w:val="28"/>
          <w:lang w:val="it-IT"/>
        </w:rPr>
        <w:t xml:space="preserve">Autorităţi executive 51.02.01.03 / 20.01.30 = </w:t>
      </w:r>
      <w:r w:rsidRPr="00DA42AA">
        <w:rPr>
          <w:rFonts w:ascii="Arial" w:hAnsi="Arial" w:cs="Arial"/>
          <w:b/>
          <w:sz w:val="28"/>
          <w:szCs w:val="28"/>
          <w:lang w:val="it-IT"/>
        </w:rPr>
        <w:t>+ 6</w:t>
      </w:r>
      <w:bookmarkStart w:id="0" w:name="_GoBack"/>
      <w:bookmarkEnd w:id="0"/>
      <w:r w:rsidRPr="00DA42AA">
        <w:rPr>
          <w:rFonts w:ascii="Arial" w:hAnsi="Arial" w:cs="Arial"/>
          <w:b/>
          <w:sz w:val="28"/>
          <w:szCs w:val="28"/>
          <w:lang w:val="it-IT"/>
        </w:rPr>
        <w:t>0,36 mii lei.</w:t>
      </w:r>
    </w:p>
    <w:p w:rsidR="000A3E4B" w:rsidRPr="00736337" w:rsidRDefault="000A3E4B" w:rsidP="000A3E4B">
      <w:pPr>
        <w:pStyle w:val="ListParagraph"/>
        <w:shd w:val="clear" w:color="auto" w:fill="FFFFFF" w:themeFill="background1"/>
        <w:spacing w:after="0" w:line="240" w:lineRule="auto"/>
        <w:ind w:left="555"/>
        <w:rPr>
          <w:rFonts w:ascii="Times New Roman" w:hAnsi="Times New Roman" w:cs="Times New Roman"/>
          <w:b/>
          <w:sz w:val="24"/>
          <w:szCs w:val="24"/>
        </w:rPr>
      </w:pPr>
    </w:p>
    <w:p w:rsidR="000A3E4B" w:rsidRPr="00736337" w:rsidRDefault="000A3E4B" w:rsidP="000A3E4B">
      <w:pPr>
        <w:pStyle w:val="BodyText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it-IT"/>
        </w:rPr>
      </w:pPr>
      <w:r w:rsidRPr="00736337">
        <w:rPr>
          <w:rFonts w:ascii="Arial" w:hAnsi="Arial" w:cs="Arial"/>
          <w:sz w:val="24"/>
          <w:szCs w:val="24"/>
          <w:lang w:val="it-IT"/>
        </w:rPr>
        <w:t xml:space="preserve"> </w:t>
      </w:r>
      <w:r w:rsidRPr="00736337">
        <w:rPr>
          <w:rFonts w:ascii="Arial" w:hAnsi="Arial" w:cs="Arial"/>
          <w:b/>
          <w:sz w:val="24"/>
          <w:szCs w:val="24"/>
          <w:lang w:val="it-IT"/>
        </w:rPr>
        <w:t>Art.2.</w:t>
      </w:r>
      <w:r w:rsidRPr="00736337">
        <w:rPr>
          <w:rFonts w:ascii="Arial" w:hAnsi="Arial" w:cs="Arial"/>
          <w:sz w:val="24"/>
          <w:szCs w:val="24"/>
          <w:lang w:val="it-IT"/>
        </w:rPr>
        <w:t xml:space="preserve"> Cu ducerea la îndeplinire a prezentei hotarari se încredințează compartimentul financiar-contabil de la Comuna Bârna.</w:t>
      </w:r>
    </w:p>
    <w:p w:rsidR="000A3E4B" w:rsidRPr="00736337" w:rsidRDefault="000A3E4B" w:rsidP="000A3E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b/>
          <w:sz w:val="24"/>
          <w:szCs w:val="24"/>
        </w:rPr>
        <w:t xml:space="preserve">Art. </w:t>
      </w:r>
      <w:proofErr w:type="gramStart"/>
      <w:r w:rsidRPr="00736337">
        <w:rPr>
          <w:rFonts w:ascii="Arial" w:hAnsi="Arial" w:cs="Arial"/>
          <w:b/>
          <w:sz w:val="24"/>
          <w:szCs w:val="24"/>
        </w:rPr>
        <w:t>3</w:t>
      </w:r>
      <w:r w:rsidRPr="00736337">
        <w:rPr>
          <w:rFonts w:ascii="Arial" w:hAnsi="Arial" w:cs="Arial"/>
          <w:sz w:val="24"/>
          <w:szCs w:val="24"/>
        </w:rPr>
        <w:t>.Prezentahotărâre</w:t>
      </w:r>
      <w:proofErr w:type="gramEnd"/>
      <w:r w:rsidRPr="0073633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36337">
        <w:rPr>
          <w:rFonts w:ascii="Arial" w:hAnsi="Arial" w:cs="Arial"/>
          <w:sz w:val="24"/>
          <w:szCs w:val="24"/>
        </w:rPr>
        <w:t>comunică</w:t>
      </w:r>
      <w:proofErr w:type="spellEnd"/>
      <w:r w:rsidRPr="00736337">
        <w:rPr>
          <w:rFonts w:ascii="Arial" w:hAnsi="Arial" w:cs="Arial"/>
          <w:sz w:val="24"/>
          <w:szCs w:val="24"/>
        </w:rPr>
        <w:t>:</w:t>
      </w:r>
    </w:p>
    <w:p w:rsidR="000A3E4B" w:rsidRPr="00736337" w:rsidRDefault="000A3E4B" w:rsidP="000A3E4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>-</w:t>
      </w:r>
      <w:proofErr w:type="spellStart"/>
      <w:r w:rsidRPr="00736337">
        <w:rPr>
          <w:rFonts w:ascii="Arial" w:hAnsi="Arial" w:cs="Arial"/>
          <w:sz w:val="24"/>
          <w:szCs w:val="24"/>
        </w:rPr>
        <w:t>Instituț</w:t>
      </w:r>
      <w:proofErr w:type="gramStart"/>
      <w:r w:rsidRPr="00736337">
        <w:rPr>
          <w:rFonts w:ascii="Arial" w:hAnsi="Arial" w:cs="Arial"/>
          <w:sz w:val="24"/>
          <w:szCs w:val="24"/>
        </w:rPr>
        <w:t>iei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36337">
        <w:rPr>
          <w:rFonts w:ascii="Arial" w:hAnsi="Arial" w:cs="Arial"/>
          <w:sz w:val="24"/>
          <w:szCs w:val="24"/>
        </w:rPr>
        <w:t>Prefectului</w:t>
      </w:r>
      <w:proofErr w:type="spellEnd"/>
      <w:proofErr w:type="gramEnd"/>
      <w:r w:rsidRPr="0073633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36337">
        <w:rPr>
          <w:rFonts w:ascii="Arial" w:hAnsi="Arial" w:cs="Arial"/>
          <w:sz w:val="24"/>
          <w:szCs w:val="24"/>
        </w:rPr>
        <w:t>Județului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Timiș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36337">
        <w:rPr>
          <w:rFonts w:ascii="Arial" w:hAnsi="Arial" w:cs="Arial"/>
          <w:sz w:val="24"/>
          <w:szCs w:val="24"/>
        </w:rPr>
        <w:t>Controlul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legalității</w:t>
      </w:r>
      <w:proofErr w:type="spellEnd"/>
      <w:r w:rsidRPr="00736337">
        <w:rPr>
          <w:rFonts w:ascii="Arial" w:hAnsi="Arial" w:cs="Arial"/>
          <w:sz w:val="24"/>
          <w:szCs w:val="24"/>
        </w:rPr>
        <w:tab/>
      </w:r>
      <w:proofErr w:type="spellStart"/>
      <w:r w:rsidRPr="00736337">
        <w:rPr>
          <w:rFonts w:ascii="Arial" w:hAnsi="Arial" w:cs="Arial"/>
          <w:sz w:val="24"/>
          <w:szCs w:val="24"/>
        </w:rPr>
        <w:t>actelor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și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Contencios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administrativ</w:t>
      </w:r>
      <w:proofErr w:type="spellEnd"/>
      <w:r w:rsidRPr="00736337">
        <w:rPr>
          <w:rFonts w:ascii="Arial" w:hAnsi="Arial" w:cs="Arial"/>
          <w:sz w:val="24"/>
          <w:szCs w:val="24"/>
        </w:rPr>
        <w:t>,</w:t>
      </w:r>
    </w:p>
    <w:p w:rsidR="000A3E4B" w:rsidRPr="00736337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36337">
        <w:rPr>
          <w:rFonts w:ascii="Arial" w:hAnsi="Arial" w:cs="Arial"/>
          <w:sz w:val="24"/>
          <w:szCs w:val="24"/>
        </w:rPr>
        <w:t>Contabilei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736337">
        <w:rPr>
          <w:rFonts w:ascii="Arial" w:hAnsi="Arial" w:cs="Arial"/>
          <w:sz w:val="24"/>
          <w:szCs w:val="24"/>
        </w:rPr>
        <w:t>Comuna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Bârna</w:t>
      </w:r>
      <w:proofErr w:type="spellEnd"/>
      <w:r w:rsidRPr="00736337">
        <w:rPr>
          <w:rFonts w:ascii="Arial" w:hAnsi="Arial" w:cs="Arial"/>
          <w:sz w:val="24"/>
          <w:szCs w:val="24"/>
        </w:rPr>
        <w:t>,</w:t>
      </w:r>
    </w:p>
    <w:p w:rsidR="000A3E4B" w:rsidRPr="00736337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36337">
        <w:rPr>
          <w:rFonts w:ascii="Arial" w:hAnsi="Arial" w:cs="Arial"/>
          <w:sz w:val="24"/>
          <w:szCs w:val="24"/>
        </w:rPr>
        <w:t>Direcției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6337">
        <w:rPr>
          <w:rFonts w:ascii="Arial" w:hAnsi="Arial" w:cs="Arial"/>
          <w:sz w:val="24"/>
          <w:szCs w:val="24"/>
        </w:rPr>
        <w:t>Finanțe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Timiș</w:t>
      </w:r>
      <w:proofErr w:type="spellEnd"/>
      <w:r w:rsidRPr="00736337">
        <w:rPr>
          <w:rFonts w:ascii="Arial" w:hAnsi="Arial" w:cs="Arial"/>
          <w:sz w:val="24"/>
          <w:szCs w:val="24"/>
        </w:rPr>
        <w:t>,</w:t>
      </w:r>
    </w:p>
    <w:p w:rsidR="000A3E4B" w:rsidRPr="00736337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36337">
        <w:rPr>
          <w:rFonts w:ascii="Arial" w:hAnsi="Arial" w:cs="Arial"/>
          <w:sz w:val="24"/>
          <w:szCs w:val="24"/>
        </w:rPr>
        <w:t>Trezoreriei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Lugoj</w:t>
      </w:r>
      <w:proofErr w:type="spellEnd"/>
      <w:r w:rsidRPr="00736337">
        <w:rPr>
          <w:rFonts w:ascii="Arial" w:hAnsi="Arial" w:cs="Arial"/>
          <w:sz w:val="24"/>
          <w:szCs w:val="24"/>
        </w:rPr>
        <w:t>.</w:t>
      </w:r>
    </w:p>
    <w:p w:rsidR="000A3E4B" w:rsidRPr="00736337" w:rsidRDefault="000A3E4B" w:rsidP="000A3E4B">
      <w:pPr>
        <w:pStyle w:val="NoSpacing"/>
        <w:jc w:val="both"/>
        <w:rPr>
          <w:rFonts w:ascii="Arial" w:hAnsi="Arial" w:cs="Arial"/>
          <w:b/>
          <w:lang w:val="ro-RO"/>
        </w:rPr>
      </w:pPr>
      <w:r w:rsidRPr="00736337">
        <w:rPr>
          <w:rFonts w:ascii="Arial" w:hAnsi="Arial" w:cs="Arial"/>
          <w:b/>
          <w:lang w:val="ro-RO"/>
        </w:rPr>
        <w:t>PREȘEDINTE DE ȘEDINȚĂ</w:t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  <w:t>CONTRASEMNEAZĂ</w:t>
      </w:r>
    </w:p>
    <w:p w:rsidR="000A3E4B" w:rsidRPr="00736337" w:rsidRDefault="000A3E4B" w:rsidP="000A3E4B">
      <w:pPr>
        <w:pStyle w:val="NoSpacing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Consilier Local</w:t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>SECRETAR GENERAL</w:t>
      </w:r>
      <w:r>
        <w:rPr>
          <w:rFonts w:ascii="Arial" w:hAnsi="Arial" w:cs="Arial"/>
          <w:b/>
          <w:lang w:val="ro-RO"/>
        </w:rPr>
        <w:t xml:space="preserve"> UAT BÂRNA</w:t>
      </w: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UȘCIUC ANDREI - ADRIAN </w:t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  <w:t xml:space="preserve">TOMA LIVIA </w:t>
      </w: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  <w:lang w:val="ro-RO"/>
        </w:rPr>
        <w:lastRenderedPageBreak/>
        <w:t xml:space="preserve">JUDEȚUL TIMIȘ </w:t>
      </w: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  <w:lang w:val="ro-RO"/>
        </w:rPr>
        <w:t>COMUNA BÂRNA</w:t>
      </w: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  <w:lang w:val="ro-RO"/>
        </w:rPr>
        <w:t xml:space="preserve">CONSILIUL LOCAL </w:t>
      </w:r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HOTĂRÂREA  NR</w:t>
      </w:r>
      <w:proofErr w:type="gramEnd"/>
      <w:r>
        <w:rPr>
          <w:rFonts w:ascii="Arial" w:hAnsi="Arial" w:cs="Arial"/>
          <w:b/>
          <w:sz w:val="24"/>
          <w:szCs w:val="24"/>
        </w:rPr>
        <w:t>. 41</w:t>
      </w:r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Din data de 28.08</w:t>
      </w:r>
      <w:r w:rsidRPr="00736337">
        <w:rPr>
          <w:rFonts w:ascii="Arial" w:hAnsi="Arial" w:cs="Arial"/>
          <w:b/>
          <w:sz w:val="24"/>
          <w:szCs w:val="24"/>
        </w:rPr>
        <w:t>.2025</w:t>
      </w:r>
    </w:p>
    <w:p w:rsidR="000A3E4B" w:rsidRPr="00C35BC9" w:rsidRDefault="000A3E4B" w:rsidP="000A3E4B">
      <w:pPr>
        <w:pStyle w:val="ListParagraph"/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0C0D31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0C0D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C0D31">
        <w:rPr>
          <w:rFonts w:ascii="Arial" w:hAnsi="Arial" w:cs="Arial"/>
          <w:b/>
          <w:sz w:val="24"/>
          <w:szCs w:val="24"/>
        </w:rPr>
        <w:t>aprobarea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stabiliri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taxei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speciale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pentru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ocuparea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domeniului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public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în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vederea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desfășurării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activitații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 de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comerț</w:t>
      </w:r>
      <w:proofErr w:type="spellEnd"/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3E4B" w:rsidRPr="00AC507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077">
        <w:rPr>
          <w:rFonts w:ascii="Arial" w:hAnsi="Arial" w:cs="Arial"/>
          <w:b/>
          <w:sz w:val="24"/>
          <w:szCs w:val="24"/>
        </w:rPr>
        <w:t xml:space="preserve">CONSILIUL LOCAL AL </w:t>
      </w:r>
      <w:proofErr w:type="gramStart"/>
      <w:r w:rsidRPr="00AC5077">
        <w:rPr>
          <w:rFonts w:ascii="Arial" w:hAnsi="Arial" w:cs="Arial"/>
          <w:b/>
          <w:sz w:val="24"/>
          <w:szCs w:val="24"/>
        </w:rPr>
        <w:t>COMUNEI  BÂRNA</w:t>
      </w:r>
      <w:proofErr w:type="gramEnd"/>
      <w:r w:rsidRPr="00AC5077">
        <w:rPr>
          <w:rFonts w:ascii="Arial" w:hAnsi="Arial" w:cs="Arial"/>
          <w:b/>
          <w:sz w:val="24"/>
          <w:szCs w:val="24"/>
        </w:rPr>
        <w:t xml:space="preserve">, JUDEȚUL TIMIȘ,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întrunit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în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ședință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Ordinară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lucru</w:t>
      </w:r>
      <w:proofErr w:type="spellEnd"/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</w:rPr>
        <w:t>Hot</w:t>
      </w:r>
      <w:r w:rsidRPr="00736337">
        <w:rPr>
          <w:rFonts w:ascii="Arial" w:hAnsi="Arial" w:cs="Arial"/>
          <w:b/>
          <w:sz w:val="24"/>
          <w:szCs w:val="24"/>
          <w:lang w:val="ro-RO"/>
        </w:rPr>
        <w:t xml:space="preserve">ărâre </w:t>
      </w:r>
      <w:proofErr w:type="gramStart"/>
      <w:r w:rsidRPr="00736337">
        <w:rPr>
          <w:rFonts w:ascii="Arial" w:hAnsi="Arial" w:cs="Arial"/>
          <w:b/>
          <w:sz w:val="24"/>
          <w:szCs w:val="24"/>
          <w:lang w:val="ro-RO"/>
        </w:rPr>
        <w:t>adoptată  cu</w:t>
      </w:r>
      <w:proofErr w:type="gramEnd"/>
      <w:r w:rsidRPr="00736337">
        <w:rPr>
          <w:rFonts w:ascii="Arial" w:hAnsi="Arial" w:cs="Arial"/>
          <w:b/>
          <w:sz w:val="24"/>
          <w:szCs w:val="24"/>
          <w:lang w:val="ro-RO"/>
        </w:rPr>
        <w:t xml:space="preserve">  9   voturi pentru</w:t>
      </w:r>
    </w:p>
    <w:p w:rsidR="000A3E4B" w:rsidRPr="00736337" w:rsidRDefault="000A3E4B" w:rsidP="000A3E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E4B" w:rsidRDefault="000A3E4B" w:rsidP="000A3E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36337">
        <w:rPr>
          <w:rStyle w:val="rezumat1"/>
          <w:rFonts w:ascii="Arial" w:hAnsi="Arial" w:cs="Arial"/>
          <w:sz w:val="24"/>
          <w:szCs w:val="24"/>
        </w:rPr>
        <w:t>-</w:t>
      </w:r>
      <w:proofErr w:type="spellStart"/>
      <w:r w:rsidRPr="00736337">
        <w:rPr>
          <w:rFonts w:ascii="Arial" w:hAnsi="Arial" w:cs="Arial"/>
          <w:sz w:val="24"/>
          <w:szCs w:val="24"/>
        </w:rPr>
        <w:t>În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6337">
        <w:rPr>
          <w:rFonts w:ascii="Arial" w:hAnsi="Arial" w:cs="Arial"/>
          <w:sz w:val="24"/>
          <w:szCs w:val="24"/>
        </w:rPr>
        <w:t>conformitate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 cu</w:t>
      </w:r>
      <w:proofErr w:type="gramEnd"/>
      <w:r w:rsidRPr="0073633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36337">
        <w:rPr>
          <w:rFonts w:ascii="Arial" w:hAnsi="Arial" w:cs="Arial"/>
          <w:sz w:val="24"/>
          <w:szCs w:val="24"/>
        </w:rPr>
        <w:t>prevederile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Legii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nr. </w:t>
      </w:r>
      <w:r>
        <w:rPr>
          <w:rFonts w:ascii="Arial" w:hAnsi="Arial" w:cs="Arial"/>
          <w:sz w:val="24"/>
          <w:szCs w:val="24"/>
        </w:rPr>
        <w:t>227/</w:t>
      </w:r>
      <w:proofErr w:type="gramStart"/>
      <w:r>
        <w:rPr>
          <w:rFonts w:ascii="Arial" w:hAnsi="Arial" w:cs="Arial"/>
          <w:sz w:val="24"/>
          <w:szCs w:val="24"/>
        </w:rPr>
        <w:t>2015  art.486</w:t>
      </w:r>
      <w:proofErr w:type="gramEnd"/>
      <w:r>
        <w:rPr>
          <w:rFonts w:ascii="Arial" w:hAnsi="Arial" w:cs="Arial"/>
          <w:sz w:val="24"/>
          <w:szCs w:val="24"/>
        </w:rPr>
        <w:t xml:space="preserve"> al .1 din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fiscal cu </w:t>
      </w:r>
      <w:proofErr w:type="spellStart"/>
      <w:r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0A3E4B" w:rsidRPr="00736337" w:rsidRDefault="000A3E4B" w:rsidP="000A3E4B">
      <w:pPr>
        <w:spacing w:after="0" w:line="240" w:lineRule="auto"/>
        <w:ind w:left="720"/>
        <w:rPr>
          <w:rStyle w:val="rezumat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273/2006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finanțele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loale</w:t>
      </w:r>
      <w:proofErr w:type="spellEnd"/>
      <w:r>
        <w:rPr>
          <w:rFonts w:ascii="Arial" w:hAnsi="Arial" w:cs="Arial"/>
          <w:sz w:val="24"/>
          <w:szCs w:val="24"/>
        </w:rPr>
        <w:t xml:space="preserve"> art.1, art.16 </w:t>
      </w:r>
      <w:proofErr w:type="gramStart"/>
      <w:r>
        <w:rPr>
          <w:rFonts w:ascii="Arial" w:hAnsi="Arial" w:cs="Arial"/>
          <w:sz w:val="24"/>
          <w:szCs w:val="24"/>
        </w:rPr>
        <w:t>al.2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36337">
        <w:rPr>
          <w:rStyle w:val="rezumat1"/>
          <w:rFonts w:ascii="Arial" w:hAnsi="Arial" w:cs="Arial"/>
          <w:sz w:val="24"/>
          <w:szCs w:val="24"/>
        </w:rPr>
        <w:tab/>
      </w:r>
    </w:p>
    <w:p w:rsidR="000A3E4B" w:rsidRPr="00736337" w:rsidRDefault="000A3E4B" w:rsidP="000A3E4B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4"/>
          <w:szCs w:val="24"/>
        </w:rPr>
      </w:pPr>
      <w:r w:rsidRPr="00736337">
        <w:rPr>
          <w:rStyle w:val="rezumat1"/>
          <w:rFonts w:ascii="Arial" w:hAnsi="Arial" w:cs="Arial"/>
          <w:sz w:val="24"/>
          <w:szCs w:val="24"/>
        </w:rPr>
        <w:t>- Raportul co</w:t>
      </w:r>
      <w:r>
        <w:rPr>
          <w:rStyle w:val="rezumat1"/>
          <w:rFonts w:ascii="Arial" w:hAnsi="Arial" w:cs="Arial"/>
          <w:sz w:val="24"/>
          <w:szCs w:val="24"/>
        </w:rPr>
        <w:t>mpartimentului de resort nr.3753  din 28.08</w:t>
      </w:r>
      <w:r w:rsidRPr="00736337">
        <w:rPr>
          <w:rStyle w:val="rezumat1"/>
          <w:rFonts w:ascii="Arial" w:hAnsi="Arial" w:cs="Arial"/>
          <w:sz w:val="24"/>
          <w:szCs w:val="24"/>
        </w:rPr>
        <w:t>.2025   întocmit de</w:t>
      </w:r>
      <w:r>
        <w:rPr>
          <w:rStyle w:val="rezumat1"/>
          <w:rFonts w:ascii="Arial" w:hAnsi="Arial" w:cs="Arial"/>
          <w:sz w:val="24"/>
          <w:szCs w:val="24"/>
        </w:rPr>
        <w:t xml:space="preserve"> d-na Cristescu Nicoleta- referent cu atribuții de Inspector Fiscal la Primăria Bârna, </w:t>
      </w:r>
    </w:p>
    <w:p w:rsidR="000A3E4B" w:rsidRPr="00736337" w:rsidRDefault="000A3E4B" w:rsidP="000A3E4B">
      <w:pPr>
        <w:pStyle w:val="BodyText"/>
        <w:spacing w:after="0" w:line="240" w:lineRule="auto"/>
        <w:ind w:firstLine="720"/>
        <w:jc w:val="both"/>
        <w:rPr>
          <w:rFonts w:ascii="Arial Narrow" w:hAnsi="Arial Narrow" w:cs="Arial"/>
          <w:bCs/>
          <w:sz w:val="24"/>
          <w:szCs w:val="24"/>
          <w:lang w:val="en-US"/>
        </w:rPr>
      </w:pPr>
      <w:r w:rsidRPr="00736337">
        <w:rPr>
          <w:rStyle w:val="rezumat1"/>
          <w:rFonts w:ascii="Arial" w:hAnsi="Arial" w:cs="Arial"/>
          <w:sz w:val="24"/>
          <w:szCs w:val="24"/>
        </w:rPr>
        <w:t xml:space="preserve">- Referatul de aprobare al </w:t>
      </w:r>
      <w:r>
        <w:rPr>
          <w:rStyle w:val="rezumat1"/>
          <w:rFonts w:ascii="Arial" w:hAnsi="Arial" w:cs="Arial"/>
          <w:sz w:val="24"/>
          <w:szCs w:val="24"/>
        </w:rPr>
        <w:t>primarului Comunei Bârna nr.3759   DIN 28.08</w:t>
      </w:r>
      <w:r w:rsidRPr="00736337">
        <w:rPr>
          <w:rStyle w:val="rezumat1"/>
          <w:rFonts w:ascii="Arial" w:hAnsi="Arial" w:cs="Arial"/>
          <w:sz w:val="24"/>
          <w:szCs w:val="24"/>
        </w:rPr>
        <w:t xml:space="preserve">.2025  </w:t>
      </w:r>
    </w:p>
    <w:p w:rsidR="000A3E4B" w:rsidRPr="00736337" w:rsidRDefault="000A3E4B" w:rsidP="000A3E4B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>-</w:t>
      </w:r>
      <w:proofErr w:type="spellStart"/>
      <w:r w:rsidRPr="00736337">
        <w:rPr>
          <w:rFonts w:ascii="Arial" w:hAnsi="Arial" w:cs="Arial"/>
          <w:sz w:val="24"/>
          <w:szCs w:val="24"/>
        </w:rPr>
        <w:t>avizul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favorabil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36337">
        <w:rPr>
          <w:rFonts w:ascii="Arial" w:hAnsi="Arial" w:cs="Arial"/>
          <w:sz w:val="24"/>
          <w:szCs w:val="24"/>
        </w:rPr>
        <w:t>Comisiei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6337">
        <w:rPr>
          <w:rFonts w:ascii="Arial" w:hAnsi="Arial" w:cs="Arial"/>
          <w:sz w:val="24"/>
          <w:szCs w:val="24"/>
        </w:rPr>
        <w:t>specialitate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736337">
        <w:rPr>
          <w:rFonts w:ascii="Arial" w:hAnsi="Arial" w:cs="Arial"/>
          <w:sz w:val="24"/>
          <w:szCs w:val="24"/>
        </w:rPr>
        <w:t>cadrul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Consiliului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736337">
        <w:rPr>
          <w:rFonts w:ascii="Arial" w:hAnsi="Arial" w:cs="Arial"/>
          <w:sz w:val="24"/>
          <w:szCs w:val="24"/>
        </w:rPr>
        <w:t>Bârna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, </w:t>
      </w:r>
    </w:p>
    <w:p w:rsidR="000A3E4B" w:rsidRDefault="000A3E4B" w:rsidP="000A3E4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 xml:space="preserve">- In </w:t>
      </w:r>
      <w:proofErr w:type="spellStart"/>
      <w:r w:rsidRPr="00736337">
        <w:rPr>
          <w:rFonts w:ascii="Arial" w:hAnsi="Arial" w:cs="Arial"/>
          <w:sz w:val="24"/>
          <w:szCs w:val="24"/>
        </w:rPr>
        <w:t>baza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36337">
        <w:rPr>
          <w:rFonts w:ascii="Arial" w:hAnsi="Arial" w:cs="Arial"/>
          <w:sz w:val="24"/>
          <w:szCs w:val="24"/>
        </w:rPr>
        <w:t xml:space="preserve">art.139 </w:t>
      </w:r>
      <w:r>
        <w:rPr>
          <w:rFonts w:ascii="Arial" w:hAnsi="Arial" w:cs="Arial"/>
          <w:sz w:val="24"/>
          <w:szCs w:val="24"/>
        </w:rPr>
        <w:t xml:space="preserve"> al.3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lit.c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și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art.196 din OUG 57/2019- </w:t>
      </w:r>
      <w:proofErr w:type="spellStart"/>
      <w:r w:rsidRPr="00736337">
        <w:rPr>
          <w:rFonts w:ascii="Arial" w:hAnsi="Arial" w:cs="Arial"/>
          <w:sz w:val="24"/>
          <w:szCs w:val="24"/>
        </w:rPr>
        <w:t>Codul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administrativ</w:t>
      </w:r>
      <w:proofErr w:type="spellEnd"/>
      <w:r w:rsidRPr="00736337">
        <w:rPr>
          <w:rFonts w:ascii="Arial" w:hAnsi="Arial" w:cs="Arial"/>
          <w:sz w:val="24"/>
          <w:szCs w:val="24"/>
        </w:rPr>
        <w:t>,</w:t>
      </w:r>
    </w:p>
    <w:p w:rsidR="000A3E4B" w:rsidRPr="00736337" w:rsidRDefault="000A3E4B" w:rsidP="000A3E4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0A3E4B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6337">
        <w:rPr>
          <w:rFonts w:ascii="Arial" w:hAnsi="Arial" w:cs="Arial"/>
          <w:b/>
          <w:sz w:val="24"/>
          <w:szCs w:val="24"/>
        </w:rPr>
        <w:t>HOTĂRĂȘTE</w:t>
      </w:r>
    </w:p>
    <w:p w:rsidR="000A3E4B" w:rsidRPr="00AC507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3E4B" w:rsidRDefault="000A3E4B" w:rsidP="000A3E4B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Arial" w:hAnsi="Arial" w:cs="Arial"/>
          <w:b/>
          <w:sz w:val="24"/>
          <w:szCs w:val="24"/>
        </w:rPr>
      </w:pPr>
      <w:r w:rsidRPr="00AC5077">
        <w:rPr>
          <w:rFonts w:ascii="Arial" w:hAnsi="Arial" w:cs="Arial"/>
          <w:b/>
          <w:sz w:val="24"/>
          <w:szCs w:val="24"/>
        </w:rPr>
        <w:t>Art.1. Se aprobă următoarele taxe speciale:</w:t>
      </w:r>
    </w:p>
    <w:p w:rsidR="000A3E4B" w:rsidRPr="00AC5077" w:rsidRDefault="000A3E4B" w:rsidP="000A3E4B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Arial" w:hAnsi="Arial" w:cs="Arial"/>
          <w:b/>
          <w:sz w:val="24"/>
          <w:szCs w:val="24"/>
        </w:rPr>
      </w:pPr>
    </w:p>
    <w:p w:rsidR="000A3E4B" w:rsidRPr="00AC5077" w:rsidRDefault="000A3E4B" w:rsidP="000A3E4B">
      <w:pPr>
        <w:pStyle w:val="BodyTex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5077">
        <w:rPr>
          <w:rFonts w:ascii="Arial" w:hAnsi="Arial" w:cs="Arial"/>
          <w:b/>
          <w:sz w:val="24"/>
          <w:szCs w:val="24"/>
        </w:rPr>
        <w:t>Pentru standuri comericiale, artizanat 20 lei/mp/zi</w:t>
      </w:r>
    </w:p>
    <w:p w:rsidR="000A3E4B" w:rsidRPr="00AC5077" w:rsidRDefault="000A3E4B" w:rsidP="000A3E4B">
      <w:pPr>
        <w:pStyle w:val="BodyTex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Pentru terase tempo</w:t>
      </w:r>
      <w:r w:rsidRPr="00AC5077">
        <w:rPr>
          <w:rFonts w:ascii="Arial" w:hAnsi="Arial" w:cs="Arial"/>
          <w:b/>
          <w:sz w:val="24"/>
          <w:szCs w:val="24"/>
        </w:rPr>
        <w:t>rare, alimentație publică 20 lei/mp/zi</w:t>
      </w:r>
    </w:p>
    <w:p w:rsidR="000A3E4B" w:rsidRPr="00AC5077" w:rsidRDefault="000A3E4B" w:rsidP="000A3E4B">
      <w:pPr>
        <w:pStyle w:val="BodyTex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5077">
        <w:rPr>
          <w:rFonts w:ascii="Arial" w:hAnsi="Arial" w:cs="Arial"/>
          <w:b/>
          <w:sz w:val="24"/>
          <w:szCs w:val="24"/>
        </w:rPr>
        <w:t>Pentru spații de activități  de agrement 20 lei/mp/zi</w:t>
      </w:r>
    </w:p>
    <w:p w:rsidR="000A3E4B" w:rsidRPr="00AC5077" w:rsidRDefault="000A3E4B" w:rsidP="000A3E4B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Arial" w:hAnsi="Arial" w:cs="Arial"/>
          <w:b/>
          <w:sz w:val="24"/>
          <w:szCs w:val="24"/>
        </w:rPr>
      </w:pPr>
      <w:r w:rsidRPr="00AC5077">
        <w:rPr>
          <w:rFonts w:ascii="Arial" w:hAnsi="Arial" w:cs="Arial"/>
          <w:b/>
          <w:sz w:val="24"/>
          <w:szCs w:val="24"/>
        </w:rPr>
        <w:t xml:space="preserve"> </w:t>
      </w:r>
    </w:p>
    <w:p w:rsidR="000A3E4B" w:rsidRPr="00AC5077" w:rsidRDefault="000A3E4B" w:rsidP="000A3E4B">
      <w:pPr>
        <w:pStyle w:val="BodyText"/>
        <w:spacing w:after="0" w:line="240" w:lineRule="auto"/>
        <w:ind w:left="720" w:firstLine="6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C5077">
        <w:rPr>
          <w:rFonts w:ascii="Arial" w:hAnsi="Arial" w:cs="Arial"/>
          <w:b/>
          <w:sz w:val="24"/>
          <w:szCs w:val="24"/>
          <w:lang w:val="it-IT"/>
        </w:rPr>
        <w:t>Art.2.</w:t>
      </w:r>
      <w:r>
        <w:rPr>
          <w:rFonts w:ascii="Arial" w:hAnsi="Arial" w:cs="Arial"/>
          <w:b/>
          <w:sz w:val="24"/>
          <w:szCs w:val="24"/>
          <w:lang w:val="it-IT"/>
        </w:rPr>
        <w:t xml:space="preserve"> Cu ducerea la îndeplinire  a prezentei hotărâ</w:t>
      </w:r>
      <w:r w:rsidRPr="00AC5077">
        <w:rPr>
          <w:rFonts w:ascii="Arial" w:hAnsi="Arial" w:cs="Arial"/>
          <w:b/>
          <w:sz w:val="24"/>
          <w:szCs w:val="24"/>
          <w:lang w:val="it-IT"/>
        </w:rPr>
        <w:t xml:space="preserve">ri se încredințează </w:t>
      </w:r>
      <w:r>
        <w:rPr>
          <w:rFonts w:ascii="Arial" w:hAnsi="Arial" w:cs="Arial"/>
          <w:b/>
          <w:sz w:val="24"/>
          <w:szCs w:val="24"/>
          <w:lang w:val="it-IT"/>
        </w:rPr>
        <w:t xml:space="preserve">Viceprimarul UAT Bârna împreună cu </w:t>
      </w:r>
      <w:r w:rsidRPr="00AC5077">
        <w:rPr>
          <w:rFonts w:ascii="Arial" w:hAnsi="Arial" w:cs="Arial"/>
          <w:b/>
          <w:sz w:val="24"/>
          <w:szCs w:val="24"/>
          <w:lang w:val="it-IT"/>
        </w:rPr>
        <w:t>c</w:t>
      </w:r>
      <w:r>
        <w:rPr>
          <w:rFonts w:ascii="Arial" w:hAnsi="Arial" w:cs="Arial"/>
          <w:b/>
          <w:sz w:val="24"/>
          <w:szCs w:val="24"/>
          <w:lang w:val="it-IT"/>
        </w:rPr>
        <w:t xml:space="preserve">ompartimentul impozite și taxe </w:t>
      </w:r>
      <w:r w:rsidRPr="00AC5077">
        <w:rPr>
          <w:rFonts w:ascii="Arial" w:hAnsi="Arial" w:cs="Arial"/>
          <w:b/>
          <w:sz w:val="24"/>
          <w:szCs w:val="24"/>
          <w:lang w:val="it-IT"/>
        </w:rPr>
        <w:t xml:space="preserve"> de la Comuna Bârna.</w:t>
      </w:r>
    </w:p>
    <w:p w:rsidR="000A3E4B" w:rsidRPr="00AC5077" w:rsidRDefault="000A3E4B" w:rsidP="000A3E4B">
      <w:pPr>
        <w:pStyle w:val="BodyText"/>
        <w:spacing w:after="0" w:line="240" w:lineRule="auto"/>
        <w:ind w:left="720" w:firstLine="60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:rsidR="000A3E4B" w:rsidRPr="00AC5077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C5077">
        <w:rPr>
          <w:rFonts w:ascii="Arial" w:hAnsi="Arial" w:cs="Arial"/>
          <w:b/>
          <w:sz w:val="24"/>
          <w:szCs w:val="24"/>
        </w:rPr>
        <w:t xml:space="preserve">Art. </w:t>
      </w:r>
      <w:proofErr w:type="gramStart"/>
      <w:r w:rsidRPr="00AC5077">
        <w:rPr>
          <w:rFonts w:ascii="Arial" w:hAnsi="Arial" w:cs="Arial"/>
          <w:b/>
          <w:sz w:val="24"/>
          <w:szCs w:val="24"/>
        </w:rPr>
        <w:t>3.Prezenta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hotărâre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se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comunică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>:</w:t>
      </w:r>
    </w:p>
    <w:p w:rsidR="000A3E4B" w:rsidRPr="00AC5077" w:rsidRDefault="000A3E4B" w:rsidP="000A3E4B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AC5077">
        <w:rPr>
          <w:rFonts w:ascii="Arial" w:hAnsi="Arial" w:cs="Arial"/>
          <w:b/>
          <w:sz w:val="24"/>
          <w:szCs w:val="24"/>
        </w:rPr>
        <w:t>-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Instituț</w:t>
      </w:r>
      <w:proofErr w:type="gramStart"/>
      <w:r w:rsidRPr="00AC5077">
        <w:rPr>
          <w:rFonts w:ascii="Arial" w:hAnsi="Arial" w:cs="Arial"/>
          <w:b/>
          <w:sz w:val="24"/>
          <w:szCs w:val="24"/>
        </w:rPr>
        <w:t>iei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Prefectului</w:t>
      </w:r>
      <w:proofErr w:type="spellEnd"/>
      <w:proofErr w:type="gramEnd"/>
      <w:r w:rsidRPr="00AC5077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Județului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Timiș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Controlul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legalității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ab/>
      </w:r>
      <w:proofErr w:type="spellStart"/>
      <w:r w:rsidRPr="00AC5077">
        <w:rPr>
          <w:rFonts w:ascii="Arial" w:hAnsi="Arial" w:cs="Arial"/>
          <w:b/>
          <w:sz w:val="24"/>
          <w:szCs w:val="24"/>
        </w:rPr>
        <w:t>actelor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și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Contencios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C5077">
        <w:rPr>
          <w:rFonts w:ascii="Arial" w:hAnsi="Arial" w:cs="Arial"/>
          <w:b/>
          <w:sz w:val="24"/>
          <w:szCs w:val="24"/>
        </w:rPr>
        <w:t>administrativ</w:t>
      </w:r>
      <w:proofErr w:type="spellEnd"/>
      <w:r w:rsidRPr="00AC5077">
        <w:rPr>
          <w:rFonts w:ascii="Arial" w:hAnsi="Arial" w:cs="Arial"/>
          <w:b/>
          <w:sz w:val="24"/>
          <w:szCs w:val="24"/>
        </w:rPr>
        <w:t xml:space="preserve">, </w:t>
      </w:r>
    </w:p>
    <w:p w:rsidR="000A3E4B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sz w:val="24"/>
          <w:szCs w:val="24"/>
        </w:rPr>
        <w:t>Viceprimarului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Comunei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Bârna</w:t>
      </w:r>
      <w:proofErr w:type="spellEnd"/>
    </w:p>
    <w:p w:rsidR="000A3E4B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proofErr w:type="spellStart"/>
      <w:r>
        <w:rPr>
          <w:rFonts w:ascii="Arial" w:hAnsi="Arial" w:cs="Arial"/>
          <w:b/>
          <w:sz w:val="24"/>
          <w:szCs w:val="24"/>
        </w:rPr>
        <w:t>Compartimentului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impozite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și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taxe</w:t>
      </w:r>
      <w:proofErr w:type="spellEnd"/>
    </w:p>
    <w:p w:rsidR="000A3E4B" w:rsidRPr="00AC5077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Se </w:t>
      </w:r>
      <w:proofErr w:type="spellStart"/>
      <w:r>
        <w:rPr>
          <w:rFonts w:ascii="Arial" w:hAnsi="Arial" w:cs="Arial"/>
          <w:b/>
          <w:sz w:val="24"/>
          <w:szCs w:val="24"/>
        </w:rPr>
        <w:t>afișează</w:t>
      </w:r>
      <w:proofErr w:type="spellEnd"/>
    </w:p>
    <w:p w:rsidR="000A3E4B" w:rsidRDefault="000A3E4B" w:rsidP="000A3E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E4B" w:rsidRPr="00736337" w:rsidRDefault="000A3E4B" w:rsidP="000A3E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E4B" w:rsidRPr="00736337" w:rsidRDefault="000A3E4B" w:rsidP="000A3E4B">
      <w:pPr>
        <w:pStyle w:val="NoSpacing"/>
        <w:jc w:val="both"/>
        <w:rPr>
          <w:rFonts w:ascii="Arial" w:hAnsi="Arial" w:cs="Arial"/>
          <w:b/>
          <w:lang w:val="ro-RO"/>
        </w:rPr>
      </w:pPr>
      <w:r w:rsidRPr="00736337">
        <w:rPr>
          <w:rFonts w:ascii="Arial" w:hAnsi="Arial" w:cs="Arial"/>
          <w:b/>
          <w:lang w:val="ro-RO"/>
        </w:rPr>
        <w:t>PREȘEDINTE DE ȘEDINȚĂ</w:t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  <w:t>CONTRASEMNEAZĂ</w:t>
      </w:r>
    </w:p>
    <w:p w:rsidR="000A3E4B" w:rsidRPr="00736337" w:rsidRDefault="000A3E4B" w:rsidP="000A3E4B">
      <w:pPr>
        <w:pStyle w:val="NoSpacing"/>
        <w:jc w:val="both"/>
        <w:rPr>
          <w:rFonts w:ascii="Arial" w:hAnsi="Arial" w:cs="Arial"/>
          <w:b/>
          <w:lang w:val="ro-RO"/>
        </w:rPr>
      </w:pPr>
      <w:r w:rsidRPr="00736337">
        <w:rPr>
          <w:rFonts w:ascii="Arial" w:hAnsi="Arial" w:cs="Arial"/>
          <w:b/>
          <w:lang w:val="ro-RO"/>
        </w:rPr>
        <w:t>Consilier Local</w:t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  <w:t>SECRETAR GENERAL</w:t>
      </w:r>
      <w:r>
        <w:rPr>
          <w:rFonts w:ascii="Arial" w:hAnsi="Arial" w:cs="Arial"/>
          <w:b/>
          <w:lang w:val="ro-RO"/>
        </w:rPr>
        <w:t xml:space="preserve"> UAT BÂRNA</w:t>
      </w:r>
    </w:p>
    <w:p w:rsidR="000A3E4B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UȘCIUC ANDREI - ADRIAN </w:t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  <w:t xml:space="preserve">TOMA LIVIA </w:t>
      </w:r>
    </w:p>
    <w:p w:rsidR="000A3E4B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A3E4B" w:rsidRPr="00736337" w:rsidRDefault="000A3E4B" w:rsidP="000A3E4B">
      <w:pPr>
        <w:pStyle w:val="ListParagraph"/>
        <w:spacing w:line="240" w:lineRule="auto"/>
        <w:ind w:left="3240"/>
        <w:rPr>
          <w:sz w:val="24"/>
          <w:szCs w:val="24"/>
        </w:rPr>
      </w:pPr>
    </w:p>
    <w:p w:rsidR="000A3E4B" w:rsidRPr="000C0D31" w:rsidRDefault="000A3E4B" w:rsidP="000A3E4B">
      <w:pPr>
        <w:spacing w:line="240" w:lineRule="auto"/>
        <w:rPr>
          <w:sz w:val="24"/>
          <w:szCs w:val="24"/>
        </w:rPr>
      </w:pP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  <w:lang w:val="ro-RO"/>
        </w:rPr>
        <w:t xml:space="preserve">JUDEȚUL TIMIȘ </w:t>
      </w: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  <w:lang w:val="ro-RO"/>
        </w:rPr>
        <w:t>COMUNA BÂRNA</w:t>
      </w: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36337">
        <w:rPr>
          <w:rFonts w:ascii="Arial" w:hAnsi="Arial" w:cs="Arial"/>
          <w:b/>
          <w:sz w:val="24"/>
          <w:szCs w:val="24"/>
          <w:lang w:val="ro-RO"/>
        </w:rPr>
        <w:t xml:space="preserve">CONSILIUL LOCAL </w:t>
      </w:r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HOTĂRÂREA  NR</w:t>
      </w:r>
      <w:proofErr w:type="gramEnd"/>
      <w:r>
        <w:rPr>
          <w:rFonts w:ascii="Arial" w:hAnsi="Arial" w:cs="Arial"/>
          <w:b/>
          <w:sz w:val="24"/>
          <w:szCs w:val="24"/>
        </w:rPr>
        <w:t>. 42</w:t>
      </w:r>
    </w:p>
    <w:p w:rsidR="000A3E4B" w:rsidRPr="0073633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Din data de 28.08</w:t>
      </w:r>
      <w:r w:rsidRPr="00736337">
        <w:rPr>
          <w:rFonts w:ascii="Arial" w:hAnsi="Arial" w:cs="Arial"/>
          <w:b/>
          <w:sz w:val="24"/>
          <w:szCs w:val="24"/>
        </w:rPr>
        <w:t>.2025</w:t>
      </w:r>
    </w:p>
    <w:p w:rsidR="000A3E4B" w:rsidRPr="00A00FCE" w:rsidRDefault="000A3E4B" w:rsidP="000A3E4B">
      <w:pPr>
        <w:pStyle w:val="normal0"/>
        <w:ind w:left="720"/>
        <w:jc w:val="both"/>
        <w:rPr>
          <w:rFonts w:ascii="Arial" w:hAnsi="Arial" w:cs="Arial"/>
          <w:sz w:val="28"/>
          <w:szCs w:val="28"/>
        </w:rPr>
      </w:pPr>
      <w:proofErr w:type="spellStart"/>
      <w:r w:rsidRPr="007B32B3">
        <w:rPr>
          <w:rFonts w:ascii="Arial" w:hAnsi="Arial" w:cs="Arial"/>
          <w:b/>
        </w:rPr>
        <w:t>Privind</w:t>
      </w:r>
      <w:proofErr w:type="spellEnd"/>
      <w:r w:rsidRPr="007B32B3">
        <w:rPr>
          <w:rFonts w:ascii="Arial" w:hAnsi="Arial" w:cs="Arial"/>
          <w:b/>
        </w:rPr>
        <w:t xml:space="preserve"> </w:t>
      </w:r>
      <w:proofErr w:type="spellStart"/>
      <w:proofErr w:type="gramStart"/>
      <w:r w:rsidRPr="007B32B3">
        <w:rPr>
          <w:rFonts w:ascii="Arial" w:hAnsi="Arial" w:cs="Arial"/>
          <w:b/>
        </w:rPr>
        <w:t>aprobarea</w:t>
      </w:r>
      <w:proofErr w:type="spellEnd"/>
      <w:r w:rsidRPr="005527EA">
        <w:rPr>
          <w:rFonts w:ascii="Arial" w:hAnsi="Arial" w:cs="Arial"/>
        </w:rPr>
        <w:t xml:space="preserve">  </w:t>
      </w:r>
      <w:proofErr w:type="spellStart"/>
      <w:r w:rsidRPr="005527EA">
        <w:rPr>
          <w:rFonts w:ascii="Arial" w:hAnsi="Arial" w:cs="Arial"/>
          <w:sz w:val="28"/>
          <w:szCs w:val="28"/>
        </w:rPr>
        <w:t>devizelor</w:t>
      </w:r>
      <w:proofErr w:type="spellEnd"/>
      <w:proofErr w:type="gramEnd"/>
      <w:r w:rsidRPr="005527EA">
        <w:rPr>
          <w:rFonts w:ascii="Arial" w:hAnsi="Arial" w:cs="Arial"/>
          <w:sz w:val="28"/>
          <w:szCs w:val="28"/>
        </w:rPr>
        <w:t xml:space="preserve">  de </w:t>
      </w:r>
      <w:proofErr w:type="spellStart"/>
      <w:r w:rsidRPr="005527EA">
        <w:rPr>
          <w:rFonts w:ascii="Arial" w:hAnsi="Arial" w:cs="Arial"/>
          <w:sz w:val="28"/>
          <w:szCs w:val="28"/>
        </w:rPr>
        <w:t>marcare</w:t>
      </w:r>
      <w:proofErr w:type="spellEnd"/>
      <w:r w:rsidRPr="005527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7EA">
        <w:rPr>
          <w:rFonts w:ascii="Arial" w:hAnsi="Arial" w:cs="Arial"/>
          <w:sz w:val="28"/>
          <w:szCs w:val="28"/>
        </w:rPr>
        <w:t>arbori</w:t>
      </w:r>
      <w:proofErr w:type="spellEnd"/>
      <w:r w:rsidRPr="005527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7EA">
        <w:rPr>
          <w:rFonts w:ascii="Arial" w:hAnsi="Arial" w:cs="Arial"/>
          <w:sz w:val="28"/>
          <w:szCs w:val="28"/>
        </w:rPr>
        <w:t>pe</w:t>
      </w:r>
      <w:proofErr w:type="spellEnd"/>
      <w:r w:rsidRPr="005527EA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5527EA">
        <w:rPr>
          <w:rFonts w:ascii="Arial" w:hAnsi="Arial" w:cs="Arial"/>
          <w:sz w:val="28"/>
          <w:szCs w:val="28"/>
        </w:rPr>
        <w:t>pășune</w:t>
      </w:r>
      <w:proofErr w:type="spellEnd"/>
      <w:r w:rsidRPr="005527EA">
        <w:rPr>
          <w:rFonts w:ascii="Arial" w:hAnsi="Arial" w:cs="Arial"/>
          <w:sz w:val="28"/>
          <w:szCs w:val="28"/>
        </w:rPr>
        <w:t xml:space="preserve"> din  </w:t>
      </w:r>
      <w:proofErr w:type="spellStart"/>
      <w:r w:rsidRPr="005527EA">
        <w:rPr>
          <w:rFonts w:ascii="Arial" w:hAnsi="Arial" w:cs="Arial"/>
          <w:sz w:val="28"/>
          <w:szCs w:val="28"/>
        </w:rPr>
        <w:t>administrarea</w:t>
      </w:r>
      <w:proofErr w:type="spellEnd"/>
      <w:r w:rsidRPr="005527EA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5527EA">
        <w:rPr>
          <w:rFonts w:ascii="Arial" w:hAnsi="Arial" w:cs="Arial"/>
          <w:sz w:val="28"/>
          <w:szCs w:val="28"/>
        </w:rPr>
        <w:t>Comunei</w:t>
      </w:r>
      <w:proofErr w:type="spellEnd"/>
      <w:r w:rsidRPr="005527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7EA">
        <w:rPr>
          <w:rFonts w:ascii="Arial" w:hAnsi="Arial" w:cs="Arial"/>
          <w:sz w:val="28"/>
          <w:szCs w:val="28"/>
        </w:rPr>
        <w:t>Bârna</w:t>
      </w:r>
      <w:proofErr w:type="spellEnd"/>
      <w:r w:rsidRPr="005527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7EA">
        <w:rPr>
          <w:rFonts w:ascii="Arial" w:hAnsi="Arial" w:cs="Arial"/>
          <w:sz w:val="28"/>
          <w:szCs w:val="28"/>
        </w:rPr>
        <w:t>și</w:t>
      </w:r>
      <w:proofErr w:type="spellEnd"/>
      <w:r w:rsidRPr="005527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7EA">
        <w:rPr>
          <w:rFonts w:ascii="Arial" w:hAnsi="Arial" w:cs="Arial"/>
          <w:sz w:val="28"/>
          <w:szCs w:val="28"/>
        </w:rPr>
        <w:t>aprobarea</w:t>
      </w:r>
      <w:proofErr w:type="spellEnd"/>
      <w:r w:rsidRPr="005527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27EA"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z w:val="28"/>
          <w:szCs w:val="28"/>
        </w:rPr>
        <w:t>ețului</w:t>
      </w:r>
      <w:proofErr w:type="spellEnd"/>
      <w:r>
        <w:rPr>
          <w:rFonts w:ascii="Arial" w:hAnsi="Arial" w:cs="Arial"/>
          <w:sz w:val="28"/>
          <w:szCs w:val="28"/>
        </w:rPr>
        <w:t xml:space="preserve">  de </w:t>
      </w:r>
      <w:proofErr w:type="spellStart"/>
      <w:r>
        <w:rPr>
          <w:rFonts w:ascii="Arial" w:hAnsi="Arial" w:cs="Arial"/>
          <w:sz w:val="28"/>
          <w:szCs w:val="28"/>
        </w:rPr>
        <w:t>vânzare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populație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0A3E4B" w:rsidRPr="005527EA" w:rsidRDefault="000A3E4B" w:rsidP="000A3E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3E4B" w:rsidRPr="005527EA" w:rsidRDefault="000A3E4B" w:rsidP="000A3E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527EA">
        <w:rPr>
          <w:rFonts w:ascii="Arial" w:hAnsi="Arial" w:cs="Arial"/>
          <w:sz w:val="24"/>
          <w:szCs w:val="24"/>
        </w:rPr>
        <w:t xml:space="preserve">CONSILIUL LOCAL AL </w:t>
      </w:r>
      <w:proofErr w:type="gramStart"/>
      <w:r w:rsidRPr="005527EA">
        <w:rPr>
          <w:rFonts w:ascii="Arial" w:hAnsi="Arial" w:cs="Arial"/>
          <w:sz w:val="24"/>
          <w:szCs w:val="24"/>
        </w:rPr>
        <w:t>COMUNEI  BÂRNA</w:t>
      </w:r>
      <w:proofErr w:type="gramEnd"/>
      <w:r w:rsidRPr="005527EA">
        <w:rPr>
          <w:rFonts w:ascii="Arial" w:hAnsi="Arial" w:cs="Arial"/>
          <w:sz w:val="24"/>
          <w:szCs w:val="24"/>
        </w:rPr>
        <w:t xml:space="preserve">, JUDEȚUL TIMIȘ, </w:t>
      </w:r>
      <w:proofErr w:type="spellStart"/>
      <w:r w:rsidRPr="005527EA">
        <w:rPr>
          <w:rFonts w:ascii="Arial" w:hAnsi="Arial" w:cs="Arial"/>
          <w:sz w:val="24"/>
          <w:szCs w:val="24"/>
        </w:rPr>
        <w:t>întrunit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7EA">
        <w:rPr>
          <w:rFonts w:ascii="Arial" w:hAnsi="Arial" w:cs="Arial"/>
          <w:sz w:val="24"/>
          <w:szCs w:val="24"/>
        </w:rPr>
        <w:t>în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7EA">
        <w:rPr>
          <w:rFonts w:ascii="Arial" w:hAnsi="Arial" w:cs="Arial"/>
          <w:sz w:val="24"/>
          <w:szCs w:val="24"/>
        </w:rPr>
        <w:t>ședință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7EA">
        <w:rPr>
          <w:rFonts w:ascii="Arial" w:hAnsi="Arial" w:cs="Arial"/>
          <w:sz w:val="24"/>
          <w:szCs w:val="24"/>
        </w:rPr>
        <w:t>Ordinară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527EA">
        <w:rPr>
          <w:rFonts w:ascii="Arial" w:hAnsi="Arial" w:cs="Arial"/>
          <w:sz w:val="24"/>
          <w:szCs w:val="24"/>
        </w:rPr>
        <w:t>lucru</w:t>
      </w:r>
      <w:proofErr w:type="spellEnd"/>
    </w:p>
    <w:p w:rsidR="000A3E4B" w:rsidRPr="00A00FCE" w:rsidRDefault="000A3E4B" w:rsidP="000A3E4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5527EA">
        <w:rPr>
          <w:rFonts w:ascii="Arial" w:hAnsi="Arial" w:cs="Arial"/>
          <w:sz w:val="24"/>
          <w:szCs w:val="24"/>
        </w:rPr>
        <w:t>Hot</w:t>
      </w:r>
      <w:r w:rsidRPr="005527EA">
        <w:rPr>
          <w:rFonts w:ascii="Arial" w:hAnsi="Arial" w:cs="Arial"/>
          <w:sz w:val="24"/>
          <w:szCs w:val="24"/>
          <w:lang w:val="ro-RO"/>
        </w:rPr>
        <w:t xml:space="preserve">ărâre </w:t>
      </w:r>
      <w:proofErr w:type="gramStart"/>
      <w:r w:rsidRPr="005527EA">
        <w:rPr>
          <w:rFonts w:ascii="Arial" w:hAnsi="Arial" w:cs="Arial"/>
          <w:sz w:val="24"/>
          <w:szCs w:val="24"/>
          <w:lang w:val="ro-RO"/>
        </w:rPr>
        <w:t>adoptată  cu</w:t>
      </w:r>
      <w:proofErr w:type="gramEnd"/>
      <w:r w:rsidRPr="005527EA">
        <w:rPr>
          <w:rFonts w:ascii="Arial" w:hAnsi="Arial" w:cs="Arial"/>
          <w:sz w:val="24"/>
          <w:szCs w:val="24"/>
          <w:lang w:val="ro-RO"/>
        </w:rPr>
        <w:t xml:space="preserve">  9   voturi pentru</w:t>
      </w:r>
    </w:p>
    <w:p w:rsidR="000A3E4B" w:rsidRDefault="000A3E4B" w:rsidP="000A3E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36337">
        <w:rPr>
          <w:rStyle w:val="rezumat1"/>
          <w:rFonts w:ascii="Arial" w:hAnsi="Arial" w:cs="Arial"/>
          <w:sz w:val="24"/>
          <w:szCs w:val="24"/>
        </w:rPr>
        <w:t>-</w:t>
      </w:r>
      <w:proofErr w:type="spellStart"/>
      <w:r w:rsidRPr="00736337">
        <w:rPr>
          <w:rFonts w:ascii="Arial" w:hAnsi="Arial" w:cs="Arial"/>
          <w:sz w:val="24"/>
          <w:szCs w:val="24"/>
        </w:rPr>
        <w:t>În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6337">
        <w:rPr>
          <w:rFonts w:ascii="Arial" w:hAnsi="Arial" w:cs="Arial"/>
          <w:sz w:val="24"/>
          <w:szCs w:val="24"/>
        </w:rPr>
        <w:t>conformitate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 cu</w:t>
      </w:r>
      <w:proofErr w:type="gramEnd"/>
      <w:r w:rsidRPr="0073633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36337">
        <w:rPr>
          <w:rFonts w:ascii="Arial" w:hAnsi="Arial" w:cs="Arial"/>
          <w:sz w:val="24"/>
          <w:szCs w:val="24"/>
        </w:rPr>
        <w:t>prevederile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Legii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nr</w:t>
      </w:r>
      <w:r>
        <w:rPr>
          <w:rFonts w:ascii="Arial" w:hAnsi="Arial" w:cs="Arial"/>
          <w:sz w:val="24"/>
          <w:szCs w:val="24"/>
        </w:rPr>
        <w:t xml:space="preserve">.331/2024 – </w:t>
      </w:r>
      <w:proofErr w:type="spellStart"/>
      <w:r>
        <w:rPr>
          <w:rFonts w:ascii="Arial" w:hAnsi="Arial" w:cs="Arial"/>
          <w:sz w:val="24"/>
          <w:szCs w:val="24"/>
        </w:rPr>
        <w:t>Codul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Silvic</w:t>
      </w:r>
      <w:proofErr w:type="spellEnd"/>
      <w:r>
        <w:rPr>
          <w:rFonts w:ascii="Arial" w:hAnsi="Arial" w:cs="Arial"/>
          <w:sz w:val="24"/>
          <w:szCs w:val="24"/>
        </w:rPr>
        <w:t xml:space="preserve">  art. </w:t>
      </w:r>
      <w:proofErr w:type="gramStart"/>
      <w:r>
        <w:rPr>
          <w:rFonts w:ascii="Arial" w:hAnsi="Arial" w:cs="Arial"/>
          <w:sz w:val="24"/>
          <w:szCs w:val="24"/>
        </w:rPr>
        <w:t>104  cu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completările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ulterioare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0A3E4B" w:rsidRDefault="000A3E4B" w:rsidP="000A3E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0A3E4B" w:rsidRDefault="000A3E4B" w:rsidP="000A3E4B">
      <w:pPr>
        <w:spacing w:after="0" w:line="240" w:lineRule="auto"/>
        <w:ind w:left="720"/>
        <w:rPr>
          <w:rStyle w:val="rezumat1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prestări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Silvice</w:t>
      </w:r>
      <w:proofErr w:type="spellEnd"/>
      <w:r>
        <w:rPr>
          <w:rFonts w:ascii="Arial" w:hAnsi="Arial" w:cs="Arial"/>
          <w:sz w:val="24"/>
          <w:szCs w:val="24"/>
        </w:rPr>
        <w:t xml:space="preserve"> nr.497 din 30.04.2025 </w:t>
      </w:r>
      <w:proofErr w:type="spellStart"/>
      <w:r>
        <w:rPr>
          <w:rFonts w:ascii="Arial" w:hAnsi="Arial" w:cs="Arial"/>
          <w:sz w:val="24"/>
          <w:szCs w:val="24"/>
        </w:rPr>
        <w:t>încheiat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Direcția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Silvică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Timiș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având</w:t>
      </w:r>
      <w:proofErr w:type="spellEnd"/>
      <w:r>
        <w:rPr>
          <w:rFonts w:ascii="Arial" w:hAnsi="Arial" w:cs="Arial"/>
          <w:sz w:val="24"/>
          <w:szCs w:val="24"/>
        </w:rPr>
        <w:t xml:space="preserve"> ca </w:t>
      </w:r>
      <w:proofErr w:type="spellStart"/>
      <w:r>
        <w:rPr>
          <w:rFonts w:ascii="Arial" w:hAnsi="Arial" w:cs="Arial"/>
          <w:sz w:val="24"/>
          <w:szCs w:val="24"/>
        </w:rPr>
        <w:t>obiect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asigurarea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serviciilor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silvice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punere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valoare</w:t>
      </w:r>
      <w:proofErr w:type="spellEnd"/>
      <w:r>
        <w:rPr>
          <w:rFonts w:ascii="Arial" w:hAnsi="Arial" w:cs="Arial"/>
          <w:sz w:val="24"/>
          <w:szCs w:val="24"/>
        </w:rPr>
        <w:t xml:space="preserve">  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vegetație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forestier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736337">
        <w:rPr>
          <w:rStyle w:val="rezumat1"/>
          <w:rFonts w:ascii="Arial" w:hAnsi="Arial" w:cs="Arial"/>
          <w:sz w:val="24"/>
          <w:szCs w:val="24"/>
        </w:rPr>
        <w:tab/>
      </w:r>
    </w:p>
    <w:p w:rsidR="000A3E4B" w:rsidRPr="00736337" w:rsidRDefault="000A3E4B" w:rsidP="000A3E4B">
      <w:pPr>
        <w:spacing w:after="0" w:line="240" w:lineRule="auto"/>
        <w:ind w:left="720"/>
        <w:rPr>
          <w:rStyle w:val="rezumat1"/>
          <w:rFonts w:ascii="Arial" w:hAnsi="Arial" w:cs="Arial"/>
          <w:sz w:val="24"/>
          <w:szCs w:val="24"/>
        </w:rPr>
      </w:pPr>
      <w:r>
        <w:rPr>
          <w:rStyle w:val="rezumat1"/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Style w:val="rezumat1"/>
          <w:rFonts w:ascii="Arial" w:hAnsi="Arial" w:cs="Arial"/>
          <w:sz w:val="24"/>
          <w:szCs w:val="24"/>
        </w:rPr>
        <w:t>actele</w:t>
      </w:r>
      <w:proofErr w:type="spellEnd"/>
      <w:proofErr w:type="gramEnd"/>
      <w:r>
        <w:rPr>
          <w:rStyle w:val="rezumat1"/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punere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în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valoare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cu nr. </w:t>
      </w:r>
      <w:proofErr w:type="gramStart"/>
      <w:r>
        <w:rPr>
          <w:rStyle w:val="rezumat1"/>
          <w:rFonts w:ascii="Arial" w:hAnsi="Arial" w:cs="Arial"/>
          <w:sz w:val="24"/>
          <w:szCs w:val="24"/>
        </w:rPr>
        <w:t xml:space="preserve">6288 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ș</w:t>
      </w:r>
      <w:proofErr w:type="gramEnd"/>
      <w:r>
        <w:rPr>
          <w:rStyle w:val="rezumat1"/>
          <w:rFonts w:ascii="Arial" w:hAnsi="Arial" w:cs="Arial"/>
          <w:sz w:val="24"/>
          <w:szCs w:val="24"/>
        </w:rPr>
        <w:t>i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6293 din 11.07.2025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precum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și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dezvizele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întocmite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Ocolul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Silvic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rezumat1"/>
          <w:rFonts w:ascii="Arial" w:hAnsi="Arial" w:cs="Arial"/>
          <w:sz w:val="24"/>
          <w:szCs w:val="24"/>
        </w:rPr>
        <w:t>Lugoj</w:t>
      </w:r>
      <w:proofErr w:type="spellEnd"/>
      <w:r>
        <w:rPr>
          <w:rStyle w:val="rezumat1"/>
          <w:rFonts w:ascii="Arial" w:hAnsi="Arial" w:cs="Arial"/>
          <w:sz w:val="24"/>
          <w:szCs w:val="24"/>
        </w:rPr>
        <w:t xml:space="preserve">, </w:t>
      </w:r>
    </w:p>
    <w:p w:rsidR="000A3E4B" w:rsidRPr="00736337" w:rsidRDefault="000A3E4B" w:rsidP="000A3E4B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4"/>
          <w:szCs w:val="24"/>
        </w:rPr>
      </w:pPr>
      <w:r w:rsidRPr="00736337">
        <w:rPr>
          <w:rStyle w:val="rezumat1"/>
          <w:rFonts w:ascii="Arial" w:hAnsi="Arial" w:cs="Arial"/>
          <w:sz w:val="24"/>
          <w:szCs w:val="24"/>
        </w:rPr>
        <w:t>- Raportul co</w:t>
      </w:r>
      <w:r>
        <w:rPr>
          <w:rStyle w:val="rezumat1"/>
          <w:rFonts w:ascii="Arial" w:hAnsi="Arial" w:cs="Arial"/>
          <w:sz w:val="24"/>
          <w:szCs w:val="24"/>
        </w:rPr>
        <w:t>mpartimentului de resort nr.3754  din 28.08</w:t>
      </w:r>
      <w:r w:rsidRPr="00736337">
        <w:rPr>
          <w:rStyle w:val="rezumat1"/>
          <w:rFonts w:ascii="Arial" w:hAnsi="Arial" w:cs="Arial"/>
          <w:sz w:val="24"/>
          <w:szCs w:val="24"/>
        </w:rPr>
        <w:t>.2025   întocmit de</w:t>
      </w:r>
      <w:r>
        <w:rPr>
          <w:rStyle w:val="rezumat1"/>
          <w:rFonts w:ascii="Arial" w:hAnsi="Arial" w:cs="Arial"/>
          <w:sz w:val="24"/>
          <w:szCs w:val="24"/>
        </w:rPr>
        <w:t xml:space="preserve"> d-ra Daminescu Amalia - referent   la Primăria Bârna, </w:t>
      </w:r>
    </w:p>
    <w:p w:rsidR="000A3E4B" w:rsidRPr="00736337" w:rsidRDefault="000A3E4B" w:rsidP="000A3E4B">
      <w:pPr>
        <w:pStyle w:val="BodyText"/>
        <w:spacing w:after="0" w:line="240" w:lineRule="auto"/>
        <w:ind w:firstLine="720"/>
        <w:jc w:val="both"/>
        <w:rPr>
          <w:rFonts w:ascii="Arial Narrow" w:hAnsi="Arial Narrow" w:cs="Arial"/>
          <w:bCs/>
          <w:sz w:val="24"/>
          <w:szCs w:val="24"/>
          <w:lang w:val="en-US"/>
        </w:rPr>
      </w:pPr>
      <w:r w:rsidRPr="00736337">
        <w:rPr>
          <w:rStyle w:val="rezumat1"/>
          <w:rFonts w:ascii="Arial" w:hAnsi="Arial" w:cs="Arial"/>
          <w:sz w:val="24"/>
          <w:szCs w:val="24"/>
        </w:rPr>
        <w:t xml:space="preserve">- Referatul de aprobare al </w:t>
      </w:r>
      <w:r>
        <w:rPr>
          <w:rStyle w:val="rezumat1"/>
          <w:rFonts w:ascii="Arial" w:hAnsi="Arial" w:cs="Arial"/>
          <w:sz w:val="24"/>
          <w:szCs w:val="24"/>
        </w:rPr>
        <w:t>primarului Comunei Bârna nr.3760    DIN 28.08</w:t>
      </w:r>
      <w:r w:rsidRPr="00736337">
        <w:rPr>
          <w:rStyle w:val="rezumat1"/>
          <w:rFonts w:ascii="Arial" w:hAnsi="Arial" w:cs="Arial"/>
          <w:sz w:val="24"/>
          <w:szCs w:val="24"/>
        </w:rPr>
        <w:t xml:space="preserve">.2025  </w:t>
      </w:r>
    </w:p>
    <w:p w:rsidR="000A3E4B" w:rsidRPr="00736337" w:rsidRDefault="000A3E4B" w:rsidP="000A3E4B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6337">
        <w:rPr>
          <w:rFonts w:ascii="Arial" w:hAnsi="Arial" w:cs="Arial"/>
          <w:sz w:val="24"/>
          <w:szCs w:val="24"/>
        </w:rPr>
        <w:t>-</w:t>
      </w:r>
      <w:proofErr w:type="spellStart"/>
      <w:r w:rsidRPr="00736337">
        <w:rPr>
          <w:rFonts w:ascii="Arial" w:hAnsi="Arial" w:cs="Arial"/>
          <w:sz w:val="24"/>
          <w:szCs w:val="24"/>
        </w:rPr>
        <w:t>avizul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favorabil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36337">
        <w:rPr>
          <w:rFonts w:ascii="Arial" w:hAnsi="Arial" w:cs="Arial"/>
          <w:sz w:val="24"/>
          <w:szCs w:val="24"/>
        </w:rPr>
        <w:t>Comisiei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6337">
        <w:rPr>
          <w:rFonts w:ascii="Arial" w:hAnsi="Arial" w:cs="Arial"/>
          <w:sz w:val="24"/>
          <w:szCs w:val="24"/>
        </w:rPr>
        <w:t>specialitate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736337">
        <w:rPr>
          <w:rFonts w:ascii="Arial" w:hAnsi="Arial" w:cs="Arial"/>
          <w:sz w:val="24"/>
          <w:szCs w:val="24"/>
        </w:rPr>
        <w:t>cadrul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Consiliului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736337">
        <w:rPr>
          <w:rFonts w:ascii="Arial" w:hAnsi="Arial" w:cs="Arial"/>
          <w:sz w:val="24"/>
          <w:szCs w:val="24"/>
        </w:rPr>
        <w:t>Bârna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, </w:t>
      </w:r>
    </w:p>
    <w:p w:rsidR="000A3E4B" w:rsidRDefault="000A3E4B" w:rsidP="000A3E4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In </w:t>
      </w:r>
      <w:proofErr w:type="spellStart"/>
      <w:r>
        <w:rPr>
          <w:rFonts w:ascii="Arial" w:hAnsi="Arial" w:cs="Arial"/>
          <w:sz w:val="24"/>
          <w:szCs w:val="24"/>
        </w:rPr>
        <w:t>baza</w:t>
      </w:r>
      <w:proofErr w:type="spellEnd"/>
      <w:r>
        <w:rPr>
          <w:rFonts w:ascii="Arial" w:hAnsi="Arial" w:cs="Arial"/>
          <w:sz w:val="24"/>
          <w:szCs w:val="24"/>
        </w:rPr>
        <w:t xml:space="preserve"> art.129 al.2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lit.c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36337">
        <w:rPr>
          <w:rFonts w:ascii="Arial" w:hAnsi="Arial" w:cs="Arial"/>
          <w:sz w:val="24"/>
          <w:szCs w:val="24"/>
        </w:rPr>
        <w:t>ș</w:t>
      </w:r>
      <w:proofErr w:type="gramEnd"/>
      <w:r w:rsidRPr="00736337">
        <w:rPr>
          <w:rFonts w:ascii="Arial" w:hAnsi="Arial" w:cs="Arial"/>
          <w:sz w:val="24"/>
          <w:szCs w:val="24"/>
        </w:rPr>
        <w:t>i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art.196 din OUG 57/2019- </w:t>
      </w:r>
      <w:proofErr w:type="spellStart"/>
      <w:r w:rsidRPr="00736337">
        <w:rPr>
          <w:rFonts w:ascii="Arial" w:hAnsi="Arial" w:cs="Arial"/>
          <w:sz w:val="24"/>
          <w:szCs w:val="24"/>
        </w:rPr>
        <w:t>Codul</w:t>
      </w:r>
      <w:proofErr w:type="spellEnd"/>
      <w:r w:rsidRPr="00736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337">
        <w:rPr>
          <w:rFonts w:ascii="Arial" w:hAnsi="Arial" w:cs="Arial"/>
          <w:sz w:val="24"/>
          <w:szCs w:val="24"/>
        </w:rPr>
        <w:t>administrativ</w:t>
      </w:r>
      <w:proofErr w:type="spellEnd"/>
      <w:r w:rsidRPr="00736337">
        <w:rPr>
          <w:rFonts w:ascii="Arial" w:hAnsi="Arial" w:cs="Arial"/>
          <w:sz w:val="24"/>
          <w:szCs w:val="24"/>
        </w:rPr>
        <w:t>,</w:t>
      </w:r>
    </w:p>
    <w:p w:rsidR="000A3E4B" w:rsidRPr="00736337" w:rsidRDefault="000A3E4B" w:rsidP="000A3E4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0A3E4B" w:rsidRPr="00AC5077" w:rsidRDefault="000A3E4B" w:rsidP="000A3E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6337">
        <w:rPr>
          <w:rFonts w:ascii="Arial" w:hAnsi="Arial" w:cs="Arial"/>
          <w:b/>
          <w:sz w:val="24"/>
          <w:szCs w:val="24"/>
        </w:rPr>
        <w:t>HOTĂRĂȘTE</w:t>
      </w:r>
    </w:p>
    <w:p w:rsidR="000A3E4B" w:rsidRPr="005527EA" w:rsidRDefault="000A3E4B" w:rsidP="000A3E4B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Arial" w:hAnsi="Arial" w:cs="Arial"/>
          <w:sz w:val="24"/>
          <w:szCs w:val="24"/>
        </w:rPr>
      </w:pPr>
      <w:r w:rsidRPr="00AC5077">
        <w:rPr>
          <w:rFonts w:ascii="Arial" w:hAnsi="Arial" w:cs="Arial"/>
          <w:b/>
          <w:sz w:val="24"/>
          <w:szCs w:val="24"/>
        </w:rPr>
        <w:t xml:space="preserve">Art.1. </w:t>
      </w:r>
      <w:r w:rsidRPr="005527EA">
        <w:rPr>
          <w:rFonts w:ascii="Arial" w:hAnsi="Arial" w:cs="Arial"/>
          <w:sz w:val="24"/>
          <w:szCs w:val="24"/>
        </w:rPr>
        <w:t xml:space="preserve">Se aprobă  devizele  și actele de punere </w:t>
      </w:r>
      <w:r>
        <w:rPr>
          <w:rFonts w:ascii="Arial" w:hAnsi="Arial" w:cs="Arial"/>
          <w:sz w:val="24"/>
          <w:szCs w:val="24"/>
        </w:rPr>
        <w:t xml:space="preserve">în valoare pentru suprafețele </w:t>
      </w:r>
      <w:r w:rsidRPr="005527EA">
        <w:rPr>
          <w:rFonts w:ascii="Arial" w:hAnsi="Arial" w:cs="Arial"/>
          <w:sz w:val="24"/>
          <w:szCs w:val="24"/>
        </w:rPr>
        <w:t xml:space="preserve"> de teren cu  vegetație lemnoasă, proprietate privată a Comunei Bârna după cum urmează:</w:t>
      </w:r>
    </w:p>
    <w:p w:rsidR="000A3E4B" w:rsidRPr="005527EA" w:rsidRDefault="000A3E4B" w:rsidP="000A3E4B">
      <w:pPr>
        <w:pStyle w:val="BodyTex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7EA">
        <w:rPr>
          <w:rFonts w:ascii="Arial" w:hAnsi="Arial" w:cs="Arial"/>
          <w:sz w:val="24"/>
          <w:szCs w:val="24"/>
        </w:rPr>
        <w:t>CF 406037 pășune , tarla PsPd 405, suprafața de 0,50 ha valoare deviz 548,52 lei APV 4200, volum 46,69 mc</w:t>
      </w:r>
    </w:p>
    <w:p w:rsidR="000A3E4B" w:rsidRPr="005527EA" w:rsidRDefault="000A3E4B" w:rsidP="000A3E4B">
      <w:pPr>
        <w:pStyle w:val="BodyTex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27EA">
        <w:rPr>
          <w:rFonts w:ascii="Arial" w:hAnsi="Arial" w:cs="Arial"/>
          <w:sz w:val="24"/>
          <w:szCs w:val="24"/>
        </w:rPr>
        <w:t>CF 402855 pășune , tarla PsPd 891, suprafața 14,90 ha- valoare deviz 4605,64 lei-APV  4201, Volum 705,52 mc, suprafață pusă în valoare 7 ha .</w:t>
      </w:r>
    </w:p>
    <w:p w:rsidR="000A3E4B" w:rsidRPr="005527EA" w:rsidRDefault="000A3E4B" w:rsidP="000A3E4B">
      <w:pPr>
        <w:pStyle w:val="BodyText"/>
        <w:shd w:val="clear" w:color="auto" w:fill="FFFFFF" w:themeFill="background1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527EA">
        <w:rPr>
          <w:rFonts w:ascii="Arial" w:hAnsi="Arial" w:cs="Arial"/>
          <w:b/>
          <w:sz w:val="24"/>
          <w:szCs w:val="24"/>
        </w:rPr>
        <w:t>Art.2</w:t>
      </w:r>
      <w:r w:rsidRPr="005527EA">
        <w:rPr>
          <w:rFonts w:ascii="Arial" w:hAnsi="Arial" w:cs="Arial"/>
          <w:sz w:val="24"/>
          <w:szCs w:val="24"/>
        </w:rPr>
        <w:t xml:space="preserve">. In urma exploatării masei lemnoase cu o firmă specializată prețul vânzării a lemnului către populație se stabilește la </w:t>
      </w:r>
      <w:r w:rsidRPr="00A00FCE">
        <w:rPr>
          <w:rFonts w:ascii="Arial" w:hAnsi="Arial" w:cs="Arial"/>
          <w:b/>
          <w:sz w:val="24"/>
          <w:szCs w:val="24"/>
        </w:rPr>
        <w:t>220 lei/mc.</w:t>
      </w:r>
    </w:p>
    <w:p w:rsidR="000A3E4B" w:rsidRPr="005527EA" w:rsidRDefault="000A3E4B" w:rsidP="000A3E4B">
      <w:pPr>
        <w:pStyle w:val="BodyText"/>
        <w:spacing w:after="0" w:line="240" w:lineRule="auto"/>
        <w:ind w:left="720" w:firstLine="60"/>
        <w:jc w:val="both"/>
        <w:rPr>
          <w:rFonts w:ascii="Arial" w:hAnsi="Arial" w:cs="Arial"/>
          <w:sz w:val="24"/>
          <w:szCs w:val="24"/>
          <w:lang w:val="it-IT"/>
        </w:rPr>
      </w:pPr>
      <w:r w:rsidRPr="005527EA">
        <w:rPr>
          <w:rFonts w:ascii="Arial" w:hAnsi="Arial" w:cs="Arial"/>
          <w:b/>
          <w:sz w:val="24"/>
          <w:szCs w:val="24"/>
          <w:lang w:val="it-IT"/>
        </w:rPr>
        <w:t>Art.3</w:t>
      </w:r>
      <w:r w:rsidRPr="005527EA">
        <w:rPr>
          <w:rFonts w:ascii="Arial" w:hAnsi="Arial" w:cs="Arial"/>
          <w:sz w:val="24"/>
          <w:szCs w:val="24"/>
          <w:lang w:val="it-IT"/>
        </w:rPr>
        <w:t>. Cu ducerea la îndeplinire  a prezentei hotărâri se încredințează</w:t>
      </w:r>
      <w:r>
        <w:rPr>
          <w:rFonts w:ascii="Arial" w:hAnsi="Arial" w:cs="Arial"/>
          <w:sz w:val="24"/>
          <w:szCs w:val="24"/>
          <w:lang w:val="it-IT"/>
        </w:rPr>
        <w:t xml:space="preserve"> primarul Comunei Bârna cu personalul din aparatul de specialitate.</w:t>
      </w:r>
    </w:p>
    <w:p w:rsidR="000A3E4B" w:rsidRPr="005527EA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27EA">
        <w:rPr>
          <w:rFonts w:ascii="Arial" w:hAnsi="Arial" w:cs="Arial"/>
          <w:b/>
          <w:sz w:val="24"/>
          <w:szCs w:val="24"/>
        </w:rPr>
        <w:t xml:space="preserve">Art. </w:t>
      </w:r>
      <w:proofErr w:type="gramStart"/>
      <w:r w:rsidRPr="005527EA">
        <w:rPr>
          <w:rFonts w:ascii="Arial" w:hAnsi="Arial" w:cs="Arial"/>
          <w:b/>
          <w:sz w:val="24"/>
          <w:szCs w:val="24"/>
        </w:rPr>
        <w:t>4</w:t>
      </w:r>
      <w:r w:rsidRPr="005527EA">
        <w:rPr>
          <w:rFonts w:ascii="Arial" w:hAnsi="Arial" w:cs="Arial"/>
          <w:sz w:val="24"/>
          <w:szCs w:val="24"/>
        </w:rPr>
        <w:t>.Prezenta</w:t>
      </w:r>
      <w:proofErr w:type="gramEnd"/>
      <w:r w:rsidRPr="005527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7EA">
        <w:rPr>
          <w:rFonts w:ascii="Arial" w:hAnsi="Arial" w:cs="Arial"/>
          <w:sz w:val="24"/>
          <w:szCs w:val="24"/>
        </w:rPr>
        <w:t>hotărâre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527EA">
        <w:rPr>
          <w:rFonts w:ascii="Arial" w:hAnsi="Arial" w:cs="Arial"/>
          <w:sz w:val="24"/>
          <w:szCs w:val="24"/>
        </w:rPr>
        <w:t>comunică</w:t>
      </w:r>
      <w:proofErr w:type="spellEnd"/>
      <w:r w:rsidRPr="005527EA">
        <w:rPr>
          <w:rFonts w:ascii="Arial" w:hAnsi="Arial" w:cs="Arial"/>
          <w:sz w:val="24"/>
          <w:szCs w:val="24"/>
        </w:rPr>
        <w:t>:</w:t>
      </w:r>
    </w:p>
    <w:p w:rsidR="000A3E4B" w:rsidRPr="005527EA" w:rsidRDefault="000A3E4B" w:rsidP="000A3E4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527EA">
        <w:rPr>
          <w:rFonts w:ascii="Arial" w:hAnsi="Arial" w:cs="Arial"/>
          <w:sz w:val="24"/>
          <w:szCs w:val="24"/>
        </w:rPr>
        <w:t>-</w:t>
      </w:r>
      <w:proofErr w:type="spellStart"/>
      <w:r w:rsidRPr="005527EA">
        <w:rPr>
          <w:rFonts w:ascii="Arial" w:hAnsi="Arial" w:cs="Arial"/>
          <w:sz w:val="24"/>
          <w:szCs w:val="24"/>
        </w:rPr>
        <w:t>Instituț</w:t>
      </w:r>
      <w:proofErr w:type="gramStart"/>
      <w:r w:rsidRPr="005527EA">
        <w:rPr>
          <w:rFonts w:ascii="Arial" w:hAnsi="Arial" w:cs="Arial"/>
          <w:sz w:val="24"/>
          <w:szCs w:val="24"/>
        </w:rPr>
        <w:t>iei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527EA">
        <w:rPr>
          <w:rFonts w:ascii="Arial" w:hAnsi="Arial" w:cs="Arial"/>
          <w:sz w:val="24"/>
          <w:szCs w:val="24"/>
        </w:rPr>
        <w:t>Prefectului</w:t>
      </w:r>
      <w:proofErr w:type="spellEnd"/>
      <w:proofErr w:type="gramEnd"/>
      <w:r w:rsidRPr="005527E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527EA">
        <w:rPr>
          <w:rFonts w:ascii="Arial" w:hAnsi="Arial" w:cs="Arial"/>
          <w:sz w:val="24"/>
          <w:szCs w:val="24"/>
        </w:rPr>
        <w:t>Județului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7EA">
        <w:rPr>
          <w:rFonts w:ascii="Arial" w:hAnsi="Arial" w:cs="Arial"/>
          <w:sz w:val="24"/>
          <w:szCs w:val="24"/>
        </w:rPr>
        <w:t>Timiș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5527EA">
        <w:rPr>
          <w:rFonts w:ascii="Arial" w:hAnsi="Arial" w:cs="Arial"/>
          <w:sz w:val="24"/>
          <w:szCs w:val="24"/>
        </w:rPr>
        <w:t>Controlul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7EA">
        <w:rPr>
          <w:rFonts w:ascii="Arial" w:hAnsi="Arial" w:cs="Arial"/>
          <w:sz w:val="24"/>
          <w:szCs w:val="24"/>
        </w:rPr>
        <w:t>legalității</w:t>
      </w:r>
      <w:proofErr w:type="spellEnd"/>
      <w:r w:rsidRPr="005527EA">
        <w:rPr>
          <w:rFonts w:ascii="Arial" w:hAnsi="Arial" w:cs="Arial"/>
          <w:sz w:val="24"/>
          <w:szCs w:val="24"/>
        </w:rPr>
        <w:tab/>
      </w:r>
      <w:proofErr w:type="spellStart"/>
      <w:r w:rsidRPr="005527EA">
        <w:rPr>
          <w:rFonts w:ascii="Arial" w:hAnsi="Arial" w:cs="Arial"/>
          <w:sz w:val="24"/>
          <w:szCs w:val="24"/>
        </w:rPr>
        <w:t>actelor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7EA">
        <w:rPr>
          <w:rFonts w:ascii="Arial" w:hAnsi="Arial" w:cs="Arial"/>
          <w:sz w:val="24"/>
          <w:szCs w:val="24"/>
        </w:rPr>
        <w:t>și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7EA">
        <w:rPr>
          <w:rFonts w:ascii="Arial" w:hAnsi="Arial" w:cs="Arial"/>
          <w:sz w:val="24"/>
          <w:szCs w:val="24"/>
        </w:rPr>
        <w:t>Contencios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7EA">
        <w:rPr>
          <w:rFonts w:ascii="Arial" w:hAnsi="Arial" w:cs="Arial"/>
          <w:sz w:val="24"/>
          <w:szCs w:val="24"/>
        </w:rPr>
        <w:t>administrativ</w:t>
      </w:r>
      <w:proofErr w:type="spellEnd"/>
      <w:r w:rsidRPr="005527EA">
        <w:rPr>
          <w:rFonts w:ascii="Arial" w:hAnsi="Arial" w:cs="Arial"/>
          <w:sz w:val="24"/>
          <w:szCs w:val="24"/>
        </w:rPr>
        <w:t xml:space="preserve">, </w:t>
      </w:r>
    </w:p>
    <w:p w:rsidR="000A3E4B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27EA"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Bârna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compartimentelor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</w:p>
    <w:p w:rsidR="000A3E4B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 </w:t>
      </w:r>
      <w:proofErr w:type="spellStart"/>
      <w:r>
        <w:rPr>
          <w:rFonts w:ascii="Arial" w:hAnsi="Arial" w:cs="Arial"/>
          <w:sz w:val="24"/>
          <w:szCs w:val="24"/>
        </w:rPr>
        <w:t>afișează</w:t>
      </w:r>
      <w:proofErr w:type="spellEnd"/>
    </w:p>
    <w:p w:rsidR="000A3E4B" w:rsidRPr="00736337" w:rsidRDefault="000A3E4B" w:rsidP="000A3E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A3E4B" w:rsidRPr="00736337" w:rsidRDefault="000A3E4B" w:rsidP="000A3E4B">
      <w:pPr>
        <w:pStyle w:val="NoSpacing"/>
        <w:jc w:val="both"/>
        <w:rPr>
          <w:rFonts w:ascii="Arial" w:hAnsi="Arial" w:cs="Arial"/>
          <w:b/>
          <w:lang w:val="ro-RO"/>
        </w:rPr>
      </w:pPr>
      <w:r w:rsidRPr="00736337">
        <w:rPr>
          <w:rFonts w:ascii="Arial" w:hAnsi="Arial" w:cs="Arial"/>
          <w:b/>
          <w:lang w:val="ro-RO"/>
        </w:rPr>
        <w:t>PREȘEDINTE DE ȘEDINȚĂ</w:t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ab/>
        <w:t>CONTRASEMNEAZĂ</w:t>
      </w:r>
    </w:p>
    <w:p w:rsidR="000A3E4B" w:rsidRPr="00736337" w:rsidRDefault="000A3E4B" w:rsidP="000A3E4B">
      <w:pPr>
        <w:pStyle w:val="NoSpacing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Consilier Local</w:t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 w:rsidRPr="00736337">
        <w:rPr>
          <w:rFonts w:ascii="Arial" w:hAnsi="Arial" w:cs="Arial"/>
          <w:b/>
          <w:lang w:val="ro-RO"/>
        </w:rPr>
        <w:t>SECRETAR GENERAL</w:t>
      </w:r>
      <w:r>
        <w:rPr>
          <w:rFonts w:ascii="Arial" w:hAnsi="Arial" w:cs="Arial"/>
          <w:b/>
          <w:lang w:val="ro-RO"/>
        </w:rPr>
        <w:t xml:space="preserve"> UAT BÂRNA</w:t>
      </w:r>
    </w:p>
    <w:p w:rsidR="000A3E4B" w:rsidRPr="00736337" w:rsidRDefault="000A3E4B" w:rsidP="000A3E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UȘCIUC ANDREI - ADRIAN </w:t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</w:r>
      <w:r w:rsidRPr="00736337">
        <w:rPr>
          <w:rFonts w:ascii="Arial" w:hAnsi="Arial" w:cs="Arial"/>
          <w:b/>
          <w:sz w:val="24"/>
          <w:szCs w:val="24"/>
        </w:rPr>
        <w:tab/>
        <w:t xml:space="preserve">TOMA LIVIA </w:t>
      </w:r>
    </w:p>
    <w:p w:rsidR="000A3E4B" w:rsidRPr="00736337" w:rsidRDefault="000A3E4B" w:rsidP="000A3E4B">
      <w:pPr>
        <w:pStyle w:val="ListParagraph"/>
        <w:spacing w:line="240" w:lineRule="auto"/>
        <w:ind w:left="3240"/>
        <w:rPr>
          <w:sz w:val="24"/>
          <w:szCs w:val="24"/>
        </w:rPr>
      </w:pPr>
    </w:p>
    <w:p w:rsidR="000A3E4B" w:rsidRDefault="000A3E4B" w:rsidP="000A3E4B">
      <w:pPr>
        <w:spacing w:line="240" w:lineRule="auto"/>
      </w:pPr>
    </w:p>
    <w:p w:rsidR="00542E4B" w:rsidRDefault="00542E4B"/>
    <w:sectPr w:rsidR="00542E4B" w:rsidSect="00FD373B">
      <w:pgSz w:w="12240" w:h="15840"/>
      <w:pgMar w:top="1440" w:right="1008" w:bottom="144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F4057"/>
    <w:multiLevelType w:val="hybridMultilevel"/>
    <w:tmpl w:val="A4E4505C"/>
    <w:lvl w:ilvl="0" w:tplc="53486F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3E4B"/>
    <w:rsid w:val="000A3E4B"/>
    <w:rsid w:val="0054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A3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A3E4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A3E4B"/>
    <w:pPr>
      <w:spacing w:after="0" w:line="240" w:lineRule="auto"/>
    </w:pPr>
    <w:rPr>
      <w:rFonts w:eastAsiaTheme="minorHAnsi"/>
      <w:kern w:val="2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0A3E4B"/>
    <w:rPr>
      <w:rFonts w:eastAsiaTheme="minorHAnsi"/>
      <w:kern w:val="2"/>
      <w:sz w:val="24"/>
      <w:szCs w:val="24"/>
    </w:rPr>
  </w:style>
  <w:style w:type="character" w:customStyle="1" w:styleId="rezumat1">
    <w:name w:val="rezumat_1"/>
    <w:basedOn w:val="DefaultParagraphFont"/>
    <w:rsid w:val="000A3E4B"/>
  </w:style>
  <w:style w:type="paragraph" w:styleId="BodyText">
    <w:name w:val="Body Text"/>
    <w:basedOn w:val="Normal"/>
    <w:link w:val="BodyTextChar"/>
    <w:rsid w:val="000A3E4B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0A3E4B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</cp:revision>
  <dcterms:created xsi:type="dcterms:W3CDTF">2025-09-09T07:00:00Z</dcterms:created>
  <dcterms:modified xsi:type="dcterms:W3CDTF">2025-09-09T07:01:00Z</dcterms:modified>
</cp:coreProperties>
</file>