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79" w:rsidRDefault="00EC4779" w:rsidP="00EC47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ANUNT </w:t>
      </w:r>
    </w:p>
    <w:p w:rsidR="00EC4779" w:rsidRPr="007B1A19" w:rsidRDefault="00EC4779" w:rsidP="00EC477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A19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art.II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nr.203/2020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nr.55/2020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de Covid-19 se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vacant </w:t>
      </w:r>
      <w:r w:rsidRPr="00EC4779">
        <w:rPr>
          <w:rFonts w:ascii="Times New Roman" w:hAnsi="Times New Roman" w:cs="Times New Roman"/>
          <w:b/>
          <w:sz w:val="24"/>
          <w:szCs w:val="24"/>
        </w:rPr>
        <w:t xml:space="preserve">de Referent  cu </w:t>
      </w:r>
      <w:proofErr w:type="spellStart"/>
      <w:r w:rsidRPr="00EC4779">
        <w:rPr>
          <w:rFonts w:ascii="Times New Roman" w:hAnsi="Times New Roman" w:cs="Times New Roman"/>
          <w:b/>
          <w:sz w:val="24"/>
          <w:szCs w:val="24"/>
        </w:rPr>
        <w:t>atributii</w:t>
      </w:r>
      <w:proofErr w:type="spellEnd"/>
      <w:r w:rsidRPr="00EC4779">
        <w:rPr>
          <w:rFonts w:ascii="Times New Roman" w:hAnsi="Times New Roman" w:cs="Times New Roman"/>
          <w:b/>
          <w:sz w:val="24"/>
          <w:szCs w:val="24"/>
        </w:rPr>
        <w:t xml:space="preserve"> de Fond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79">
        <w:rPr>
          <w:rFonts w:ascii="Times New Roman" w:hAnsi="Times New Roman" w:cs="Times New Roman"/>
          <w:b/>
          <w:sz w:val="24"/>
          <w:szCs w:val="24"/>
        </w:rPr>
        <w:t>Funciar</w:t>
      </w:r>
      <w:proofErr w:type="spellEnd"/>
      <w:r w:rsidRPr="00EC4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personal </w:t>
      </w:r>
      <w:r w:rsidRPr="007B1A19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  de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 al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B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A19">
        <w:rPr>
          <w:rFonts w:ascii="Times New Roman" w:hAnsi="Times New Roman" w:cs="Times New Roman"/>
          <w:sz w:val="24"/>
          <w:szCs w:val="24"/>
        </w:rPr>
        <w:t>Bârna</w:t>
      </w:r>
      <w:proofErr w:type="spellEnd"/>
      <w:r w:rsidRPr="007B1A19">
        <w:rPr>
          <w:rFonts w:ascii="Times New Roman" w:hAnsi="Times New Roman" w:cs="Times New Roman"/>
          <w:sz w:val="24"/>
          <w:szCs w:val="24"/>
          <w:lang w:val="ro-RO"/>
        </w:rPr>
        <w:t>, vă rugăm să dispuneți publicarea următorului document în Monitorul Oficial  al României, partea a III-a conform Legii nr.202/1998 privind organizarea Monitorului Oficial:</w:t>
      </w:r>
    </w:p>
    <w:p w:rsidR="00EC4779" w:rsidRDefault="00EC4779" w:rsidP="00EC477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B1A19">
        <w:rPr>
          <w:rFonts w:ascii="Times New Roman" w:hAnsi="Times New Roman" w:cs="Times New Roman"/>
          <w:sz w:val="24"/>
          <w:szCs w:val="24"/>
          <w:lang w:val="ro-RO"/>
        </w:rPr>
        <w:tab/>
        <w:t>Tip și nume document:</w:t>
      </w:r>
    </w:p>
    <w:p w:rsidR="00EC4779" w:rsidRDefault="00EC4779" w:rsidP="00EC477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B1A19">
        <w:rPr>
          <w:rFonts w:ascii="Times New Roman" w:hAnsi="Times New Roman" w:cs="Times New Roman"/>
          <w:sz w:val="24"/>
          <w:szCs w:val="24"/>
          <w:lang w:val="ro-RO"/>
        </w:rPr>
        <w:t>Concurs ocupare post vacant  personal contractual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4779">
        <w:rPr>
          <w:rFonts w:ascii="Times New Roman" w:hAnsi="Times New Roman" w:cs="Times New Roman"/>
          <w:b/>
          <w:sz w:val="24"/>
          <w:szCs w:val="24"/>
          <w:lang w:val="ro-RO"/>
        </w:rPr>
        <w:t>Referent cu atribuții de Fond Funciar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normă întreagă la Primaria Comunei Bârna, județul Timiș</w:t>
      </w:r>
    </w:p>
    <w:p w:rsidR="00EC4779" w:rsidRPr="00D961D6" w:rsidRDefault="00EC4779" w:rsidP="00EC4779">
      <w:pPr>
        <w:pStyle w:val="ListParagraph"/>
        <w:ind w:left="1050"/>
        <w:rPr>
          <w:b/>
        </w:rPr>
      </w:pPr>
      <w:r>
        <w:rPr>
          <w:b/>
          <w:lang w:val="ro-RO"/>
        </w:rPr>
        <w:t>Condiții  specifice  de participare la concurs</w:t>
      </w:r>
      <w:r>
        <w:rPr>
          <w:b/>
        </w:rPr>
        <w:t>:</w:t>
      </w:r>
      <w:r>
        <w:rPr>
          <w:b/>
        </w:rPr>
        <w:br/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studiilor</w:t>
      </w:r>
      <w:proofErr w:type="spellEnd"/>
      <w:r>
        <w:rPr>
          <w:b/>
        </w:rPr>
        <w:t xml:space="preserve">:  MEDII  cu </w:t>
      </w:r>
      <w:proofErr w:type="spellStart"/>
      <w:r>
        <w:rPr>
          <w:b/>
        </w:rPr>
        <w:t>diplomă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bacalaureat</w:t>
      </w:r>
      <w:proofErr w:type="spellEnd"/>
      <w:r>
        <w:rPr>
          <w:b/>
        </w:rPr>
        <w:t xml:space="preserve">  </w:t>
      </w:r>
    </w:p>
    <w:p w:rsidR="00EC4779" w:rsidRDefault="00EC4779" w:rsidP="00EC4779">
      <w:pPr>
        <w:pStyle w:val="ListParagraph"/>
        <w:ind w:left="1050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deșfășurare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concursului</w:t>
      </w:r>
      <w:proofErr w:type="spellEnd"/>
      <w:r>
        <w:rPr>
          <w:b/>
        </w:rPr>
        <w:t>:</w:t>
      </w:r>
    </w:p>
    <w:p w:rsidR="00EC4779" w:rsidRDefault="00EC4779" w:rsidP="00EC4779">
      <w:pPr>
        <w:pStyle w:val="ListParagraph"/>
        <w:ind w:left="1050"/>
        <w:rPr>
          <w:b/>
        </w:rPr>
      </w:pPr>
    </w:p>
    <w:p w:rsidR="00EC4779" w:rsidRDefault="00EC4779" w:rsidP="00EC4779">
      <w:pPr>
        <w:pStyle w:val="ListParagraph"/>
        <w:ind w:left="1050"/>
        <w:rPr>
          <w:b/>
        </w:rPr>
      </w:pPr>
      <w:r>
        <w:rPr>
          <w:b/>
        </w:rPr>
        <w:t xml:space="preserve">30.12.2021 </w:t>
      </w:r>
      <w:proofErr w:type="spellStart"/>
      <w:r>
        <w:rPr>
          <w:b/>
        </w:rPr>
        <w:t>orele</w:t>
      </w:r>
      <w:proofErr w:type="spellEnd"/>
      <w:r>
        <w:rPr>
          <w:b/>
        </w:rPr>
        <w:t xml:space="preserve"> 12.00 –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scrisă</w:t>
      </w:r>
      <w:proofErr w:type="spellEnd"/>
    </w:p>
    <w:p w:rsidR="00EC4779" w:rsidRDefault="00EC4779" w:rsidP="00EC4779">
      <w:pPr>
        <w:pStyle w:val="ListParagraph"/>
        <w:ind w:left="1050"/>
        <w:rPr>
          <w:b/>
        </w:rPr>
      </w:pPr>
      <w:r>
        <w:rPr>
          <w:b/>
        </w:rPr>
        <w:t xml:space="preserve">04.01.2022   </w:t>
      </w:r>
      <w:proofErr w:type="spellStart"/>
      <w:r>
        <w:rPr>
          <w:b/>
        </w:rPr>
        <w:t>orele</w:t>
      </w:r>
      <w:proofErr w:type="spellEnd"/>
      <w:r>
        <w:rPr>
          <w:b/>
        </w:rPr>
        <w:t xml:space="preserve"> 10</w:t>
      </w:r>
      <w:proofErr w:type="gramStart"/>
      <w:r>
        <w:rPr>
          <w:b/>
        </w:rPr>
        <w:t>,00</w:t>
      </w:r>
      <w:proofErr w:type="gramEnd"/>
      <w:r>
        <w:rPr>
          <w:b/>
        </w:rPr>
        <w:t xml:space="preserve"> – </w:t>
      </w:r>
      <w:proofErr w:type="spellStart"/>
      <w:r>
        <w:rPr>
          <w:b/>
        </w:rPr>
        <w:t>interviul</w:t>
      </w:r>
      <w:proofErr w:type="spellEnd"/>
      <w:r>
        <w:rPr>
          <w:b/>
        </w:rPr>
        <w:t xml:space="preserve"> </w:t>
      </w:r>
    </w:p>
    <w:p w:rsidR="00EC4779" w:rsidRPr="004F4BC9" w:rsidRDefault="00EC4779" w:rsidP="00EC4779">
      <w:pPr>
        <w:pStyle w:val="ListParagraph"/>
        <w:ind w:left="1050"/>
        <w:rPr>
          <w:b/>
        </w:rPr>
      </w:pPr>
    </w:p>
    <w:p w:rsidR="00EC4779" w:rsidRDefault="00EC4779" w:rsidP="00EC4779">
      <w:pPr>
        <w:pStyle w:val="ListParagraph"/>
        <w:ind w:left="1050"/>
        <w:rPr>
          <w:b/>
          <w:lang w:val="ro-RO"/>
        </w:rPr>
      </w:pPr>
      <w:r>
        <w:rPr>
          <w:b/>
          <w:lang w:val="ro-RO"/>
        </w:rPr>
        <w:tab/>
        <w:t>Dosarele de înscriere  se pot depune la sediul Primăriei  Comunei Bârna la secretarul comisie de concurs până cel târziu la data de 20.12.2021  , orele 16,00  și trebuie să conțină actele specifice la art. 16 din Regulamentul aprobat prin H.G. NR. 286/2011.</w:t>
      </w:r>
    </w:p>
    <w:p w:rsidR="00EC4779" w:rsidRPr="007B1A19" w:rsidRDefault="00EC4779" w:rsidP="00EC477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B1A19">
        <w:rPr>
          <w:rFonts w:ascii="Times New Roman" w:hAnsi="Times New Roman" w:cs="Times New Roman"/>
          <w:sz w:val="24"/>
          <w:szCs w:val="24"/>
          <w:lang w:val="ro-RO"/>
        </w:rPr>
        <w:tab/>
        <w:t>Persoana în măsură să ofere informații reprezentant  al instituției:</w:t>
      </w:r>
    </w:p>
    <w:p w:rsidR="00EC4779" w:rsidRPr="007B1A19" w:rsidRDefault="00EC4779" w:rsidP="004624F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B1A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24FD">
        <w:rPr>
          <w:rFonts w:ascii="Times New Roman" w:hAnsi="Times New Roman" w:cs="Times New Roman"/>
          <w:sz w:val="24"/>
          <w:szCs w:val="24"/>
          <w:lang w:val="ro-RO"/>
        </w:rPr>
        <w:t xml:space="preserve"> Pecora Dumitru- tel.0725891011</w:t>
      </w:r>
    </w:p>
    <w:p w:rsidR="00EC4779" w:rsidRDefault="00EC4779" w:rsidP="00EC4779">
      <w:r w:rsidRPr="007B1A19">
        <w:rPr>
          <w:rFonts w:ascii="Times New Roman" w:hAnsi="Times New Roman" w:cs="Times New Roman"/>
          <w:sz w:val="24"/>
          <w:szCs w:val="24"/>
          <w:lang w:val="ro-RO"/>
        </w:rPr>
        <w:tab/>
        <w:t xml:space="preserve">e-mail </w:t>
      </w:r>
      <w:hyperlink r:id="rId5" w:history="1">
        <w:r w:rsidRPr="007B1A1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primaria.barna@cjtimis.ro</w:t>
        </w:r>
      </w:hyperlink>
    </w:p>
    <w:p w:rsidR="00700AD5" w:rsidRDefault="00700AD5" w:rsidP="00EC4779"/>
    <w:p w:rsidR="00700AD5" w:rsidRDefault="00700AD5" w:rsidP="00EC4779"/>
    <w:p w:rsidR="00700AD5" w:rsidRDefault="00700AD5" w:rsidP="00EC4779"/>
    <w:p w:rsidR="00700AD5" w:rsidRDefault="00700AD5" w:rsidP="00EC4779"/>
    <w:p w:rsidR="00700AD5" w:rsidRDefault="00700AD5" w:rsidP="00EC4779"/>
    <w:p w:rsidR="00700AD5" w:rsidRPr="007B1A19" w:rsidRDefault="00700AD5" w:rsidP="00700AD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00AD5" w:rsidRDefault="00700AD5" w:rsidP="00700AD5">
      <w:pPr>
        <w:spacing w:after="160"/>
        <w:ind w:right="-720"/>
        <w:jc w:val="center"/>
        <w:rPr>
          <w:rFonts w:ascii="Arial Narrow" w:hAnsi="Arial Narrow" w:cs="Tahoma"/>
          <w:b/>
        </w:rPr>
      </w:pPr>
    </w:p>
    <w:p w:rsidR="004624FD" w:rsidRDefault="004624FD" w:rsidP="00700AD5">
      <w:pPr>
        <w:spacing w:after="160"/>
        <w:ind w:right="-720"/>
        <w:jc w:val="center"/>
        <w:rPr>
          <w:rFonts w:ascii="Arial Narrow" w:hAnsi="Arial Narrow" w:cs="Tahoma"/>
          <w:b/>
        </w:rPr>
      </w:pPr>
    </w:p>
    <w:p w:rsidR="004624FD" w:rsidRDefault="004624FD" w:rsidP="00700AD5">
      <w:pPr>
        <w:spacing w:after="160"/>
        <w:ind w:right="-720"/>
        <w:jc w:val="center"/>
        <w:rPr>
          <w:rFonts w:ascii="Arial Narrow" w:hAnsi="Arial Narrow" w:cs="Tahoma"/>
          <w:b/>
        </w:rPr>
      </w:pPr>
    </w:p>
    <w:p w:rsidR="00700AD5" w:rsidRPr="00700AD5" w:rsidRDefault="00700AD5" w:rsidP="00700AD5">
      <w:pPr>
        <w:spacing w:after="160"/>
        <w:ind w:right="-720"/>
        <w:jc w:val="center"/>
        <w:rPr>
          <w:rFonts w:ascii="Arial Narrow" w:hAnsi="Arial Narrow" w:cs="Tahoma"/>
          <w:b/>
        </w:rPr>
      </w:pPr>
      <w:r w:rsidRPr="00767D91">
        <w:rPr>
          <w:rFonts w:ascii="Arial Narrow" w:hAnsi="Arial Narrow" w:cs="Tahoma"/>
          <w:b/>
        </w:rPr>
        <w:lastRenderedPageBreak/>
        <w:t>ANUNȚ</w:t>
      </w:r>
    </w:p>
    <w:p w:rsidR="00700AD5" w:rsidRDefault="00700AD5" w:rsidP="00700AD5">
      <w:pPr>
        <w:spacing w:after="160"/>
        <w:ind w:right="-720"/>
        <w:jc w:val="center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Tahoma"/>
        </w:rPr>
        <w:t>Primăria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Comunei</w:t>
      </w:r>
      <w:proofErr w:type="spellEnd"/>
      <w:r>
        <w:rPr>
          <w:rFonts w:ascii="Arial Narrow" w:hAnsi="Arial Narrow" w:cs="Tahoma"/>
        </w:rPr>
        <w:t xml:space="preserve"> </w:t>
      </w:r>
      <w:proofErr w:type="gramStart"/>
      <w:r>
        <w:rPr>
          <w:rFonts w:ascii="Arial Narrow" w:hAnsi="Arial Narrow" w:cs="Tahoma"/>
        </w:rPr>
        <w:t xml:space="preserve">BARNA  </w:t>
      </w:r>
      <w:proofErr w:type="spellStart"/>
      <w:r>
        <w:rPr>
          <w:rFonts w:ascii="Arial Narrow" w:hAnsi="Arial Narrow" w:cs="Tahoma"/>
        </w:rPr>
        <w:t>jude</w:t>
      </w:r>
      <w:proofErr w:type="gramEnd"/>
      <w:r>
        <w:rPr>
          <w:rFonts w:ascii="Arial Narrow" w:hAnsi="Arial Narrow" w:cs="Tahoma"/>
        </w:rPr>
        <w:t>țul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Timiș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organizează</w:t>
      </w:r>
      <w:proofErr w:type="spellEnd"/>
      <w:r>
        <w:rPr>
          <w:rFonts w:ascii="Arial Narrow" w:hAnsi="Arial Narrow" w:cs="Tahoma"/>
        </w:rPr>
        <w:t xml:space="preserve"> concurs de </w:t>
      </w:r>
      <w:proofErr w:type="spellStart"/>
      <w:r>
        <w:rPr>
          <w:rFonts w:ascii="Arial Narrow" w:hAnsi="Arial Narrow" w:cs="Tahoma"/>
        </w:rPr>
        <w:t>recrutare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pentru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ocuparea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 w:rsidRPr="00767D91">
        <w:rPr>
          <w:rFonts w:ascii="Arial Narrow" w:hAnsi="Arial Narrow" w:cs="Tahoma"/>
          <w:b/>
        </w:rPr>
        <w:t>funcției</w:t>
      </w:r>
      <w:proofErr w:type="spellEnd"/>
      <w:r w:rsidRPr="00767D91">
        <w:rPr>
          <w:rFonts w:ascii="Arial Narrow" w:hAnsi="Arial Narrow" w:cs="Tahoma"/>
          <w:b/>
        </w:rPr>
        <w:t xml:space="preserve"> </w:t>
      </w:r>
      <w:proofErr w:type="spellStart"/>
      <w:r w:rsidRPr="00767D91">
        <w:rPr>
          <w:rFonts w:ascii="Arial Narrow" w:hAnsi="Arial Narrow" w:cs="Tahoma"/>
          <w:b/>
        </w:rPr>
        <w:t>publice</w:t>
      </w:r>
      <w:proofErr w:type="spellEnd"/>
      <w:r w:rsidRPr="00767D91">
        <w:rPr>
          <w:rFonts w:ascii="Arial Narrow" w:hAnsi="Arial Narrow" w:cs="Tahoma"/>
          <w:b/>
        </w:rPr>
        <w:t xml:space="preserve"> de</w:t>
      </w:r>
      <w:r>
        <w:rPr>
          <w:rFonts w:ascii="Arial Narrow" w:hAnsi="Arial Narrow" w:cs="Tahoma"/>
        </w:rPr>
        <w:t xml:space="preserve">  </w:t>
      </w:r>
      <w:proofErr w:type="spellStart"/>
      <w:r w:rsidRPr="00767D91">
        <w:rPr>
          <w:rFonts w:ascii="Arial Narrow" w:hAnsi="Arial Narrow" w:cs="Tahoma"/>
          <w:b/>
        </w:rPr>
        <w:t>execuție</w:t>
      </w:r>
      <w:proofErr w:type="spellEnd"/>
      <w:r w:rsidRPr="00767D91">
        <w:rPr>
          <w:rFonts w:ascii="Arial Narrow" w:hAnsi="Arial Narrow" w:cs="Tahoma"/>
          <w:b/>
        </w:rPr>
        <w:t xml:space="preserve"> de</w:t>
      </w:r>
      <w:r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  <w:b/>
        </w:rPr>
        <w:t>Referent III debutant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lang w:val="it-IT"/>
        </w:rPr>
        <w:t xml:space="preserve"> în cadrul compartimentului </w:t>
      </w:r>
      <w:r w:rsidRPr="00767D91">
        <w:rPr>
          <w:rFonts w:ascii="Arial Narrow" w:hAnsi="Arial Narrow" w:cs="Tahoma"/>
          <w:b/>
          <w:lang w:val="it-IT"/>
        </w:rPr>
        <w:t>Financiar Impozite și Taxe</w:t>
      </w:r>
      <w:r>
        <w:rPr>
          <w:rFonts w:ascii="Arial Narrow" w:hAnsi="Arial Narrow" w:cs="Tahoma"/>
          <w:lang w:val="it-IT"/>
        </w:rPr>
        <w:t xml:space="preserve"> , </w:t>
      </w:r>
      <w:proofErr w:type="spellStart"/>
      <w:r>
        <w:rPr>
          <w:rFonts w:ascii="Arial Narrow" w:hAnsi="Arial Narrow" w:cs="Tahoma"/>
        </w:rPr>
        <w:t>în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baza</w:t>
      </w:r>
      <w:proofErr w:type="spellEnd"/>
      <w:r>
        <w:rPr>
          <w:rFonts w:ascii="Arial Narrow" w:hAnsi="Arial Narrow" w:cs="Tahoma"/>
        </w:rPr>
        <w:t xml:space="preserve"> art. II din </w:t>
      </w:r>
      <w:proofErr w:type="spellStart"/>
      <w:r>
        <w:rPr>
          <w:rFonts w:ascii="Arial Narrow" w:hAnsi="Arial Narrow" w:cs="Tahoma"/>
        </w:rPr>
        <w:t>Legea</w:t>
      </w:r>
      <w:proofErr w:type="spellEnd"/>
      <w:r>
        <w:rPr>
          <w:rFonts w:ascii="Arial Narrow" w:hAnsi="Arial Narrow" w:cs="Tahoma"/>
        </w:rPr>
        <w:t xml:space="preserve"> nr. </w:t>
      </w:r>
      <w:proofErr w:type="gramStart"/>
      <w:r>
        <w:rPr>
          <w:rFonts w:ascii="Arial Narrow" w:hAnsi="Arial Narrow" w:cs="Tahoma"/>
        </w:rPr>
        <w:t xml:space="preserve">203/2020, </w:t>
      </w:r>
      <w:proofErr w:type="spellStart"/>
      <w:r>
        <w:rPr>
          <w:rFonts w:ascii="Arial Narrow" w:hAnsi="Arial Narrow" w:cs="Tahoma"/>
        </w:rPr>
        <w:t>pentru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modificarea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şi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completarea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Legii</w:t>
      </w:r>
      <w:proofErr w:type="spellEnd"/>
      <w:r>
        <w:rPr>
          <w:rFonts w:ascii="Arial Narrow" w:hAnsi="Arial Narrow" w:cs="Tahoma"/>
        </w:rPr>
        <w:t xml:space="preserve"> nr.</w:t>
      </w:r>
      <w:proofErr w:type="gramEnd"/>
      <w:r>
        <w:rPr>
          <w:rFonts w:ascii="Arial Narrow" w:hAnsi="Arial Narrow" w:cs="Tahoma"/>
        </w:rPr>
        <w:t xml:space="preserve"> 55/2020, </w:t>
      </w:r>
      <w:proofErr w:type="spellStart"/>
      <w:r>
        <w:rPr>
          <w:rFonts w:ascii="Arial Narrow" w:hAnsi="Arial Narrow" w:cs="Tahoma"/>
        </w:rPr>
        <w:t>privind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unele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măsuri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pentru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prevenirea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şi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combaterea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efectelor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pandemiei</w:t>
      </w:r>
      <w:proofErr w:type="spellEnd"/>
      <w:r>
        <w:rPr>
          <w:rFonts w:ascii="Arial Narrow" w:hAnsi="Arial Narrow" w:cs="Tahoma"/>
        </w:rPr>
        <w:t xml:space="preserve"> de COVID-19</w:t>
      </w:r>
      <w:proofErr w:type="gramStart"/>
      <w:r>
        <w:rPr>
          <w:rFonts w:ascii="Arial Narrow" w:hAnsi="Arial Narrow" w:cs="Tahoma"/>
        </w:rPr>
        <w:t>,</w:t>
      </w:r>
      <w:r>
        <w:rPr>
          <w:rFonts w:ascii="SimSun" w:hAnsi="SimSun" w:cs="SimSun" w:hint="eastAsia"/>
        </w:rPr>
        <w:t>s</w:t>
      </w:r>
      <w:r>
        <w:t>i</w:t>
      </w:r>
      <w:proofErr w:type="gramEnd"/>
      <w:r>
        <w:t xml:space="preserve"> </w:t>
      </w:r>
      <w:r>
        <w:rPr>
          <w:rFonts w:ascii="Arial Narrow" w:hAnsi="Arial Narrow" w:cs="Arial Narrow"/>
        </w:rPr>
        <w:t xml:space="preserve">in </w:t>
      </w:r>
      <w:proofErr w:type="spellStart"/>
      <w:r>
        <w:rPr>
          <w:rFonts w:ascii="Arial Narrow" w:hAnsi="Arial Narrow" w:cs="Arial Narrow"/>
        </w:rPr>
        <w:t>temeiul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dispozitiilor</w:t>
      </w:r>
      <w:proofErr w:type="spellEnd"/>
      <w:r>
        <w:rPr>
          <w:rFonts w:ascii="Arial Narrow" w:hAnsi="Arial Narrow" w:cs="Arial Narrow"/>
        </w:rPr>
        <w:t xml:space="preserve"> art. V din O.G. nr. </w:t>
      </w:r>
      <w:proofErr w:type="gramStart"/>
      <w:r>
        <w:rPr>
          <w:rFonts w:ascii="Arial Narrow" w:hAnsi="Arial Narrow" w:cs="Arial Narrow"/>
        </w:rPr>
        <w:t xml:space="preserve">17/2021 </w:t>
      </w:r>
      <w:proofErr w:type="spellStart"/>
      <w:r>
        <w:rPr>
          <w:rFonts w:ascii="Arial Narrow" w:hAnsi="Arial Narrow" w:cs="Arial Narrow"/>
        </w:rPr>
        <w:t>pentru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modificarea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și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completarea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Legii</w:t>
      </w:r>
      <w:proofErr w:type="spellEnd"/>
      <w:r>
        <w:rPr>
          <w:rFonts w:ascii="Arial Narrow" w:hAnsi="Arial Narrow" w:cs="Arial Narrow"/>
        </w:rPr>
        <w:t xml:space="preserve"> nr.</w:t>
      </w:r>
      <w:proofErr w:type="gramEnd"/>
      <w:r>
        <w:rPr>
          <w:rFonts w:ascii="Arial Narrow" w:hAnsi="Arial Narrow" w:cs="Arial Narrow"/>
        </w:rPr>
        <w:t xml:space="preserve"> 134/2019 </w:t>
      </w:r>
      <w:proofErr w:type="spellStart"/>
      <w:r>
        <w:rPr>
          <w:rFonts w:ascii="Arial Narrow" w:hAnsi="Arial Narrow" w:cs="Arial Narrow"/>
        </w:rPr>
        <w:t>privind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reorganizarea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Agenției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Naționale</w:t>
      </w:r>
      <w:proofErr w:type="spellEnd"/>
      <w:r>
        <w:rPr>
          <w:rFonts w:ascii="Arial Narrow" w:hAnsi="Arial Narrow" w:cs="Arial Narrow"/>
        </w:rPr>
        <w:t xml:space="preserve"> a </w:t>
      </w:r>
      <w:proofErr w:type="spellStart"/>
      <w:r>
        <w:rPr>
          <w:rFonts w:ascii="Arial Narrow" w:hAnsi="Arial Narrow" w:cs="Arial Narrow"/>
        </w:rPr>
        <w:t>Medicamentului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și</w:t>
      </w:r>
      <w:proofErr w:type="spellEnd"/>
      <w:r>
        <w:rPr>
          <w:rFonts w:ascii="Arial Narrow" w:hAnsi="Arial Narrow" w:cs="Arial Narrow"/>
        </w:rPr>
        <w:t xml:space="preserve"> a </w:t>
      </w:r>
      <w:proofErr w:type="spellStart"/>
      <w:r>
        <w:rPr>
          <w:rFonts w:ascii="Arial Narrow" w:hAnsi="Arial Narrow" w:cs="Arial Narrow"/>
        </w:rPr>
        <w:t>Dispozitivelor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Medicale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precum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și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pentru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modificarea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unor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acte</w:t>
      </w:r>
      <w:proofErr w:type="spellEnd"/>
      <w:r>
        <w:rPr>
          <w:rFonts w:ascii="Arial Narrow" w:hAnsi="Arial Narrow" w:cs="Arial Narrow"/>
        </w:rPr>
        <w:t xml:space="preserve"> normative</w:t>
      </w:r>
    </w:p>
    <w:p w:rsidR="00700AD5" w:rsidRPr="00700AD5" w:rsidRDefault="00700AD5" w:rsidP="00700AD5">
      <w:pPr>
        <w:pStyle w:val="ListParagraph"/>
        <w:numPr>
          <w:ilvl w:val="0"/>
          <w:numId w:val="1"/>
        </w:numPr>
        <w:tabs>
          <w:tab w:val="left" w:pos="1260"/>
          <w:tab w:val="left" w:pos="1350"/>
        </w:tabs>
        <w:spacing w:after="0" w:line="240" w:lineRule="auto"/>
        <w:ind w:left="1620" w:right="-720"/>
        <w:jc w:val="both"/>
        <w:rPr>
          <w:rFonts w:ascii="Arial Narrow" w:hAnsi="Arial Narrow" w:cs="Tahoma"/>
          <w:b/>
          <w:bCs/>
          <w:lang w:val="it-IT"/>
        </w:rPr>
      </w:pPr>
      <w:r>
        <w:rPr>
          <w:rFonts w:ascii="Arial Narrow" w:hAnsi="Arial Narrow" w:cs="Tahoma"/>
          <w:b/>
          <w:bCs/>
        </w:rPr>
        <w:t>C</w:t>
      </w:r>
      <w:r>
        <w:rPr>
          <w:rFonts w:ascii="Arial Narrow" w:hAnsi="Arial Narrow" w:cs="Tahoma"/>
          <w:b/>
          <w:bCs/>
          <w:lang w:val="it-IT"/>
        </w:rPr>
        <w:t xml:space="preserve">ondiţii specifice de </w:t>
      </w:r>
      <w:proofErr w:type="spellStart"/>
      <w:r>
        <w:rPr>
          <w:rFonts w:ascii="Arial Narrow" w:hAnsi="Arial Narrow" w:cs="Tahoma"/>
          <w:b/>
          <w:bCs/>
        </w:rPr>
        <w:t>participare</w:t>
      </w:r>
      <w:proofErr w:type="spellEnd"/>
      <w:r>
        <w:rPr>
          <w:rFonts w:ascii="Arial Narrow" w:hAnsi="Arial Narrow" w:cs="Tahoma"/>
          <w:b/>
          <w:bCs/>
        </w:rPr>
        <w:t xml:space="preserve"> la concurs </w:t>
      </w:r>
      <w:r>
        <w:rPr>
          <w:rFonts w:ascii="Arial Narrow" w:hAnsi="Arial Narrow" w:cs="Tahoma"/>
          <w:b/>
          <w:bCs/>
          <w:lang w:val="it-IT"/>
        </w:rPr>
        <w:t>:</w:t>
      </w:r>
    </w:p>
    <w:p w:rsidR="00700AD5" w:rsidRDefault="00700AD5" w:rsidP="00700AD5">
      <w:pPr>
        <w:tabs>
          <w:tab w:val="left" w:pos="2880"/>
        </w:tabs>
        <w:spacing w:line="240" w:lineRule="auto"/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</w:t>
      </w:r>
      <w:proofErr w:type="spellStart"/>
      <w:proofErr w:type="gramStart"/>
      <w:r>
        <w:rPr>
          <w:rFonts w:ascii="Arial Narrow" w:hAnsi="Arial Narrow" w:cs="Arial Narrow"/>
        </w:rPr>
        <w:t>studii</w:t>
      </w:r>
      <w:proofErr w:type="spellEnd"/>
      <w:proofErr w:type="gram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liceale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respectiv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studii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medii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liceale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finalizate</w:t>
      </w:r>
      <w:proofErr w:type="spellEnd"/>
      <w:r>
        <w:rPr>
          <w:rFonts w:ascii="Arial Narrow" w:hAnsi="Arial Narrow" w:cs="Arial Narrow"/>
        </w:rPr>
        <w:t xml:space="preserve"> cu </w:t>
      </w:r>
      <w:proofErr w:type="spellStart"/>
      <w:r>
        <w:rPr>
          <w:rFonts w:ascii="Arial Narrow" w:hAnsi="Arial Narrow" w:cs="Arial Narrow"/>
        </w:rPr>
        <w:t>diplomă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bacalaureat</w:t>
      </w:r>
      <w:proofErr w:type="spellEnd"/>
      <w:r>
        <w:rPr>
          <w:rFonts w:ascii="Arial Narrow" w:hAnsi="Arial Narrow" w:cs="Arial Narrow"/>
        </w:rPr>
        <w:t>.</w:t>
      </w:r>
    </w:p>
    <w:p w:rsidR="00700AD5" w:rsidRDefault="00700AD5" w:rsidP="00700AD5">
      <w:pPr>
        <w:tabs>
          <w:tab w:val="left" w:pos="1260"/>
          <w:tab w:val="left" w:pos="2880"/>
        </w:tabs>
        <w:spacing w:line="240" w:lineRule="auto"/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</w:t>
      </w:r>
      <w:proofErr w:type="spellStart"/>
      <w:proofErr w:type="gramStart"/>
      <w:r>
        <w:rPr>
          <w:rFonts w:ascii="Arial Narrow" w:hAnsi="Arial Narrow" w:cs="Tahoma"/>
        </w:rPr>
        <w:t>vechime</w:t>
      </w:r>
      <w:proofErr w:type="spellEnd"/>
      <w:proofErr w:type="gramEnd"/>
      <w:r>
        <w:rPr>
          <w:rFonts w:ascii="Arial Narrow" w:hAnsi="Arial Narrow" w:cs="Tahoma"/>
        </w:rPr>
        <w:t xml:space="preserve"> in </w:t>
      </w:r>
      <w:proofErr w:type="spellStart"/>
      <w:r>
        <w:rPr>
          <w:rFonts w:ascii="Arial Narrow" w:hAnsi="Arial Narrow" w:cs="Tahoma"/>
        </w:rPr>
        <w:t>specialitatea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studiilor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necesare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exercitarii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functiei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publice</w:t>
      </w:r>
      <w:proofErr w:type="spellEnd"/>
      <w:r>
        <w:rPr>
          <w:rFonts w:ascii="Arial Narrow" w:hAnsi="Arial Narrow" w:cs="Tahoma"/>
        </w:rPr>
        <w:t xml:space="preserve">: nu </w:t>
      </w:r>
      <w:proofErr w:type="spellStart"/>
      <w:r>
        <w:rPr>
          <w:rFonts w:ascii="Arial Narrow" w:hAnsi="Arial Narrow" w:cs="Tahoma"/>
        </w:rPr>
        <w:t>este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cazul</w:t>
      </w:r>
      <w:proofErr w:type="spellEnd"/>
    </w:p>
    <w:p w:rsidR="00700AD5" w:rsidRPr="00700AD5" w:rsidRDefault="00700AD5" w:rsidP="00700AD5">
      <w:pPr>
        <w:tabs>
          <w:tab w:val="left" w:pos="1260"/>
          <w:tab w:val="left" w:pos="2880"/>
        </w:tabs>
        <w:spacing w:line="240" w:lineRule="auto"/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Durata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normală</w:t>
      </w:r>
      <w:proofErr w:type="spellEnd"/>
      <w:r>
        <w:rPr>
          <w:rFonts w:ascii="Arial Narrow" w:hAnsi="Arial Narrow" w:cs="Tahoma"/>
        </w:rPr>
        <w:t xml:space="preserve"> a </w:t>
      </w:r>
      <w:proofErr w:type="spellStart"/>
      <w:r>
        <w:rPr>
          <w:rFonts w:ascii="Arial Narrow" w:hAnsi="Arial Narrow" w:cs="Tahoma"/>
        </w:rPr>
        <w:t>timpului</w:t>
      </w:r>
      <w:proofErr w:type="spellEnd"/>
      <w:r>
        <w:rPr>
          <w:rFonts w:ascii="Arial Narrow" w:hAnsi="Arial Narrow" w:cs="Tahoma"/>
        </w:rPr>
        <w:t xml:space="preserve"> de </w:t>
      </w:r>
      <w:proofErr w:type="spellStart"/>
      <w:r>
        <w:rPr>
          <w:rFonts w:ascii="Arial Narrow" w:hAnsi="Arial Narrow" w:cs="Tahoma"/>
        </w:rPr>
        <w:t>lucru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proofErr w:type="gramStart"/>
      <w:r>
        <w:rPr>
          <w:rFonts w:ascii="Arial Narrow" w:hAnsi="Arial Narrow" w:cs="Tahoma"/>
        </w:rPr>
        <w:t>este</w:t>
      </w:r>
      <w:proofErr w:type="spellEnd"/>
      <w:proofErr w:type="gramEnd"/>
      <w:r>
        <w:rPr>
          <w:rFonts w:ascii="Arial Narrow" w:hAnsi="Arial Narrow" w:cs="Tahoma"/>
        </w:rPr>
        <w:t xml:space="preserve"> de 8h/</w:t>
      </w:r>
      <w:proofErr w:type="spellStart"/>
      <w:r>
        <w:rPr>
          <w:rFonts w:ascii="Arial Narrow" w:hAnsi="Arial Narrow" w:cs="Tahoma"/>
        </w:rPr>
        <w:t>zi</w:t>
      </w:r>
      <w:proofErr w:type="spellEnd"/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respectiv</w:t>
      </w:r>
      <w:proofErr w:type="spellEnd"/>
      <w:r>
        <w:rPr>
          <w:rFonts w:ascii="Arial Narrow" w:hAnsi="Arial Narrow" w:cs="Tahoma"/>
        </w:rPr>
        <w:t xml:space="preserve"> 40h/</w:t>
      </w:r>
      <w:proofErr w:type="spellStart"/>
      <w:r>
        <w:rPr>
          <w:rFonts w:ascii="Arial Narrow" w:hAnsi="Arial Narrow" w:cs="Tahoma"/>
        </w:rPr>
        <w:t>săptămână</w:t>
      </w:r>
      <w:proofErr w:type="spellEnd"/>
      <w:r>
        <w:rPr>
          <w:rFonts w:ascii="Arial Narrow" w:hAnsi="Arial Narrow" w:cs="Tahoma"/>
        </w:rPr>
        <w:t>.</w:t>
      </w:r>
    </w:p>
    <w:p w:rsidR="00700AD5" w:rsidRDefault="00700AD5" w:rsidP="00700AD5">
      <w:pPr>
        <w:tabs>
          <w:tab w:val="left" w:pos="1260"/>
          <w:tab w:val="left" w:pos="2880"/>
        </w:tabs>
        <w:spacing w:line="240" w:lineRule="auto"/>
        <w:ind w:right="-720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    </w:t>
      </w:r>
      <w:proofErr w:type="spellStart"/>
      <w:r>
        <w:rPr>
          <w:rFonts w:ascii="Arial Narrow" w:hAnsi="Arial Narrow" w:cs="Tahoma"/>
          <w:b/>
          <w:bCs/>
        </w:rPr>
        <w:t>II.Organizarea</w:t>
      </w:r>
      <w:proofErr w:type="spellEnd"/>
      <w:r>
        <w:rPr>
          <w:rFonts w:ascii="Arial Narrow" w:hAnsi="Arial Narrow" w:cs="Tahoma"/>
          <w:b/>
          <w:bCs/>
        </w:rPr>
        <w:t xml:space="preserve"> </w:t>
      </w:r>
      <w:proofErr w:type="spellStart"/>
      <w:r>
        <w:rPr>
          <w:rFonts w:ascii="Arial Narrow" w:hAnsi="Arial Narrow" w:cs="Tahoma"/>
          <w:b/>
          <w:bCs/>
        </w:rPr>
        <w:t>concursului</w:t>
      </w:r>
      <w:proofErr w:type="spellEnd"/>
    </w:p>
    <w:p w:rsidR="00700AD5" w:rsidRDefault="00700AD5" w:rsidP="00700AD5">
      <w:pPr>
        <w:tabs>
          <w:tab w:val="left" w:pos="426"/>
        </w:tabs>
        <w:spacing w:line="240" w:lineRule="auto"/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proofErr w:type="spellStart"/>
      <w:r>
        <w:rPr>
          <w:rFonts w:ascii="Arial Narrow" w:hAnsi="Arial Narrow" w:cs="Tahoma"/>
        </w:rPr>
        <w:t>Concursul</w:t>
      </w:r>
      <w:proofErr w:type="spellEnd"/>
      <w:r>
        <w:rPr>
          <w:rFonts w:ascii="Arial Narrow" w:hAnsi="Arial Narrow" w:cs="Tahoma"/>
        </w:rPr>
        <w:t xml:space="preserve"> de </w:t>
      </w:r>
      <w:proofErr w:type="spellStart"/>
      <w:r>
        <w:rPr>
          <w:rFonts w:ascii="Arial Narrow" w:hAnsi="Arial Narrow" w:cs="Tahoma"/>
        </w:rPr>
        <w:t>recrutare</w:t>
      </w:r>
      <w:proofErr w:type="spellEnd"/>
      <w:r>
        <w:rPr>
          <w:rFonts w:ascii="Arial Narrow" w:hAnsi="Arial Narrow" w:cs="Tahoma"/>
        </w:rPr>
        <w:t xml:space="preserve"> se </w:t>
      </w:r>
      <w:proofErr w:type="spellStart"/>
      <w:r>
        <w:rPr>
          <w:rFonts w:ascii="Arial Narrow" w:hAnsi="Arial Narrow" w:cs="Tahoma"/>
        </w:rPr>
        <w:t>va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proofErr w:type="gramStart"/>
      <w:r>
        <w:rPr>
          <w:rFonts w:ascii="Arial Narrow" w:hAnsi="Arial Narrow" w:cs="Tahoma"/>
        </w:rPr>
        <w:t>desfasura</w:t>
      </w:r>
      <w:proofErr w:type="spellEnd"/>
      <w:r>
        <w:rPr>
          <w:rFonts w:ascii="Arial Narrow" w:hAnsi="Arial Narrow" w:cs="Tahoma"/>
        </w:rPr>
        <w:t xml:space="preserve">  la</w:t>
      </w:r>
      <w:proofErr w:type="gram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sediul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Primăriei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Comunei</w:t>
      </w:r>
      <w:proofErr w:type="spellEnd"/>
      <w:r>
        <w:rPr>
          <w:rFonts w:ascii="Arial Narrow" w:hAnsi="Arial Narrow" w:cs="Tahoma"/>
        </w:rPr>
        <w:t xml:space="preserve">  BARNA ,</w:t>
      </w:r>
      <w:proofErr w:type="spellStart"/>
      <w:r>
        <w:rPr>
          <w:rFonts w:ascii="Arial Narrow" w:hAnsi="Arial Narrow" w:cs="Tahoma"/>
        </w:rPr>
        <w:t>localitatea</w:t>
      </w:r>
      <w:proofErr w:type="spellEnd"/>
      <w:r>
        <w:rPr>
          <w:rFonts w:ascii="Arial Narrow" w:hAnsi="Arial Narrow" w:cs="Tahoma"/>
        </w:rPr>
        <w:t xml:space="preserve">  BARNA  nr. 71, </w:t>
      </w:r>
      <w:proofErr w:type="spellStart"/>
      <w:r>
        <w:rPr>
          <w:rFonts w:ascii="Arial Narrow" w:hAnsi="Arial Narrow" w:cs="Tahoma"/>
        </w:rPr>
        <w:t>județul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Timiş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dupa</w:t>
      </w:r>
      <w:proofErr w:type="spellEnd"/>
      <w:r>
        <w:rPr>
          <w:rFonts w:ascii="Arial Narrow" w:hAnsi="Arial Narrow" w:cs="Tahoma"/>
        </w:rPr>
        <w:t xml:space="preserve"> cum </w:t>
      </w:r>
      <w:proofErr w:type="spellStart"/>
      <w:proofErr w:type="gramStart"/>
      <w:r>
        <w:rPr>
          <w:rFonts w:ascii="Arial Narrow" w:hAnsi="Arial Narrow" w:cs="Tahoma"/>
        </w:rPr>
        <w:t>urmeaza</w:t>
      </w:r>
      <w:proofErr w:type="spellEnd"/>
      <w:r>
        <w:rPr>
          <w:rFonts w:ascii="Arial Narrow" w:hAnsi="Arial Narrow" w:cs="Tahoma"/>
        </w:rPr>
        <w:t xml:space="preserve"> :</w:t>
      </w:r>
      <w:proofErr w:type="gramEnd"/>
    </w:p>
    <w:p w:rsidR="00700AD5" w:rsidRDefault="00700AD5" w:rsidP="00700AD5">
      <w:pPr>
        <w:tabs>
          <w:tab w:val="left" w:pos="426"/>
        </w:tabs>
        <w:spacing w:line="240" w:lineRule="auto"/>
        <w:ind w:right="-720" w:firstLineChars="50" w:firstLine="11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</w:t>
      </w:r>
      <w:proofErr w:type="spellStart"/>
      <w:proofErr w:type="gramStart"/>
      <w:r>
        <w:rPr>
          <w:rFonts w:ascii="Arial Narrow" w:hAnsi="Arial Narrow" w:cs="Tahoma"/>
        </w:rPr>
        <w:t>anuntul</w:t>
      </w:r>
      <w:proofErr w:type="spellEnd"/>
      <w:proofErr w:type="gramEnd"/>
      <w:r>
        <w:rPr>
          <w:rFonts w:ascii="Arial Narrow" w:hAnsi="Arial Narrow" w:cs="Tahoma"/>
        </w:rPr>
        <w:t xml:space="preserve"> de concurs </w:t>
      </w:r>
      <w:proofErr w:type="spellStart"/>
      <w:r>
        <w:rPr>
          <w:rFonts w:ascii="Arial Narrow" w:hAnsi="Arial Narrow" w:cs="Tahoma"/>
        </w:rPr>
        <w:t>va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fi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publicat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pe</w:t>
      </w:r>
      <w:proofErr w:type="spellEnd"/>
      <w:r>
        <w:rPr>
          <w:rFonts w:ascii="Arial Narrow" w:hAnsi="Arial Narrow" w:cs="Tahoma"/>
        </w:rPr>
        <w:t xml:space="preserve"> site-</w:t>
      </w:r>
      <w:proofErr w:type="spellStart"/>
      <w:r>
        <w:rPr>
          <w:rFonts w:ascii="Arial Narrow" w:hAnsi="Arial Narrow" w:cs="Tahoma"/>
        </w:rPr>
        <w:t>ul</w:t>
      </w:r>
      <w:proofErr w:type="spellEnd"/>
      <w:r>
        <w:rPr>
          <w:rFonts w:ascii="Arial Narrow" w:hAnsi="Arial Narrow" w:cs="Tahoma"/>
        </w:rPr>
        <w:t xml:space="preserve">   </w:t>
      </w:r>
      <w:proofErr w:type="spellStart"/>
      <w:r>
        <w:rPr>
          <w:rFonts w:ascii="Arial Narrow" w:hAnsi="Arial Narrow" w:cs="Tahoma"/>
        </w:rPr>
        <w:t>primariei</w:t>
      </w:r>
      <w:proofErr w:type="spellEnd"/>
      <w:r>
        <w:rPr>
          <w:rFonts w:ascii="Arial Narrow" w:hAnsi="Arial Narrow" w:cs="Tahoma"/>
        </w:rPr>
        <w:t xml:space="preserve"> BARNA  la data de  07.12.2021 </w:t>
      </w:r>
    </w:p>
    <w:p w:rsidR="00700AD5" w:rsidRDefault="00700AD5" w:rsidP="00700AD5">
      <w:pPr>
        <w:tabs>
          <w:tab w:val="left" w:pos="426"/>
          <w:tab w:val="left" w:pos="1350"/>
        </w:tabs>
        <w:ind w:right="-720" w:firstLineChars="50" w:firstLine="11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</w:t>
      </w:r>
      <w:proofErr w:type="spellStart"/>
      <w:r>
        <w:rPr>
          <w:rFonts w:ascii="Arial Narrow" w:hAnsi="Arial Narrow" w:cs="Tahoma"/>
        </w:rPr>
        <w:t>dosarele</w:t>
      </w:r>
      <w:proofErr w:type="spellEnd"/>
      <w:r>
        <w:rPr>
          <w:rFonts w:ascii="Arial Narrow" w:hAnsi="Arial Narrow" w:cs="Tahoma"/>
        </w:rPr>
        <w:t xml:space="preserve"> de </w:t>
      </w:r>
      <w:proofErr w:type="spellStart"/>
      <w:r>
        <w:rPr>
          <w:rFonts w:ascii="Arial Narrow" w:hAnsi="Arial Narrow" w:cs="Tahoma"/>
        </w:rPr>
        <w:t>inscriere</w:t>
      </w:r>
      <w:proofErr w:type="spellEnd"/>
      <w:r>
        <w:rPr>
          <w:rFonts w:ascii="Arial Narrow" w:hAnsi="Arial Narrow" w:cs="Tahoma"/>
        </w:rPr>
        <w:t xml:space="preserve"> la concurs  se </w:t>
      </w:r>
      <w:proofErr w:type="spellStart"/>
      <w:r>
        <w:rPr>
          <w:rFonts w:ascii="Arial Narrow" w:hAnsi="Arial Narrow" w:cs="Tahoma"/>
        </w:rPr>
        <w:t>depun</w:t>
      </w:r>
      <w:proofErr w:type="spellEnd"/>
      <w:r>
        <w:rPr>
          <w:rFonts w:ascii="Arial Narrow" w:hAnsi="Arial Narrow" w:cs="Tahoma"/>
        </w:rPr>
        <w:t xml:space="preserve"> in </w:t>
      </w:r>
      <w:proofErr w:type="spellStart"/>
      <w:r>
        <w:rPr>
          <w:rFonts w:ascii="Arial Narrow" w:hAnsi="Arial Narrow" w:cs="Tahoma"/>
        </w:rPr>
        <w:t>temen</w:t>
      </w:r>
      <w:proofErr w:type="spellEnd"/>
      <w:r>
        <w:rPr>
          <w:rFonts w:ascii="Arial Narrow" w:hAnsi="Arial Narrow" w:cs="Tahoma"/>
        </w:rPr>
        <w:t xml:space="preserve"> de 20 de </w:t>
      </w:r>
      <w:proofErr w:type="spellStart"/>
      <w:r>
        <w:rPr>
          <w:rFonts w:ascii="Arial Narrow" w:hAnsi="Arial Narrow" w:cs="Tahoma"/>
        </w:rPr>
        <w:t>zile</w:t>
      </w:r>
      <w:proofErr w:type="spellEnd"/>
      <w:r>
        <w:rPr>
          <w:rFonts w:ascii="Arial Narrow" w:hAnsi="Arial Narrow" w:cs="Tahoma"/>
        </w:rPr>
        <w:t xml:space="preserve"> de la </w:t>
      </w:r>
      <w:proofErr w:type="spellStart"/>
      <w:r>
        <w:rPr>
          <w:rFonts w:ascii="Arial Narrow" w:hAnsi="Arial Narrow" w:cs="Tahoma"/>
        </w:rPr>
        <w:t>publicarea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anuntului</w:t>
      </w:r>
      <w:proofErr w:type="spellEnd"/>
      <w:r>
        <w:rPr>
          <w:rFonts w:ascii="Arial Narrow" w:hAnsi="Arial Narrow" w:cs="Tahoma"/>
        </w:rPr>
        <w:t xml:space="preserve"> de concurs </w:t>
      </w:r>
      <w:proofErr w:type="spellStart"/>
      <w:r>
        <w:rPr>
          <w:rFonts w:ascii="Arial Narrow" w:hAnsi="Arial Narrow" w:cs="Tahoma"/>
        </w:rPr>
        <w:t>pe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pagina</w:t>
      </w:r>
      <w:proofErr w:type="spellEnd"/>
      <w:r>
        <w:rPr>
          <w:rFonts w:ascii="Arial Narrow" w:hAnsi="Arial Narrow" w:cs="Tahoma"/>
        </w:rPr>
        <w:t xml:space="preserve"> de internet a </w:t>
      </w:r>
      <w:proofErr w:type="spellStart"/>
      <w:r>
        <w:rPr>
          <w:rFonts w:ascii="Arial Narrow" w:hAnsi="Arial Narrow" w:cs="Tahoma"/>
        </w:rPr>
        <w:t>instituiei</w:t>
      </w:r>
      <w:proofErr w:type="spellEnd"/>
      <w:r>
        <w:rPr>
          <w:rFonts w:ascii="Arial Narrow" w:hAnsi="Arial Narrow" w:cs="Tahoma"/>
        </w:rPr>
        <w:t xml:space="preserve">, la </w:t>
      </w:r>
      <w:proofErr w:type="spellStart"/>
      <w:r>
        <w:rPr>
          <w:rFonts w:ascii="Arial Narrow" w:hAnsi="Arial Narrow" w:cs="Tahoma"/>
        </w:rPr>
        <w:t>secretariatul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comisiei</w:t>
      </w:r>
      <w:proofErr w:type="spellEnd"/>
      <w:r>
        <w:rPr>
          <w:rFonts w:ascii="Arial Narrow" w:hAnsi="Arial Narrow" w:cs="Tahoma"/>
        </w:rPr>
        <w:t xml:space="preserve"> de concurs la </w:t>
      </w:r>
      <w:proofErr w:type="spellStart"/>
      <w:r>
        <w:rPr>
          <w:rFonts w:ascii="Arial Narrow" w:hAnsi="Arial Narrow" w:cs="Tahoma"/>
        </w:rPr>
        <w:t>sediul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Primăriei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Comunei</w:t>
      </w:r>
      <w:proofErr w:type="spellEnd"/>
      <w:r>
        <w:rPr>
          <w:rFonts w:ascii="Arial Narrow" w:hAnsi="Arial Narrow" w:cs="Tahoma"/>
        </w:rPr>
        <w:t xml:space="preserve">  BARNA ,</w:t>
      </w:r>
      <w:proofErr w:type="spellStart"/>
      <w:r>
        <w:rPr>
          <w:rFonts w:ascii="Arial Narrow" w:hAnsi="Arial Narrow" w:cs="Tahoma"/>
        </w:rPr>
        <w:t>localitatea</w:t>
      </w:r>
      <w:proofErr w:type="spellEnd"/>
      <w:r>
        <w:rPr>
          <w:rFonts w:ascii="Arial Narrow" w:hAnsi="Arial Narrow" w:cs="Tahoma"/>
        </w:rPr>
        <w:t xml:space="preserve"> BARNA   nr. 71, </w:t>
      </w:r>
      <w:proofErr w:type="spellStart"/>
      <w:r>
        <w:rPr>
          <w:rFonts w:ascii="Arial Narrow" w:hAnsi="Arial Narrow" w:cs="Tahoma"/>
        </w:rPr>
        <w:t>județul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proofErr w:type="gramStart"/>
      <w:r>
        <w:rPr>
          <w:rFonts w:ascii="Arial Narrow" w:hAnsi="Arial Narrow" w:cs="Tahoma"/>
        </w:rPr>
        <w:t>Timiş</w:t>
      </w:r>
      <w:proofErr w:type="spellEnd"/>
      <w:r>
        <w:rPr>
          <w:rFonts w:ascii="Arial Narrow" w:hAnsi="Arial Narrow" w:cs="Tahoma"/>
        </w:rPr>
        <w:t xml:space="preserve"> ,</w:t>
      </w:r>
      <w:proofErr w:type="gram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respectiv</w:t>
      </w:r>
      <w:proofErr w:type="spellEnd"/>
      <w:r>
        <w:rPr>
          <w:rFonts w:ascii="Arial Narrow" w:hAnsi="Arial Narrow" w:cs="Tahoma"/>
        </w:rPr>
        <w:t xml:space="preserve"> in </w:t>
      </w:r>
      <w:proofErr w:type="spellStart"/>
      <w:r>
        <w:rPr>
          <w:rFonts w:ascii="Arial Narrow" w:hAnsi="Arial Narrow" w:cs="Tahoma"/>
        </w:rPr>
        <w:t>perioada</w:t>
      </w:r>
      <w:proofErr w:type="spellEnd"/>
      <w:r>
        <w:rPr>
          <w:rFonts w:ascii="Arial Narrow" w:hAnsi="Arial Narrow" w:cs="Tahoma"/>
        </w:rPr>
        <w:t xml:space="preserve"> 07.12.2021-27.12.2021</w:t>
      </w:r>
    </w:p>
    <w:p w:rsidR="00700AD5" w:rsidRDefault="00700AD5" w:rsidP="00700AD5">
      <w:pPr>
        <w:tabs>
          <w:tab w:val="left" w:pos="426"/>
        </w:tabs>
        <w:ind w:right="-720" w:firstLineChars="50" w:firstLine="11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- </w:t>
      </w:r>
      <w:proofErr w:type="spellStart"/>
      <w:proofErr w:type="gramStart"/>
      <w:r>
        <w:rPr>
          <w:rFonts w:ascii="Arial Narrow" w:hAnsi="Arial Narrow" w:cs="Tahoma"/>
          <w:bCs/>
        </w:rPr>
        <w:t>proba</w:t>
      </w:r>
      <w:proofErr w:type="spellEnd"/>
      <w:proofErr w:type="gram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scrisă</w:t>
      </w:r>
      <w:proofErr w:type="spell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în</w:t>
      </w:r>
      <w:proofErr w:type="spellEnd"/>
      <w:r>
        <w:rPr>
          <w:rFonts w:ascii="Arial Narrow" w:hAnsi="Arial Narrow" w:cs="Tahoma"/>
          <w:bCs/>
        </w:rPr>
        <w:t xml:space="preserve"> data de 07.01.2022 </w:t>
      </w:r>
      <w:proofErr w:type="spellStart"/>
      <w:r>
        <w:rPr>
          <w:rFonts w:ascii="Arial Narrow" w:hAnsi="Arial Narrow" w:cs="Tahoma"/>
          <w:bCs/>
        </w:rPr>
        <w:t>ora</w:t>
      </w:r>
      <w:proofErr w:type="spellEnd"/>
      <w:r>
        <w:rPr>
          <w:rFonts w:ascii="Arial Narrow" w:hAnsi="Arial Narrow" w:cs="Tahoma"/>
          <w:bCs/>
        </w:rPr>
        <w:t>: 10</w:t>
      </w:r>
      <w:r>
        <w:rPr>
          <w:rFonts w:ascii="Arial Narrow" w:hAnsi="Arial Narrow" w:cs="Tahoma"/>
          <w:bCs/>
          <w:vertAlign w:val="superscript"/>
        </w:rPr>
        <w:t>00</w:t>
      </w:r>
      <w:r>
        <w:rPr>
          <w:rFonts w:ascii="Arial Narrow" w:hAnsi="Arial Narrow" w:cs="Tahoma"/>
          <w:bCs/>
        </w:rPr>
        <w:t xml:space="preserve"> ;</w:t>
      </w:r>
    </w:p>
    <w:p w:rsidR="00700AD5" w:rsidRPr="00700AD5" w:rsidRDefault="00700AD5" w:rsidP="00700AD5">
      <w:pPr>
        <w:tabs>
          <w:tab w:val="left" w:pos="426"/>
        </w:tabs>
        <w:ind w:right="-720" w:firstLineChars="50" w:firstLine="11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- </w:t>
      </w:r>
      <w:proofErr w:type="spellStart"/>
      <w:proofErr w:type="gramStart"/>
      <w:r>
        <w:rPr>
          <w:rFonts w:ascii="Arial Narrow" w:hAnsi="Arial Narrow" w:cs="Tahoma"/>
          <w:bCs/>
        </w:rPr>
        <w:t>interviul</w:t>
      </w:r>
      <w:proofErr w:type="spellEnd"/>
      <w:proofErr w:type="gram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în</w:t>
      </w:r>
      <w:proofErr w:type="spellEnd"/>
      <w:r>
        <w:rPr>
          <w:rFonts w:ascii="Arial Narrow" w:hAnsi="Arial Narrow" w:cs="Tahoma"/>
          <w:bCs/>
        </w:rPr>
        <w:t xml:space="preserve"> data de 10.01.2022 </w:t>
      </w:r>
      <w:proofErr w:type="spellStart"/>
      <w:r>
        <w:rPr>
          <w:rFonts w:ascii="Arial Narrow" w:hAnsi="Arial Narrow" w:cs="Tahoma"/>
          <w:bCs/>
        </w:rPr>
        <w:t>ora</w:t>
      </w:r>
      <w:proofErr w:type="spellEnd"/>
      <w:r>
        <w:rPr>
          <w:rFonts w:ascii="Arial Narrow" w:hAnsi="Arial Narrow" w:cs="Tahoma"/>
          <w:bCs/>
        </w:rPr>
        <w:t>: 10</w:t>
      </w:r>
      <w:r>
        <w:rPr>
          <w:rFonts w:ascii="Arial Narrow" w:hAnsi="Arial Narrow" w:cs="Tahoma"/>
          <w:bCs/>
          <w:vertAlign w:val="superscript"/>
        </w:rPr>
        <w:t>00</w:t>
      </w:r>
      <w:r>
        <w:rPr>
          <w:rFonts w:ascii="Arial Narrow" w:hAnsi="Arial Narrow" w:cs="Tahoma"/>
          <w:bCs/>
        </w:rPr>
        <w:t>.</w:t>
      </w:r>
    </w:p>
    <w:p w:rsidR="00700AD5" w:rsidRDefault="00700AD5" w:rsidP="00700AD5">
      <w:pPr>
        <w:tabs>
          <w:tab w:val="left" w:pos="426"/>
          <w:tab w:val="left" w:pos="1418"/>
          <w:tab w:val="left" w:pos="1980"/>
        </w:tabs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                 </w:t>
      </w:r>
      <w:proofErr w:type="spellStart"/>
      <w:r>
        <w:rPr>
          <w:rFonts w:ascii="Arial Narrow" w:hAnsi="Arial Narrow" w:cs="Tahoma"/>
          <w:b/>
        </w:rPr>
        <w:t>Bibliografia</w:t>
      </w:r>
      <w:proofErr w:type="spellEnd"/>
      <w:r>
        <w:rPr>
          <w:rFonts w:ascii="Arial Narrow" w:hAnsi="Arial Narrow" w:cs="Tahoma"/>
          <w:b/>
        </w:rPr>
        <w:t xml:space="preserve"> de concurs</w:t>
      </w:r>
      <w:r>
        <w:rPr>
          <w:rFonts w:ascii="Arial Narrow" w:hAnsi="Arial Narrow" w:cs="Tahoma"/>
        </w:rPr>
        <w:t xml:space="preserve"> </w:t>
      </w:r>
      <w:proofErr w:type="spellStart"/>
      <w:proofErr w:type="gramStart"/>
      <w:r>
        <w:rPr>
          <w:rFonts w:ascii="Arial Narrow" w:hAnsi="Arial Narrow" w:cs="Tahoma"/>
        </w:rPr>
        <w:t>este</w:t>
      </w:r>
      <w:proofErr w:type="spellEnd"/>
      <w:proofErr w:type="gram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următoarea</w:t>
      </w:r>
      <w:proofErr w:type="spellEnd"/>
      <w:r>
        <w:rPr>
          <w:rFonts w:ascii="Arial Narrow" w:hAnsi="Arial Narrow" w:cs="Tahoma"/>
        </w:rPr>
        <w:t>: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bookmarkStart w:id="0" w:name="_Hlk72267084"/>
      <w:r>
        <w:rPr>
          <w:rFonts w:ascii="Arial Narrow" w:hAnsi="Arial Narrow" w:cs="Tahoma"/>
          <w:color w:val="1D2228"/>
        </w:rPr>
        <w:t>Constituţia României, republicată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OUG nr. 57/2019, cu modificările şi completările ulterioare ;Partea a III-a ,Titlul I si II  ale partii a VI -a  , Partea a VII-a;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273/2006, pentru finanţele publice locale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227/2015, Codul Fiscal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207/2015, privind Codul de procedură fiscală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52/2003, privind Transparenţa decizională în Administrație publică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 xml:space="preserve">O.U.G. nr. 27/2002, privind Reglementarea activităţii de soluționare a petiţiilor 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64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OUG nr. 137/2000 privind prevenirea şi sancţionarea tuturor formelor de discriminare, republicată, cu modificările şi completările ulterioare ;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202/2002 privind egalitatea de şanse şi de tratament între femei şi bărbaţi, republicată, cu modificările şi completările ulterioare.</w:t>
      </w:r>
    </w:p>
    <w:p w:rsidR="00700AD5" w:rsidRDefault="00700AD5" w:rsidP="00700AD5">
      <w:pPr>
        <w:pStyle w:val="yiv4585064920msonormal"/>
        <w:shd w:val="clear" w:color="auto" w:fill="FFFFFF"/>
        <w:spacing w:beforeAutospacing="0" w:after="0" w:afterAutospacing="0"/>
        <w:ind w:left="720"/>
        <w:jc w:val="both"/>
        <w:rPr>
          <w:rFonts w:ascii="Arial Narrow" w:hAnsi="Arial Narrow" w:cs="Tahoma"/>
          <w:color w:val="1D2228"/>
        </w:rPr>
      </w:pPr>
    </w:p>
    <w:bookmarkEnd w:id="0"/>
    <w:p w:rsidR="00700AD5" w:rsidRDefault="00700AD5" w:rsidP="00700AD5">
      <w:pPr>
        <w:pStyle w:val="yiv4585064920msonormal"/>
        <w:shd w:val="clear" w:color="auto" w:fill="FFFFFF"/>
        <w:spacing w:beforeAutospacing="0" w:after="0" w:afterAutospacing="0"/>
        <w:ind w:left="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b/>
          <w:color w:val="1D2228"/>
        </w:rPr>
        <w:t xml:space="preserve">       Tematica:</w:t>
      </w:r>
      <w:r>
        <w:rPr>
          <w:rFonts w:ascii="Arial Narrow" w:hAnsi="Arial Narrow" w:cs="Tahoma"/>
          <w:color w:val="1D2228"/>
        </w:rPr>
        <w:t xml:space="preserve"> Bibliografia va fi studiată integral.</w:t>
      </w:r>
    </w:p>
    <w:p w:rsidR="00700AD5" w:rsidRDefault="00700AD5" w:rsidP="00700AD5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bookmarkStart w:id="1" w:name="_GoBack"/>
      <w:bookmarkEnd w:id="1"/>
      <w:r>
        <w:rPr>
          <w:rFonts w:ascii="Arial Narrow" w:hAnsi="Arial Narrow" w:cs="Tahoma"/>
          <w:color w:val="1D2228"/>
        </w:rPr>
        <w:t>Persoana de cont</w:t>
      </w:r>
      <w:r w:rsidR="004624FD">
        <w:rPr>
          <w:rFonts w:ascii="Arial Narrow" w:hAnsi="Arial Narrow" w:cs="Tahoma"/>
          <w:color w:val="1D2228"/>
        </w:rPr>
        <w:t>act primar- Pecora Dumitru- tel.0725891011</w:t>
      </w:r>
    </w:p>
    <w:p w:rsidR="00700AD5" w:rsidRDefault="00700AD5" w:rsidP="00700AD5"/>
    <w:p w:rsidR="00015819" w:rsidRDefault="00015819"/>
    <w:sectPr w:rsidR="00015819" w:rsidSect="00700AD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DAA"/>
    <w:multiLevelType w:val="multilevel"/>
    <w:tmpl w:val="249E0D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F49D7"/>
    <w:multiLevelType w:val="hybridMultilevel"/>
    <w:tmpl w:val="8A3E1708"/>
    <w:lvl w:ilvl="0" w:tplc="EBDE62E6">
      <w:start w:val="1"/>
      <w:numFmt w:val="upperRoman"/>
      <w:lvlText w:val="%1."/>
      <w:lvlJc w:val="left"/>
      <w:pPr>
        <w:ind w:left="153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779"/>
    <w:rsid w:val="00015819"/>
    <w:rsid w:val="004624FD"/>
    <w:rsid w:val="00574EA3"/>
    <w:rsid w:val="00700AD5"/>
    <w:rsid w:val="00C7707B"/>
    <w:rsid w:val="00EC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779"/>
    <w:rPr>
      <w:color w:val="0000FF" w:themeColor="hyperlink"/>
      <w:u w:val="single"/>
    </w:rPr>
  </w:style>
  <w:style w:type="paragraph" w:customStyle="1" w:styleId="yiv4585064920msonormal">
    <w:name w:val="yiv4585064920msonormal"/>
    <w:basedOn w:val="Normal"/>
    <w:rsid w:val="00700A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.barna@cjtim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5</cp:revision>
  <dcterms:created xsi:type="dcterms:W3CDTF">2021-12-08T06:32:00Z</dcterms:created>
  <dcterms:modified xsi:type="dcterms:W3CDTF">2021-12-08T06:47:00Z</dcterms:modified>
</cp:coreProperties>
</file>