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A8" w:rsidRPr="006C519D" w:rsidRDefault="002E0DA8" w:rsidP="002E0DA8">
      <w:pPr>
        <w:jc w:val="center"/>
        <w:rPr>
          <w:b/>
          <w:sz w:val="28"/>
          <w:szCs w:val="28"/>
        </w:rPr>
      </w:pPr>
      <w:r w:rsidRPr="006C519D">
        <w:rPr>
          <w:b/>
          <w:sz w:val="28"/>
          <w:szCs w:val="28"/>
        </w:rPr>
        <w:t>PROCES- VERBAL</w:t>
      </w:r>
    </w:p>
    <w:p w:rsidR="002E0DA8" w:rsidRPr="006C519D" w:rsidRDefault="002E0DA8" w:rsidP="002E0DA8">
      <w:pPr>
        <w:jc w:val="center"/>
        <w:rPr>
          <w:b/>
          <w:sz w:val="28"/>
          <w:szCs w:val="28"/>
        </w:rPr>
      </w:pPr>
    </w:p>
    <w:p w:rsidR="002E0DA8" w:rsidRPr="006C519D" w:rsidRDefault="002E0DA8" w:rsidP="002E0DA8">
      <w:pPr>
        <w:jc w:val="center"/>
        <w:rPr>
          <w:sz w:val="28"/>
          <w:szCs w:val="28"/>
        </w:rPr>
      </w:pPr>
      <w:r>
        <w:rPr>
          <w:sz w:val="28"/>
          <w:szCs w:val="28"/>
        </w:rPr>
        <w:t>Incheiat azi  27.04</w:t>
      </w:r>
      <w:r w:rsidRPr="006C519D">
        <w:rPr>
          <w:sz w:val="28"/>
          <w:szCs w:val="28"/>
        </w:rPr>
        <w:t>.2021  cu ocazia Ședinței</w:t>
      </w:r>
      <w:r>
        <w:rPr>
          <w:sz w:val="28"/>
          <w:szCs w:val="28"/>
        </w:rPr>
        <w:t xml:space="preserve">   Extraordinare </w:t>
      </w:r>
      <w:r w:rsidRPr="006C519D">
        <w:rPr>
          <w:sz w:val="28"/>
          <w:szCs w:val="28"/>
        </w:rPr>
        <w:t xml:space="preserve">  a Consiliului</w:t>
      </w:r>
      <w:r>
        <w:rPr>
          <w:sz w:val="28"/>
          <w:szCs w:val="28"/>
        </w:rPr>
        <w:t xml:space="preserve"> </w:t>
      </w:r>
      <w:r w:rsidRPr="006C519D">
        <w:rPr>
          <w:sz w:val="28"/>
          <w:szCs w:val="28"/>
        </w:rPr>
        <w:t xml:space="preserve"> Local</w:t>
      </w:r>
      <w:r>
        <w:rPr>
          <w:sz w:val="28"/>
          <w:szCs w:val="28"/>
        </w:rPr>
        <w:t xml:space="preserve"> </w:t>
      </w:r>
      <w:r w:rsidRPr="006C519D">
        <w:rPr>
          <w:sz w:val="28"/>
          <w:szCs w:val="28"/>
        </w:rPr>
        <w:t xml:space="preserve"> Bârna la</w:t>
      </w:r>
      <w:r>
        <w:rPr>
          <w:sz w:val="28"/>
          <w:szCs w:val="28"/>
        </w:rPr>
        <w:t xml:space="preserve"> </w:t>
      </w:r>
      <w:r w:rsidRPr="006C519D">
        <w:rPr>
          <w:sz w:val="28"/>
          <w:szCs w:val="28"/>
        </w:rPr>
        <w:t xml:space="preserve"> convocarea </w:t>
      </w:r>
      <w:r>
        <w:rPr>
          <w:sz w:val="28"/>
          <w:szCs w:val="28"/>
        </w:rPr>
        <w:t xml:space="preserve"> </w:t>
      </w:r>
      <w:r w:rsidRPr="006C519D">
        <w:rPr>
          <w:sz w:val="28"/>
          <w:szCs w:val="28"/>
        </w:rPr>
        <w:t xml:space="preserve"> primarului </w:t>
      </w:r>
      <w:r>
        <w:rPr>
          <w:sz w:val="28"/>
          <w:szCs w:val="28"/>
        </w:rPr>
        <w:t xml:space="preserve"> </w:t>
      </w:r>
      <w:r w:rsidRPr="006C519D">
        <w:rPr>
          <w:sz w:val="28"/>
          <w:szCs w:val="28"/>
        </w:rPr>
        <w:t xml:space="preserve">cu următoarea </w:t>
      </w:r>
      <w:r w:rsidRPr="006C519D">
        <w:rPr>
          <w:sz w:val="28"/>
          <w:szCs w:val="28"/>
        </w:rPr>
        <w:tab/>
      </w:r>
    </w:p>
    <w:p w:rsidR="002E0DA8" w:rsidRDefault="002E0DA8" w:rsidP="002E0D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0DA8" w:rsidRDefault="002E0DA8" w:rsidP="002E0D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C7325E">
        <w:rPr>
          <w:rFonts w:ascii="Arial" w:hAnsi="Arial" w:cs="Arial"/>
          <w:b/>
        </w:rPr>
        <w:tab/>
      </w:r>
      <w:r w:rsidRPr="00C7325E">
        <w:rPr>
          <w:rFonts w:ascii="Arial" w:hAnsi="Arial" w:cs="Arial"/>
          <w:b/>
        </w:rPr>
        <w:tab/>
      </w:r>
      <w:r w:rsidRPr="00C7325E">
        <w:rPr>
          <w:rFonts w:ascii="Arial" w:hAnsi="Arial" w:cs="Arial"/>
          <w:b/>
        </w:rPr>
        <w:tab/>
      </w:r>
      <w:r w:rsidRPr="00C7325E">
        <w:rPr>
          <w:rFonts w:ascii="Arial" w:hAnsi="Arial" w:cs="Arial"/>
          <w:b/>
        </w:rPr>
        <w:tab/>
      </w:r>
      <w:r w:rsidRPr="00C7325E">
        <w:rPr>
          <w:rFonts w:ascii="Arial" w:hAnsi="Arial" w:cs="Arial"/>
          <w:b/>
        </w:rPr>
        <w:tab/>
      </w:r>
      <w:r w:rsidRPr="00C7325E">
        <w:rPr>
          <w:rFonts w:ascii="Arial" w:hAnsi="Arial" w:cs="Arial"/>
          <w:b/>
        </w:rPr>
        <w:tab/>
        <w:t>ORDINE DE ZI</w:t>
      </w:r>
    </w:p>
    <w:p w:rsidR="002E0DA8" w:rsidRDefault="002E0DA8" w:rsidP="002E0DA8">
      <w:pPr>
        <w:rPr>
          <w:rFonts w:ascii="Arial" w:hAnsi="Arial" w:cs="Arial"/>
          <w:b/>
        </w:rPr>
      </w:pPr>
    </w:p>
    <w:p w:rsidR="002E0DA8" w:rsidRDefault="002E0DA8" w:rsidP="002E0D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7325E">
        <w:rPr>
          <w:rFonts w:ascii="Arial" w:hAnsi="Arial" w:cs="Arial"/>
          <w:b/>
        </w:rPr>
        <w:t>ORDINE DE ZI</w:t>
      </w:r>
    </w:p>
    <w:p w:rsidR="002E0DA8" w:rsidRPr="00C7325E" w:rsidRDefault="002E0DA8" w:rsidP="002E0DA8">
      <w:pPr>
        <w:rPr>
          <w:rFonts w:ascii="Arial" w:hAnsi="Arial" w:cs="Arial"/>
          <w:b/>
        </w:rPr>
      </w:pPr>
    </w:p>
    <w:p w:rsidR="002E0DA8" w:rsidRPr="00C7325E" w:rsidRDefault="002E0DA8" w:rsidP="002E0DA8">
      <w:pPr>
        <w:rPr>
          <w:rFonts w:ascii="Arial" w:hAnsi="Arial" w:cs="Arial"/>
          <w:b/>
        </w:rPr>
      </w:pPr>
    </w:p>
    <w:p w:rsidR="002E0DA8" w:rsidRDefault="002E0DA8" w:rsidP="002E0D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7325E">
        <w:rPr>
          <w:rFonts w:ascii="Arial" w:hAnsi="Arial" w:cs="Arial"/>
          <w:b/>
        </w:rPr>
        <w:t xml:space="preserve">  1. Proiect de hotărâre privind aprobarea </w:t>
      </w:r>
      <w:r>
        <w:rPr>
          <w:rFonts w:ascii="Arial" w:hAnsi="Arial" w:cs="Arial"/>
          <w:b/>
        </w:rPr>
        <w:t xml:space="preserve"> majorării taxei speciale pentru </w:t>
      </w:r>
      <w:r>
        <w:rPr>
          <w:rFonts w:ascii="Arial" w:hAnsi="Arial" w:cs="Arial"/>
          <w:b/>
        </w:rPr>
        <w:tab/>
        <w:t xml:space="preserve">firmele care </w:t>
      </w:r>
      <w:r>
        <w:rPr>
          <w:rFonts w:ascii="Arial" w:hAnsi="Arial" w:cs="Arial"/>
          <w:b/>
        </w:rPr>
        <w:tab/>
        <w:t>achiziționează ciuperci de pe raza Comunei Bârna.</w:t>
      </w:r>
    </w:p>
    <w:p w:rsidR="002E0DA8" w:rsidRPr="00C7325E" w:rsidRDefault="002E0DA8" w:rsidP="002E0DA8">
      <w:pPr>
        <w:rPr>
          <w:rFonts w:ascii="Arial" w:hAnsi="Arial" w:cs="Arial"/>
          <w:b/>
        </w:rPr>
      </w:pPr>
    </w:p>
    <w:p w:rsidR="002E0DA8" w:rsidRDefault="002E0DA8" w:rsidP="002E0D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732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2. Proiect de hotărâre privind aprobarea sistării CF 400388 număr </w:t>
      </w:r>
      <w:r>
        <w:rPr>
          <w:rFonts w:ascii="Arial" w:hAnsi="Arial" w:cs="Arial"/>
          <w:b/>
        </w:rPr>
        <w:tab/>
        <w:t xml:space="preserve">topografic 469/1/1 </w:t>
      </w:r>
      <w:r>
        <w:rPr>
          <w:rFonts w:ascii="Arial" w:hAnsi="Arial" w:cs="Arial"/>
          <w:b/>
        </w:rPr>
        <w:tab/>
        <w:t xml:space="preserve">lot 1, substituit în nr. cadastral PS 347 cu  suprafața de </w:t>
      </w:r>
      <w:r>
        <w:rPr>
          <w:rFonts w:ascii="Arial" w:hAnsi="Arial" w:cs="Arial"/>
          <w:b/>
        </w:rPr>
        <w:tab/>
        <w:t xml:space="preserve">8,12 ha din Ordinul Prefectului </w:t>
      </w:r>
      <w:r>
        <w:rPr>
          <w:rFonts w:ascii="Arial" w:hAnsi="Arial" w:cs="Arial"/>
          <w:b/>
        </w:rPr>
        <w:tab/>
        <w:t xml:space="preserve">cu nr.759 din 09.11.1994 și aprobare primă </w:t>
      </w:r>
      <w:r>
        <w:rPr>
          <w:rFonts w:ascii="Arial" w:hAnsi="Arial" w:cs="Arial"/>
          <w:b/>
        </w:rPr>
        <w:tab/>
        <w:t xml:space="preserve">înscriere a terenului cu nr. cadastral PS 347 în suprafață măsurată de </w:t>
      </w:r>
      <w:r>
        <w:rPr>
          <w:rFonts w:ascii="Arial" w:hAnsi="Arial" w:cs="Arial"/>
          <w:b/>
        </w:rPr>
        <w:tab/>
        <w:t>67886 mp. conform documentației.</w:t>
      </w:r>
    </w:p>
    <w:p w:rsidR="002E0DA8" w:rsidRDefault="002E0DA8" w:rsidP="002E0DA8">
      <w:pPr>
        <w:rPr>
          <w:rFonts w:ascii="Arial" w:hAnsi="Arial" w:cs="Arial"/>
          <w:b/>
        </w:rPr>
      </w:pPr>
    </w:p>
    <w:p w:rsidR="002E0DA8" w:rsidRDefault="002E0DA8" w:rsidP="002E0D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3. Proiect de hotărâre privind  aprobarea indicatorilor tehnico economici în </w:t>
      </w:r>
      <w:r>
        <w:rPr>
          <w:rFonts w:ascii="Arial" w:hAnsi="Arial" w:cs="Arial"/>
          <w:b/>
        </w:rPr>
        <w:tab/>
        <w:t>cadrul  proiectului Centru comunitar integrat.</w:t>
      </w:r>
    </w:p>
    <w:p w:rsidR="002E0DA8" w:rsidRDefault="002E0DA8" w:rsidP="002E0DA8">
      <w:pPr>
        <w:rPr>
          <w:rFonts w:ascii="Arial" w:hAnsi="Arial" w:cs="Arial"/>
          <w:b/>
        </w:rPr>
      </w:pPr>
    </w:p>
    <w:p w:rsidR="002E0DA8" w:rsidRDefault="002E0DA8" w:rsidP="002E0DA8">
      <w:pPr>
        <w:rPr>
          <w:rFonts w:ascii="Arial" w:hAnsi="Arial" w:cs="Arial"/>
          <w:b/>
        </w:rPr>
      </w:pPr>
    </w:p>
    <w:p w:rsidR="002E0DA8" w:rsidRDefault="002E0DA8" w:rsidP="002E0D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4. Diverse.</w:t>
      </w:r>
    </w:p>
    <w:p w:rsidR="002E0DA8" w:rsidRPr="004C4540" w:rsidRDefault="002E0DA8" w:rsidP="002E0DA8">
      <w:pPr>
        <w:rPr>
          <w:rFonts w:ascii="Arial" w:hAnsi="Arial" w:cs="Arial"/>
          <w:sz w:val="28"/>
          <w:szCs w:val="28"/>
        </w:rPr>
      </w:pPr>
    </w:p>
    <w:p w:rsidR="002E0DA8" w:rsidRPr="00C36325" w:rsidRDefault="002E0DA8" w:rsidP="002E0DA8">
      <w:pPr>
        <w:rPr>
          <w:sz w:val="28"/>
          <w:szCs w:val="28"/>
        </w:rPr>
      </w:pPr>
      <w:r w:rsidRPr="00C36325">
        <w:rPr>
          <w:sz w:val="28"/>
          <w:szCs w:val="28"/>
        </w:rPr>
        <w:tab/>
        <w:t>S-a prezentat Procesul – Verbal al ședinței ant</w:t>
      </w:r>
      <w:r>
        <w:rPr>
          <w:sz w:val="28"/>
          <w:szCs w:val="28"/>
        </w:rPr>
        <w:t xml:space="preserve">erioare nefiind nimic de adăugat </w:t>
      </w:r>
      <w:r w:rsidRPr="00C36325">
        <w:rPr>
          <w:sz w:val="28"/>
          <w:szCs w:val="28"/>
        </w:rPr>
        <w:t xml:space="preserve"> sau modificat a fost aprobat .</w:t>
      </w:r>
      <w:r>
        <w:rPr>
          <w:sz w:val="28"/>
          <w:szCs w:val="28"/>
        </w:rPr>
        <w:t>La ședință au participat toti cei 11 consilieri în funcție .</w:t>
      </w:r>
    </w:p>
    <w:p w:rsidR="002E0DA8" w:rsidRPr="00C36325" w:rsidRDefault="002E0DA8" w:rsidP="002E0DA8">
      <w:pPr>
        <w:rPr>
          <w:sz w:val="28"/>
          <w:szCs w:val="28"/>
        </w:rPr>
      </w:pPr>
    </w:p>
    <w:p w:rsidR="002E0DA8" w:rsidRPr="00C36325" w:rsidRDefault="002E0DA8" w:rsidP="002E0DA8">
      <w:pPr>
        <w:rPr>
          <w:sz w:val="28"/>
          <w:szCs w:val="28"/>
        </w:rPr>
      </w:pPr>
      <w:r w:rsidRPr="00C363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36325">
        <w:rPr>
          <w:sz w:val="28"/>
          <w:szCs w:val="28"/>
        </w:rPr>
        <w:t>Președinte de ședință a fost propu</w:t>
      </w:r>
      <w:r>
        <w:rPr>
          <w:sz w:val="28"/>
          <w:szCs w:val="28"/>
        </w:rPr>
        <w:t xml:space="preserve">s și votat d-nu Balintoni Petru-Nelu </w:t>
      </w:r>
      <w:r w:rsidRPr="00C36325">
        <w:rPr>
          <w:sz w:val="28"/>
          <w:szCs w:val="28"/>
        </w:rPr>
        <w:t xml:space="preserve">  .D-nu președinte a prezentat Ordinea de zi din convocator </w:t>
      </w:r>
      <w:r>
        <w:rPr>
          <w:sz w:val="28"/>
          <w:szCs w:val="28"/>
        </w:rPr>
        <w:t xml:space="preserve">,și o supune la vot nefiind nimic de adaugat sau modificat a fost aprobată.  </w:t>
      </w:r>
    </w:p>
    <w:p w:rsidR="002E0DA8" w:rsidRDefault="002E0DA8" w:rsidP="002E0DA8">
      <w:pPr>
        <w:jc w:val="center"/>
        <w:rPr>
          <w:sz w:val="28"/>
          <w:szCs w:val="28"/>
        </w:rPr>
      </w:pPr>
      <w:r w:rsidRPr="00C36325">
        <w:rPr>
          <w:sz w:val="28"/>
          <w:szCs w:val="28"/>
        </w:rPr>
        <w:tab/>
        <w:t xml:space="preserve">La punctul 1 de pe Ordinea de zi privind aprobarea </w:t>
      </w:r>
      <w:r>
        <w:rPr>
          <w:sz w:val="28"/>
          <w:szCs w:val="28"/>
        </w:rPr>
        <w:t xml:space="preserve"> majorării taxei  pentru firmele care achiziționează ciuperci de pe raza Comunei Bârna, s-a prezentat referatul Inspectorului fiscal de la Primăria Bârna prin care propune majorarea texei de la 785 lei pe sezon la 850 lei pe sezon . S-a supus la vot proiectul de</w:t>
      </w:r>
    </w:p>
    <w:p w:rsidR="002E0DA8" w:rsidRDefault="002E0DA8" w:rsidP="002E0DA8">
      <w:pPr>
        <w:jc w:val="center"/>
        <w:rPr>
          <w:sz w:val="28"/>
          <w:szCs w:val="28"/>
        </w:rPr>
      </w:pPr>
      <w:r>
        <w:rPr>
          <w:sz w:val="28"/>
          <w:szCs w:val="28"/>
        </w:rPr>
        <w:t>hotărâre fiid votat în unanimitate de voturi.</w:t>
      </w:r>
    </w:p>
    <w:p w:rsidR="002E0DA8" w:rsidRDefault="002E0DA8" w:rsidP="002E0DA8">
      <w:pPr>
        <w:rPr>
          <w:rFonts w:ascii="Arial" w:hAnsi="Arial" w:cs="Arial"/>
          <w:b/>
        </w:rPr>
      </w:pPr>
      <w:r>
        <w:rPr>
          <w:sz w:val="28"/>
          <w:szCs w:val="28"/>
        </w:rPr>
        <w:tab/>
        <w:t xml:space="preserve">La punctul 2 de pe ordinea de zi privind aprobarea </w:t>
      </w:r>
      <w:r>
        <w:rPr>
          <w:rFonts w:ascii="Arial" w:hAnsi="Arial" w:cs="Arial"/>
          <w:b/>
        </w:rPr>
        <w:t xml:space="preserve">sistării CF 400388 număr </w:t>
      </w:r>
      <w:r>
        <w:rPr>
          <w:rFonts w:ascii="Arial" w:hAnsi="Arial" w:cs="Arial"/>
          <w:b/>
        </w:rPr>
        <w:tab/>
        <w:t xml:space="preserve">topografic 469/1/1 </w:t>
      </w:r>
      <w:r>
        <w:rPr>
          <w:rFonts w:ascii="Arial" w:hAnsi="Arial" w:cs="Arial"/>
          <w:b/>
        </w:rPr>
        <w:tab/>
        <w:t xml:space="preserve">lot 1, substituit în nr. cadastral PS 347 cu  suprafața de </w:t>
      </w:r>
      <w:r>
        <w:rPr>
          <w:rFonts w:ascii="Arial" w:hAnsi="Arial" w:cs="Arial"/>
          <w:b/>
        </w:rPr>
        <w:tab/>
        <w:t xml:space="preserve">8,12 ha din Ordinul Prefectului </w:t>
      </w:r>
      <w:r>
        <w:rPr>
          <w:rFonts w:ascii="Arial" w:hAnsi="Arial" w:cs="Arial"/>
          <w:b/>
        </w:rPr>
        <w:tab/>
        <w:t xml:space="preserve">cu nr.759 din 09.11.1994 și aprobare primă </w:t>
      </w:r>
      <w:r>
        <w:rPr>
          <w:rFonts w:ascii="Arial" w:hAnsi="Arial" w:cs="Arial"/>
          <w:b/>
        </w:rPr>
        <w:tab/>
        <w:t xml:space="preserve">înscriere a terenului cu nr. cadastral PS 347 în suprafață măsurată de </w:t>
      </w:r>
      <w:r>
        <w:rPr>
          <w:rFonts w:ascii="Arial" w:hAnsi="Arial" w:cs="Arial"/>
          <w:b/>
        </w:rPr>
        <w:tab/>
        <w:t xml:space="preserve">67886 mp. conform documentației., s-a prezentat referatul nr. 1918 a d-lui </w:t>
      </w:r>
      <w:r>
        <w:rPr>
          <w:rFonts w:ascii="Arial" w:hAnsi="Arial" w:cs="Arial"/>
          <w:b/>
        </w:rPr>
        <w:lastRenderedPageBreak/>
        <w:t>Viceprimar prin care se propune acesta. S-a supus la vot proiectul de hotărâre fiind votat în unanimitate  de voturi.</w:t>
      </w:r>
    </w:p>
    <w:p w:rsidR="002E0DA8" w:rsidRDefault="002E0DA8" w:rsidP="002E0DA8">
      <w:pPr>
        <w:rPr>
          <w:rFonts w:ascii="Arial" w:hAnsi="Arial" w:cs="Arial"/>
          <w:b/>
        </w:rPr>
      </w:pPr>
    </w:p>
    <w:p w:rsidR="002E0DA8" w:rsidRDefault="002E0DA8" w:rsidP="002E0DA8">
      <w:pPr>
        <w:rPr>
          <w:rFonts w:ascii="Arial" w:hAnsi="Arial" w:cs="Arial"/>
          <w:b/>
        </w:rPr>
      </w:pPr>
      <w:r>
        <w:rPr>
          <w:sz w:val="28"/>
          <w:szCs w:val="28"/>
        </w:rPr>
        <w:tab/>
        <w:t xml:space="preserve">In continuare s-a trecut la punctul 3 de pe Ordinea de zi privind </w:t>
      </w:r>
      <w:r>
        <w:rPr>
          <w:rFonts w:ascii="Arial" w:hAnsi="Arial" w:cs="Arial"/>
          <w:b/>
        </w:rPr>
        <w:t xml:space="preserve">aprobarea indicatorilor tehnico economici în </w:t>
      </w:r>
      <w:r>
        <w:rPr>
          <w:rFonts w:ascii="Arial" w:hAnsi="Arial" w:cs="Arial"/>
          <w:b/>
        </w:rPr>
        <w:tab/>
        <w:t>cadrul  proiectului Centru comunitar integrat. S-a prezentat referatul nr.  1822 din 26.04.2021 a d-lui Viceprimar împreună cu devizul general și documentația anexată la proiectul de hotărâre .</w:t>
      </w:r>
    </w:p>
    <w:p w:rsidR="002E0DA8" w:rsidRDefault="002E0DA8" w:rsidP="002E0D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S-a supus la vot poriectul de hotărâre fiind votat în unanimitate de voturi.</w:t>
      </w:r>
    </w:p>
    <w:p w:rsidR="002E0DA8" w:rsidRDefault="00EE5E45" w:rsidP="002E0D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La diverse d-nu Pandurescu ridică probleme becurilor  la iluminatul public, D-nu Longa Ioan prezintă probleme cu cînii vagabonzi, D-nu Consilier Szmecskas propune amenajarea unii teren de sport , D-nu Farcaș Petru se interesează despre programul de colectare a deșeurilor din comuna în luna mai și anunță faptul că în localitatea Sărăzani firele de curent electric sunt în copaci. D-nu Pancuiu Ion  se intersează de lucrările la asfalt în localitatea Jurești.</w:t>
      </w:r>
    </w:p>
    <w:p w:rsidR="00EE5E45" w:rsidRDefault="00EE5E45" w:rsidP="002E0D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Nemafiind alte probleme ședința s-a încheiat în această ședință s-au adoptat 3 hotărâri de la nr. 25 la nr. 27/2021.</w:t>
      </w:r>
    </w:p>
    <w:p w:rsidR="002E0DA8" w:rsidRDefault="002E0DA8" w:rsidP="002E0DA8">
      <w:pPr>
        <w:rPr>
          <w:sz w:val="28"/>
          <w:szCs w:val="28"/>
        </w:rPr>
      </w:pPr>
    </w:p>
    <w:p w:rsidR="002E0DA8" w:rsidRDefault="002E0DA8" w:rsidP="002E0DA8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2E0DA8" w:rsidRDefault="002E0DA8" w:rsidP="002E0DA8">
      <w:pPr>
        <w:contextualSpacing/>
        <w:rPr>
          <w:sz w:val="28"/>
          <w:szCs w:val="28"/>
        </w:rPr>
      </w:pPr>
      <w:r>
        <w:rPr>
          <w:sz w:val="28"/>
          <w:szCs w:val="28"/>
        </w:rPr>
        <w:t>PREȘEDINTE  DE ȘEDINȚĂ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SECRETAR GENERAL</w:t>
      </w:r>
    </w:p>
    <w:p w:rsidR="002E0DA8" w:rsidRPr="004D76AC" w:rsidRDefault="002E0DA8" w:rsidP="002E0DA8">
      <w:pPr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BALINTONI PETRU – NELU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SZKOROPAN   LIVIA </w:t>
      </w:r>
    </w:p>
    <w:p w:rsidR="002E0DA8" w:rsidRPr="00C36325" w:rsidRDefault="002E0DA8" w:rsidP="002E0DA8">
      <w:pPr>
        <w:rPr>
          <w:color w:val="000000" w:themeColor="text1"/>
          <w:sz w:val="28"/>
          <w:szCs w:val="28"/>
          <w:lang w:val="fr-FR"/>
        </w:rPr>
      </w:pPr>
    </w:p>
    <w:p w:rsidR="002E0DA8" w:rsidRDefault="002E0DA8" w:rsidP="002E0DA8"/>
    <w:p w:rsidR="002E0DA8" w:rsidRDefault="002E0DA8" w:rsidP="002E0DA8"/>
    <w:p w:rsidR="00C8583D" w:rsidRDefault="00C8583D"/>
    <w:sectPr w:rsidR="00C8583D" w:rsidSect="00E14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DA8"/>
    <w:rsid w:val="002E0DA8"/>
    <w:rsid w:val="00C8583D"/>
    <w:rsid w:val="00EE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2</cp:revision>
  <cp:lastPrinted>2021-05-04T06:01:00Z</cp:lastPrinted>
  <dcterms:created xsi:type="dcterms:W3CDTF">2021-05-04T05:44:00Z</dcterms:created>
  <dcterms:modified xsi:type="dcterms:W3CDTF">2021-05-04T06:02:00Z</dcterms:modified>
</cp:coreProperties>
</file>