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A6" w:rsidRPr="00D96E91" w:rsidRDefault="00037BA6" w:rsidP="00037BA6">
      <w:pPr>
        <w:pStyle w:val="normal0"/>
        <w:rPr>
          <w:b/>
        </w:rPr>
      </w:pPr>
      <w:r w:rsidRPr="00D96E91">
        <w:rPr>
          <w:b/>
        </w:rPr>
        <w:t>ROMANIA</w:t>
      </w:r>
    </w:p>
    <w:p w:rsidR="00037BA6" w:rsidRPr="00D96E91" w:rsidRDefault="00037BA6" w:rsidP="00037BA6">
      <w:pPr>
        <w:pStyle w:val="normal0"/>
        <w:rPr>
          <w:b/>
        </w:rPr>
      </w:pPr>
      <w:r w:rsidRPr="00D96E91">
        <w:rPr>
          <w:b/>
        </w:rPr>
        <w:t>JUDEȚUL TIMIȘ</w:t>
      </w:r>
    </w:p>
    <w:p w:rsidR="00037BA6" w:rsidRPr="00D96E91" w:rsidRDefault="00037BA6" w:rsidP="00037BA6">
      <w:pPr>
        <w:pStyle w:val="normal0"/>
        <w:rPr>
          <w:b/>
        </w:rPr>
      </w:pPr>
      <w:r w:rsidRPr="00D96E91">
        <w:rPr>
          <w:b/>
        </w:rPr>
        <w:t>COMUNA BÂRNA</w:t>
      </w:r>
    </w:p>
    <w:p w:rsidR="00037BA6" w:rsidRPr="00D96E91" w:rsidRDefault="00037BA6" w:rsidP="00037BA6">
      <w:pPr>
        <w:pStyle w:val="normal0"/>
        <w:rPr>
          <w:b/>
        </w:rPr>
      </w:pPr>
      <w:r w:rsidRPr="00D96E91">
        <w:rPr>
          <w:b/>
        </w:rPr>
        <w:t xml:space="preserve">CONSILIUL LOCAL </w:t>
      </w:r>
    </w:p>
    <w:p w:rsidR="00037BA6" w:rsidRPr="00D96E91" w:rsidRDefault="00037BA6" w:rsidP="00037BA6">
      <w:pPr>
        <w:pStyle w:val="normal0"/>
        <w:rPr>
          <w:b/>
        </w:rPr>
      </w:pPr>
    </w:p>
    <w:p w:rsidR="00037BA6" w:rsidRPr="00D96E91" w:rsidRDefault="00037BA6" w:rsidP="00037BA6">
      <w:pPr>
        <w:pStyle w:val="normal0"/>
        <w:rPr>
          <w:b/>
        </w:rPr>
      </w:pPr>
      <w:r w:rsidRPr="00D96E91">
        <w:rPr>
          <w:b/>
        </w:rPr>
        <w:t xml:space="preserve">                                  </w:t>
      </w:r>
      <w:r w:rsidRPr="00D96E91">
        <w:rPr>
          <w:b/>
        </w:rPr>
        <w:tab/>
        <w:t xml:space="preserve"> </w:t>
      </w:r>
      <w:r w:rsidRPr="00D96E91">
        <w:rPr>
          <w:b/>
        </w:rPr>
        <w:tab/>
      </w:r>
      <w:r w:rsidR="006E5BE8">
        <w:rPr>
          <w:b/>
        </w:rPr>
        <w:tab/>
      </w:r>
      <w:r w:rsidRPr="00D96E91">
        <w:rPr>
          <w:b/>
        </w:rPr>
        <w:t>HOTĂRÂRE nr. 47</w:t>
      </w:r>
    </w:p>
    <w:p w:rsidR="00037BA6" w:rsidRPr="00D96E91" w:rsidRDefault="00037BA6" w:rsidP="00037BA6">
      <w:pPr>
        <w:pStyle w:val="normal0"/>
        <w:ind w:left="2880" w:firstLine="720"/>
        <w:rPr>
          <w:b/>
        </w:rPr>
      </w:pPr>
      <w:r w:rsidRPr="00D96E91">
        <w:rPr>
          <w:b/>
        </w:rPr>
        <w:t>DIN 04.11.2024</w:t>
      </w:r>
    </w:p>
    <w:p w:rsidR="00037BA6" w:rsidRPr="00D96E91" w:rsidRDefault="00037BA6" w:rsidP="00037BA6">
      <w:pPr>
        <w:pStyle w:val="normal0"/>
      </w:pPr>
      <w:r w:rsidRPr="00D96E91">
        <w:rPr>
          <w:b/>
        </w:rPr>
        <w:t xml:space="preserve">           privind alegerea președintelui de ședință pe luna 2024.</w:t>
      </w:r>
    </w:p>
    <w:p w:rsidR="00037BA6" w:rsidRPr="00D96E91" w:rsidRDefault="00037BA6" w:rsidP="00037BA6">
      <w:pPr>
        <w:pStyle w:val="normal0"/>
      </w:pPr>
      <w:r w:rsidRPr="00D96E91">
        <w:t xml:space="preserve">         Consiliul local al comunei BÂRNA , întrunit în şedinţă extraordinară de lucru,</w:t>
      </w:r>
    </w:p>
    <w:p w:rsidR="00037BA6" w:rsidRPr="00D96E91" w:rsidRDefault="00037BA6" w:rsidP="00037BA6">
      <w:pPr>
        <w:pStyle w:val="normal0"/>
      </w:pPr>
    </w:p>
    <w:p w:rsidR="00037BA6" w:rsidRPr="00D96E91" w:rsidRDefault="00037BA6" w:rsidP="00037BA6">
      <w:pPr>
        <w:pStyle w:val="normal0"/>
      </w:pPr>
      <w:r w:rsidRPr="00D96E91">
        <w:t xml:space="preserve">         Având în vedere prevederile art. 123 din Ordonanţa de Urgenţă a Guvernului nr. 57/2019 – privind Codul administrartiv, cu modificările şi completările ulterioare,</w:t>
      </w:r>
    </w:p>
    <w:p w:rsidR="00037BA6" w:rsidRPr="00D96E91" w:rsidRDefault="00037BA6" w:rsidP="00037BA6">
      <w:pPr>
        <w:pStyle w:val="normal0"/>
      </w:pPr>
      <w:r w:rsidRPr="00D96E91">
        <w:t xml:space="preserve">         Văzând propunerile făcute şi rezultatul votului,  </w:t>
      </w:r>
    </w:p>
    <w:p w:rsidR="00037BA6" w:rsidRPr="00D96E91" w:rsidRDefault="00037BA6" w:rsidP="00037BA6">
      <w:pPr>
        <w:pStyle w:val="normal0"/>
      </w:pPr>
      <w:r w:rsidRPr="00D96E91">
        <w:t xml:space="preserve">         În temeiul prevederilor art. 129, alin. (1), art. 139, alin. (1) şi ale art. 196, alin. (1), lit. a) din Ordonanţa de Urgenţă a Guvernului nr. 57/2019 – privind Codul administrartiv, cu modificările şi completările ulterioare,</w:t>
      </w:r>
    </w:p>
    <w:p w:rsidR="00037BA6" w:rsidRPr="00D96E91" w:rsidRDefault="00037BA6" w:rsidP="00037BA6">
      <w:pPr>
        <w:pStyle w:val="normal0"/>
      </w:pPr>
    </w:p>
    <w:p w:rsidR="00037BA6" w:rsidRPr="00D96E91" w:rsidRDefault="00037BA6" w:rsidP="00037BA6">
      <w:pPr>
        <w:pStyle w:val="normal0"/>
      </w:pPr>
      <w:r w:rsidRPr="00D96E91">
        <w:t xml:space="preserve">                                                           </w:t>
      </w:r>
      <w:r w:rsidRPr="00D96E91">
        <w:rPr>
          <w:b/>
        </w:rPr>
        <w:t>H O T Ă R Ă Ş T E :</w:t>
      </w:r>
    </w:p>
    <w:p w:rsidR="00037BA6" w:rsidRPr="00D96E91" w:rsidRDefault="00037BA6" w:rsidP="00037BA6">
      <w:pPr>
        <w:pStyle w:val="normal0"/>
      </w:pPr>
    </w:p>
    <w:p w:rsidR="00037BA6" w:rsidRPr="00D96E91" w:rsidRDefault="00037BA6" w:rsidP="00037BA6">
      <w:pPr>
        <w:pStyle w:val="normal0"/>
      </w:pPr>
      <w:r w:rsidRPr="00D96E91">
        <w:t xml:space="preserve">    </w:t>
      </w:r>
      <w:r w:rsidRPr="00D96E91">
        <w:rPr>
          <w:b/>
        </w:rPr>
        <w:t>Art. 1. –</w:t>
      </w:r>
      <w:r w:rsidRPr="00D96E91">
        <w:t xml:space="preserve"> Se alege domnul </w:t>
      </w:r>
      <w:r w:rsidRPr="00D96E91">
        <w:rPr>
          <w:b/>
        </w:rPr>
        <w:t>CRÎȘCIU CRISTIAN-PETRU</w:t>
      </w:r>
      <w:r w:rsidRPr="00D96E91">
        <w:t xml:space="preserve"> , președinte de şedinţă a Consiliului  Local al comunei BÂRNA  pe luna Noiembrie  2024.</w:t>
      </w:r>
    </w:p>
    <w:p w:rsidR="00037BA6" w:rsidRPr="00D96E91" w:rsidRDefault="00037BA6" w:rsidP="00037BA6">
      <w:pPr>
        <w:pStyle w:val="normal0"/>
      </w:pPr>
    </w:p>
    <w:p w:rsidR="00037BA6" w:rsidRPr="00D96E91" w:rsidRDefault="00037BA6" w:rsidP="00037BA6">
      <w:pPr>
        <w:pStyle w:val="normal0"/>
      </w:pPr>
      <w:r w:rsidRPr="00D96E91">
        <w:t xml:space="preserve">    </w:t>
      </w:r>
      <w:r w:rsidRPr="00D96E91">
        <w:rPr>
          <w:b/>
        </w:rPr>
        <w:t>Art. 2. –</w:t>
      </w:r>
      <w:r w:rsidRPr="00D96E91">
        <w:t xml:space="preserve"> Sarcinile şi atribuţiile preşedintelui de şedinţă sunt cele care rezultă din prevederile Ordonanţei de Urgenţă a Guvernului nr. 57/2019 – privind Codul administrartiv, cu modificările şi completările ulterioare şi din Regulamentul de Organizare şi Funcţionare a Consiliului Local al comunei  BÂRNA .</w:t>
      </w:r>
    </w:p>
    <w:p w:rsidR="00037BA6" w:rsidRPr="00D96E91" w:rsidRDefault="00037BA6" w:rsidP="00037BA6">
      <w:pPr>
        <w:pStyle w:val="normal0"/>
      </w:pPr>
    </w:p>
    <w:p w:rsidR="00037BA6" w:rsidRPr="00D96E91" w:rsidRDefault="00037BA6" w:rsidP="00037BA6">
      <w:pPr>
        <w:pStyle w:val="normal0"/>
      </w:pPr>
      <w:r w:rsidRPr="00D96E91">
        <w:t xml:space="preserve">    </w:t>
      </w:r>
      <w:r w:rsidRPr="00D96E91">
        <w:rPr>
          <w:b/>
        </w:rPr>
        <w:t>Art. 3. –</w:t>
      </w:r>
      <w:r w:rsidRPr="00D96E91">
        <w:t xml:space="preserve"> Prezenta hotărâre intra în vigoare şi se comunică potrivit prevederilor art. 197 şi art. 198 alin. (1) din Ordonanţa de Urgenţă a Guvernului nr. 57/2019 – privind Codul administrartiv, la : </w:t>
      </w:r>
    </w:p>
    <w:p w:rsidR="00037BA6" w:rsidRPr="00D96E91" w:rsidRDefault="00037BA6" w:rsidP="00037BA6">
      <w:pPr>
        <w:pStyle w:val="normal0"/>
        <w:numPr>
          <w:ilvl w:val="0"/>
          <w:numId w:val="1"/>
        </w:numPr>
      </w:pPr>
      <w:r w:rsidRPr="00D96E91">
        <w:t>Instituţia Prefectului – județului Timiș ;</w:t>
      </w:r>
    </w:p>
    <w:p w:rsidR="00037BA6" w:rsidRPr="00D96E91" w:rsidRDefault="00037BA6" w:rsidP="00037BA6">
      <w:pPr>
        <w:pStyle w:val="normal0"/>
        <w:numPr>
          <w:ilvl w:val="0"/>
          <w:numId w:val="1"/>
        </w:numPr>
      </w:pPr>
      <w:r w:rsidRPr="00D96E91">
        <w:t>Primarul comunei Bârna  ;</w:t>
      </w:r>
    </w:p>
    <w:p w:rsidR="00037BA6" w:rsidRPr="00D96E91" w:rsidRDefault="00037BA6" w:rsidP="00037BA6">
      <w:pPr>
        <w:pStyle w:val="normal0"/>
        <w:numPr>
          <w:ilvl w:val="0"/>
          <w:numId w:val="1"/>
        </w:numPr>
        <w:rPr>
          <w:b/>
        </w:rPr>
      </w:pPr>
      <w:r w:rsidRPr="00D96E91">
        <w:t xml:space="preserve">Domnului  </w:t>
      </w:r>
      <w:r w:rsidRPr="00D96E91">
        <w:rPr>
          <w:b/>
        </w:rPr>
        <w:t>CRÎȘCIU CRISTIAN-PETRU ;</w:t>
      </w:r>
    </w:p>
    <w:p w:rsidR="00037BA6" w:rsidRPr="00D96E91" w:rsidRDefault="00037BA6" w:rsidP="00037BA6">
      <w:pPr>
        <w:pStyle w:val="normal0"/>
        <w:rPr>
          <w:b/>
        </w:rPr>
      </w:pPr>
    </w:p>
    <w:p w:rsidR="00037BA6" w:rsidRPr="00D96E91" w:rsidRDefault="00037BA6" w:rsidP="00037BA6">
      <w:pPr>
        <w:pStyle w:val="normal0"/>
        <w:rPr>
          <w:b/>
        </w:rPr>
      </w:pPr>
    </w:p>
    <w:p w:rsidR="00037BA6" w:rsidRPr="00D96E91" w:rsidRDefault="00037BA6" w:rsidP="00037BA6">
      <w:pPr>
        <w:pStyle w:val="normal0"/>
        <w:rPr>
          <w:b/>
        </w:rPr>
      </w:pPr>
      <w:r w:rsidRPr="00D96E91">
        <w:rPr>
          <w:b/>
        </w:rPr>
        <w:t>PREȘEDINTE DE ȘEDINȚĂ</w:t>
      </w:r>
      <w:r w:rsidRPr="00D96E91">
        <w:rPr>
          <w:b/>
        </w:rPr>
        <w:tab/>
      </w:r>
      <w:r w:rsidRPr="00D96E91">
        <w:rPr>
          <w:b/>
        </w:rPr>
        <w:tab/>
      </w:r>
      <w:r w:rsidRPr="00D96E91">
        <w:rPr>
          <w:b/>
        </w:rPr>
        <w:tab/>
      </w:r>
      <w:r w:rsidRPr="00D96E91">
        <w:rPr>
          <w:b/>
        </w:rPr>
        <w:tab/>
        <w:t>CONTRASEMNEAZĂ</w:t>
      </w:r>
    </w:p>
    <w:p w:rsidR="00037BA6" w:rsidRPr="00D96E91" w:rsidRDefault="00037BA6" w:rsidP="00037BA6">
      <w:pPr>
        <w:pStyle w:val="normal0"/>
        <w:rPr>
          <w:b/>
        </w:rPr>
      </w:pPr>
      <w:r w:rsidRPr="00D96E91">
        <w:rPr>
          <w:b/>
        </w:rPr>
        <w:t>CRÎȘCIU CRISTIAN-PETRU</w:t>
      </w:r>
      <w:r w:rsidRPr="00D96E91">
        <w:rPr>
          <w:b/>
        </w:rPr>
        <w:tab/>
      </w:r>
      <w:r w:rsidRPr="00D96E91">
        <w:rPr>
          <w:b/>
        </w:rPr>
        <w:tab/>
      </w:r>
      <w:r w:rsidRPr="00D96E91">
        <w:rPr>
          <w:b/>
        </w:rPr>
        <w:tab/>
        <w:t>SECRETAR GENERAL</w:t>
      </w:r>
    </w:p>
    <w:p w:rsidR="00037BA6" w:rsidRPr="00D96E91" w:rsidRDefault="00037BA6" w:rsidP="00037BA6">
      <w:pPr>
        <w:pStyle w:val="normal0"/>
        <w:rPr>
          <w:b/>
        </w:rPr>
      </w:pPr>
      <w:r w:rsidRPr="00D96E91">
        <w:rPr>
          <w:b/>
        </w:rPr>
        <w:tab/>
      </w:r>
      <w:r w:rsidRPr="00D96E91">
        <w:rPr>
          <w:b/>
        </w:rPr>
        <w:tab/>
      </w:r>
      <w:r w:rsidRPr="00D96E91">
        <w:rPr>
          <w:b/>
        </w:rPr>
        <w:tab/>
      </w:r>
      <w:r w:rsidRPr="00D96E91">
        <w:rPr>
          <w:b/>
        </w:rPr>
        <w:tab/>
      </w:r>
      <w:r w:rsidRPr="00D96E91">
        <w:rPr>
          <w:b/>
        </w:rPr>
        <w:tab/>
      </w:r>
      <w:r w:rsidRPr="00D96E91">
        <w:rPr>
          <w:b/>
        </w:rPr>
        <w:tab/>
      </w:r>
      <w:r w:rsidRPr="00D96E91">
        <w:rPr>
          <w:b/>
        </w:rPr>
        <w:tab/>
      </w:r>
      <w:r w:rsidRPr="00D96E91">
        <w:rPr>
          <w:b/>
        </w:rPr>
        <w:tab/>
        <w:t>TOMA LIVIA</w:t>
      </w:r>
    </w:p>
    <w:p w:rsidR="003E3009" w:rsidRPr="00D96E91" w:rsidRDefault="003E3009" w:rsidP="00037BA6">
      <w:pPr>
        <w:pStyle w:val="normal0"/>
        <w:rPr>
          <w:b/>
        </w:rPr>
      </w:pPr>
    </w:p>
    <w:p w:rsidR="003E3009" w:rsidRPr="00D96E91" w:rsidRDefault="003E3009" w:rsidP="00037BA6">
      <w:pPr>
        <w:pStyle w:val="normal0"/>
        <w:rPr>
          <w:b/>
        </w:rPr>
      </w:pPr>
    </w:p>
    <w:p w:rsidR="003E3009" w:rsidRDefault="003E3009" w:rsidP="00037BA6">
      <w:pPr>
        <w:pStyle w:val="normal0"/>
        <w:rPr>
          <w:b/>
        </w:rPr>
      </w:pPr>
    </w:p>
    <w:p w:rsidR="00D96E91" w:rsidRDefault="00D96E91" w:rsidP="00037BA6">
      <w:pPr>
        <w:pStyle w:val="normal0"/>
        <w:rPr>
          <w:b/>
        </w:rPr>
      </w:pPr>
    </w:p>
    <w:p w:rsidR="00D96E91" w:rsidRDefault="00D96E91" w:rsidP="00037BA6">
      <w:pPr>
        <w:pStyle w:val="normal0"/>
        <w:rPr>
          <w:b/>
        </w:rPr>
      </w:pPr>
    </w:p>
    <w:p w:rsidR="00D96E91" w:rsidRDefault="00D96E91" w:rsidP="00037BA6">
      <w:pPr>
        <w:pStyle w:val="normal0"/>
        <w:rPr>
          <w:b/>
        </w:rPr>
      </w:pPr>
    </w:p>
    <w:p w:rsidR="00D96E91" w:rsidRDefault="00D96E91" w:rsidP="00037BA6">
      <w:pPr>
        <w:pStyle w:val="normal0"/>
        <w:rPr>
          <w:b/>
        </w:rPr>
      </w:pPr>
    </w:p>
    <w:p w:rsidR="00D96E91" w:rsidRDefault="00D96E91" w:rsidP="00037BA6">
      <w:pPr>
        <w:pStyle w:val="normal0"/>
        <w:rPr>
          <w:b/>
        </w:rPr>
      </w:pPr>
    </w:p>
    <w:p w:rsidR="00D96E91" w:rsidRDefault="00D96E91" w:rsidP="00037BA6">
      <w:pPr>
        <w:pStyle w:val="normal0"/>
        <w:rPr>
          <w:b/>
        </w:rPr>
      </w:pPr>
    </w:p>
    <w:p w:rsidR="00D96E91" w:rsidRDefault="00D96E91" w:rsidP="00037BA6">
      <w:pPr>
        <w:pStyle w:val="normal0"/>
        <w:rPr>
          <w:b/>
        </w:rPr>
      </w:pPr>
    </w:p>
    <w:p w:rsidR="00D96E91" w:rsidRDefault="00D96E91" w:rsidP="00037BA6">
      <w:pPr>
        <w:pStyle w:val="normal0"/>
        <w:rPr>
          <w:b/>
        </w:rPr>
      </w:pPr>
    </w:p>
    <w:p w:rsidR="00D96E91" w:rsidRPr="00D96E91" w:rsidRDefault="00D96E91" w:rsidP="00037BA6">
      <w:pPr>
        <w:pStyle w:val="normal0"/>
        <w:rPr>
          <w:b/>
        </w:rPr>
      </w:pPr>
    </w:p>
    <w:p w:rsidR="003E3009" w:rsidRPr="00D96E91" w:rsidRDefault="003E3009" w:rsidP="00037BA6">
      <w:pPr>
        <w:pStyle w:val="normal0"/>
        <w:rPr>
          <w:b/>
        </w:rPr>
      </w:pPr>
    </w:p>
    <w:p w:rsidR="003E3009" w:rsidRPr="00D96E91" w:rsidRDefault="003E3009" w:rsidP="00037BA6">
      <w:pPr>
        <w:pStyle w:val="normal0"/>
        <w:rPr>
          <w:b/>
        </w:rPr>
      </w:pPr>
    </w:p>
    <w:p w:rsidR="003E3009" w:rsidRPr="00D96E91" w:rsidRDefault="003E3009" w:rsidP="00D96E91">
      <w:pPr>
        <w:spacing w:after="0" w:line="240" w:lineRule="auto"/>
        <w:rPr>
          <w:b/>
          <w:sz w:val="24"/>
          <w:szCs w:val="24"/>
        </w:rPr>
      </w:pPr>
      <w:r w:rsidRPr="00D96E91">
        <w:rPr>
          <w:b/>
          <w:sz w:val="24"/>
          <w:szCs w:val="24"/>
        </w:rPr>
        <w:lastRenderedPageBreak/>
        <w:t>ROMANIA</w:t>
      </w:r>
    </w:p>
    <w:p w:rsidR="003E3009" w:rsidRPr="00D96E91" w:rsidRDefault="003E3009" w:rsidP="00D96E91">
      <w:pPr>
        <w:spacing w:after="0" w:line="240" w:lineRule="auto"/>
        <w:rPr>
          <w:b/>
          <w:sz w:val="24"/>
          <w:szCs w:val="24"/>
        </w:rPr>
      </w:pPr>
      <w:r w:rsidRPr="00D96E91">
        <w:rPr>
          <w:b/>
          <w:sz w:val="24"/>
          <w:szCs w:val="24"/>
        </w:rPr>
        <w:t>JUDEȚUL TIMIȘ</w:t>
      </w:r>
    </w:p>
    <w:p w:rsidR="003E3009" w:rsidRPr="00D96E91" w:rsidRDefault="003E3009" w:rsidP="00D96E91">
      <w:pPr>
        <w:spacing w:after="0" w:line="240" w:lineRule="auto"/>
        <w:rPr>
          <w:b/>
          <w:sz w:val="24"/>
          <w:szCs w:val="24"/>
        </w:rPr>
      </w:pPr>
      <w:r w:rsidRPr="00D96E91">
        <w:rPr>
          <w:b/>
          <w:sz w:val="24"/>
          <w:szCs w:val="24"/>
        </w:rPr>
        <w:t>COMUNA BÂRNA</w:t>
      </w:r>
    </w:p>
    <w:p w:rsidR="003E3009" w:rsidRPr="00D96E91" w:rsidRDefault="003E3009" w:rsidP="00D96E91">
      <w:pPr>
        <w:spacing w:after="0" w:line="240" w:lineRule="auto"/>
        <w:rPr>
          <w:b/>
          <w:sz w:val="24"/>
          <w:szCs w:val="24"/>
        </w:rPr>
      </w:pPr>
      <w:r w:rsidRPr="00D96E91">
        <w:rPr>
          <w:b/>
          <w:sz w:val="24"/>
          <w:szCs w:val="24"/>
        </w:rPr>
        <w:t xml:space="preserve">CONSILIUL LOCAL </w:t>
      </w:r>
    </w:p>
    <w:p w:rsidR="003E3009" w:rsidRPr="00D96E91" w:rsidRDefault="003E3009" w:rsidP="00D96E91">
      <w:pPr>
        <w:spacing w:after="0" w:line="240" w:lineRule="auto"/>
        <w:jc w:val="center"/>
        <w:rPr>
          <w:b/>
          <w:sz w:val="24"/>
          <w:szCs w:val="24"/>
        </w:rPr>
      </w:pPr>
      <w:r w:rsidRPr="00D96E91">
        <w:rPr>
          <w:b/>
          <w:sz w:val="24"/>
          <w:szCs w:val="24"/>
        </w:rPr>
        <w:t xml:space="preserve">  HOTĂRÂREA NR.48</w:t>
      </w:r>
    </w:p>
    <w:p w:rsidR="003E3009" w:rsidRPr="00D96E91" w:rsidRDefault="003E3009" w:rsidP="00D96E91">
      <w:pPr>
        <w:spacing w:after="0" w:line="240" w:lineRule="auto"/>
        <w:jc w:val="center"/>
        <w:rPr>
          <w:b/>
          <w:sz w:val="24"/>
          <w:szCs w:val="24"/>
        </w:rPr>
      </w:pPr>
      <w:r w:rsidRPr="00D96E91">
        <w:rPr>
          <w:b/>
          <w:sz w:val="24"/>
          <w:szCs w:val="24"/>
        </w:rPr>
        <w:t xml:space="preserve">DIN DATA DE 04.11.2024  </w:t>
      </w:r>
    </w:p>
    <w:p w:rsidR="003E3009" w:rsidRPr="00D96E91" w:rsidRDefault="003E3009" w:rsidP="00D96E91">
      <w:pPr>
        <w:spacing w:after="0" w:line="240" w:lineRule="auto"/>
        <w:jc w:val="center"/>
        <w:rPr>
          <w:b/>
          <w:sz w:val="24"/>
          <w:szCs w:val="24"/>
        </w:rPr>
      </w:pPr>
      <w:r w:rsidRPr="00D96E91">
        <w:rPr>
          <w:b/>
          <w:sz w:val="24"/>
          <w:szCs w:val="24"/>
        </w:rPr>
        <w:t>Privind aprobarea stabilirii Comisiilor de specialitate ale Consiliului Local Bârna în mandatul 2024 -2028</w:t>
      </w:r>
    </w:p>
    <w:p w:rsidR="003E3009" w:rsidRPr="00D96E91" w:rsidRDefault="003E3009" w:rsidP="00D96E91">
      <w:pPr>
        <w:spacing w:after="0" w:line="240" w:lineRule="auto"/>
        <w:jc w:val="center"/>
        <w:rPr>
          <w:b/>
          <w:sz w:val="24"/>
          <w:szCs w:val="24"/>
        </w:rPr>
      </w:pPr>
      <w:r w:rsidRPr="00D96E91">
        <w:rPr>
          <w:b/>
          <w:sz w:val="24"/>
          <w:szCs w:val="24"/>
        </w:rPr>
        <w:t xml:space="preserve">Hotărâre adoptată cu </w:t>
      </w:r>
      <w:proofErr w:type="gramStart"/>
      <w:r w:rsidRPr="00D96E91">
        <w:rPr>
          <w:b/>
          <w:sz w:val="24"/>
          <w:szCs w:val="24"/>
        </w:rPr>
        <w:t>9  voturi</w:t>
      </w:r>
      <w:proofErr w:type="gramEnd"/>
      <w:r w:rsidRPr="00D96E91">
        <w:rPr>
          <w:b/>
          <w:sz w:val="24"/>
          <w:szCs w:val="24"/>
        </w:rPr>
        <w:t xml:space="preserve"> pentru</w:t>
      </w:r>
    </w:p>
    <w:p w:rsidR="003E3009" w:rsidRPr="00D96E91" w:rsidRDefault="003E3009" w:rsidP="00D96E91">
      <w:pPr>
        <w:spacing w:after="0" w:line="240" w:lineRule="auto"/>
        <w:rPr>
          <w:b/>
          <w:sz w:val="24"/>
          <w:szCs w:val="24"/>
        </w:rPr>
      </w:pPr>
      <w:r w:rsidRPr="00D96E91">
        <w:rPr>
          <w:b/>
          <w:sz w:val="24"/>
          <w:szCs w:val="24"/>
        </w:rPr>
        <w:tab/>
        <w:t xml:space="preserve">CONSILIUL LOCAL AL </w:t>
      </w:r>
      <w:proofErr w:type="gramStart"/>
      <w:r w:rsidRPr="00D96E91">
        <w:rPr>
          <w:b/>
          <w:sz w:val="24"/>
          <w:szCs w:val="24"/>
        </w:rPr>
        <w:t>COMUNEI  BÂRNA</w:t>
      </w:r>
      <w:proofErr w:type="gramEnd"/>
      <w:r w:rsidRPr="00D96E91">
        <w:rPr>
          <w:b/>
          <w:sz w:val="24"/>
          <w:szCs w:val="24"/>
        </w:rPr>
        <w:t>, JUDEȚUL TIMIȘ,</w:t>
      </w:r>
    </w:p>
    <w:p w:rsidR="003E3009" w:rsidRPr="00D96E91" w:rsidRDefault="003E3009" w:rsidP="00D96E91">
      <w:pPr>
        <w:spacing w:after="0" w:line="240" w:lineRule="auto"/>
        <w:rPr>
          <w:b/>
          <w:sz w:val="24"/>
          <w:szCs w:val="24"/>
        </w:rPr>
      </w:pPr>
      <w:r w:rsidRPr="00D96E91">
        <w:rPr>
          <w:b/>
          <w:sz w:val="24"/>
          <w:szCs w:val="24"/>
        </w:rPr>
        <w:t xml:space="preserve">   Având în vedere necesitatea constituirii Comisiilor de specilitate ale Consiliului Local Bârna,</w:t>
      </w:r>
    </w:p>
    <w:p w:rsidR="003E3009" w:rsidRPr="00D96E91" w:rsidRDefault="003E3009" w:rsidP="00D96E91">
      <w:pPr>
        <w:spacing w:after="0" w:line="240" w:lineRule="auto"/>
        <w:rPr>
          <w:b/>
          <w:sz w:val="24"/>
          <w:szCs w:val="24"/>
        </w:rPr>
      </w:pPr>
      <w:r w:rsidRPr="00D96E91">
        <w:rPr>
          <w:b/>
          <w:sz w:val="24"/>
          <w:szCs w:val="24"/>
        </w:rPr>
        <w:t>In conformitate cu art 124, 125, 126 din OUG 57/2019- Codul administrativ,</w:t>
      </w:r>
    </w:p>
    <w:p w:rsidR="003E3009" w:rsidRPr="00D96E91" w:rsidRDefault="003E3009" w:rsidP="00D96E91">
      <w:pPr>
        <w:spacing w:after="0" w:line="240" w:lineRule="auto"/>
        <w:jc w:val="center"/>
        <w:rPr>
          <w:b/>
          <w:sz w:val="24"/>
          <w:szCs w:val="24"/>
        </w:rPr>
      </w:pPr>
      <w:r w:rsidRPr="00D96E91">
        <w:rPr>
          <w:b/>
          <w:sz w:val="24"/>
          <w:szCs w:val="24"/>
        </w:rPr>
        <w:t>HOTĂRĂȘTE</w:t>
      </w:r>
    </w:p>
    <w:p w:rsidR="003E3009" w:rsidRPr="00D96E91" w:rsidRDefault="003E3009" w:rsidP="00D96E91">
      <w:pPr>
        <w:spacing w:after="0" w:line="240" w:lineRule="auto"/>
        <w:rPr>
          <w:b/>
          <w:sz w:val="24"/>
          <w:szCs w:val="24"/>
        </w:rPr>
      </w:pPr>
      <w:r w:rsidRPr="00D96E91">
        <w:rPr>
          <w:b/>
          <w:sz w:val="24"/>
          <w:szCs w:val="24"/>
        </w:rPr>
        <w:tab/>
        <w:t>Art.1. Se aprobă Comisiile de specialitatea ale Consiliului Local Bârna în mandatul   2024-2028 după cum urmează:</w:t>
      </w:r>
    </w:p>
    <w:p w:rsidR="003E3009" w:rsidRPr="00D96E91" w:rsidRDefault="003E3009" w:rsidP="00D96E91">
      <w:pPr>
        <w:spacing w:after="0" w:line="240" w:lineRule="auto"/>
        <w:rPr>
          <w:b/>
          <w:sz w:val="24"/>
          <w:szCs w:val="24"/>
        </w:rPr>
      </w:pPr>
      <w:r w:rsidRPr="00D96E91">
        <w:rPr>
          <w:rFonts w:ascii="Times New Roman" w:eastAsia="Times New Roman" w:hAnsi="Times New Roman" w:cs="Times New Roman"/>
          <w:sz w:val="24"/>
          <w:szCs w:val="24"/>
        </w:rPr>
        <w:t xml:space="preserve"> </w:t>
      </w:r>
      <w:r w:rsidRPr="00D96E91">
        <w:rPr>
          <w:rFonts w:ascii="Times New Roman" w:eastAsia="Times New Roman" w:hAnsi="Times New Roman" w:cs="Times New Roman"/>
          <w:b/>
          <w:sz w:val="24"/>
          <w:szCs w:val="24"/>
        </w:rPr>
        <w:t xml:space="preserve">Comisia </w:t>
      </w:r>
      <w:proofErr w:type="gramStart"/>
      <w:r w:rsidRPr="00D96E91">
        <w:rPr>
          <w:rFonts w:ascii="Times New Roman" w:eastAsia="Times New Roman" w:hAnsi="Times New Roman" w:cs="Times New Roman"/>
          <w:b/>
          <w:sz w:val="24"/>
          <w:szCs w:val="24"/>
        </w:rPr>
        <w:t>de  specialitate</w:t>
      </w:r>
      <w:proofErr w:type="gramEnd"/>
      <w:r w:rsidRPr="00D96E91">
        <w:rPr>
          <w:rFonts w:ascii="Times New Roman" w:eastAsia="Times New Roman" w:hAnsi="Times New Roman" w:cs="Times New Roman"/>
          <w:b/>
          <w:sz w:val="24"/>
          <w:szCs w:val="24"/>
        </w:rPr>
        <w:t xml:space="preserve"> I</w:t>
      </w:r>
      <w:r w:rsidRPr="00D96E91">
        <w:rPr>
          <w:rFonts w:ascii="Times New Roman" w:eastAsia="Times New Roman" w:hAnsi="Times New Roman" w:cs="Times New Roman"/>
          <w:sz w:val="24"/>
          <w:szCs w:val="24"/>
        </w:rPr>
        <w:t xml:space="preserve"> a Consiliului local BÂRNA  avizează proiectele de hotărâri/realizează rapoarte pentru următoarele domenii: </w:t>
      </w:r>
      <w:r w:rsidRPr="00D96E91">
        <w:rPr>
          <w:rFonts w:ascii="Times New Roman" w:eastAsia="Times New Roman" w:hAnsi="Times New Roman" w:cs="Times New Roman"/>
          <w:b/>
          <w:i/>
          <w:sz w:val="24"/>
          <w:szCs w:val="24"/>
        </w:rPr>
        <w:t>Economie, buget, finanțe, impozite și taxe , administratie locala, dezvoltare urbanistica, amenajarea teritoriului și patrimoniu, administrarea domeniului public și privat, ordine publică</w:t>
      </w:r>
      <w:r w:rsidRPr="00D96E91">
        <w:rPr>
          <w:rFonts w:ascii="Times New Roman" w:eastAsia="Times New Roman" w:hAnsi="Times New Roman" w:cs="Times New Roman"/>
          <w:sz w:val="24"/>
          <w:szCs w:val="24"/>
        </w:rPr>
        <w:t>,</w:t>
      </w:r>
    </w:p>
    <w:p w:rsidR="003E3009" w:rsidRPr="00D96E91" w:rsidRDefault="003E3009" w:rsidP="00D96E91">
      <w:pPr>
        <w:spacing w:after="0" w:line="240" w:lineRule="auto"/>
        <w:ind w:left="1080" w:firstLine="360"/>
        <w:rPr>
          <w:sz w:val="24"/>
          <w:szCs w:val="24"/>
        </w:rPr>
      </w:pPr>
      <w:proofErr w:type="gramStart"/>
      <w:r w:rsidRPr="00D96E91">
        <w:rPr>
          <w:sz w:val="24"/>
          <w:szCs w:val="24"/>
        </w:rPr>
        <w:t>1.CRÎ</w:t>
      </w:r>
      <w:proofErr w:type="gramEnd"/>
      <w:r w:rsidRPr="00D96E91">
        <w:rPr>
          <w:sz w:val="24"/>
          <w:szCs w:val="24"/>
        </w:rPr>
        <w:t>ȘCIU CRISTIAN  - Petru - președinte</w:t>
      </w:r>
    </w:p>
    <w:p w:rsidR="003E3009" w:rsidRPr="00D96E91" w:rsidRDefault="003E3009" w:rsidP="00D96E91">
      <w:pPr>
        <w:spacing w:line="240" w:lineRule="auto"/>
        <w:ind w:left="1440"/>
        <w:rPr>
          <w:sz w:val="24"/>
          <w:szCs w:val="24"/>
        </w:rPr>
      </w:pPr>
      <w:proofErr w:type="gramStart"/>
      <w:r w:rsidRPr="00D96E91">
        <w:rPr>
          <w:sz w:val="24"/>
          <w:szCs w:val="24"/>
        </w:rPr>
        <w:t>2.PECORA</w:t>
      </w:r>
      <w:proofErr w:type="gramEnd"/>
      <w:r w:rsidRPr="00D96E91">
        <w:rPr>
          <w:sz w:val="24"/>
          <w:szCs w:val="24"/>
        </w:rPr>
        <w:t xml:space="preserve"> DUMITRU   - secretar</w:t>
      </w:r>
    </w:p>
    <w:p w:rsidR="003E3009" w:rsidRPr="00D96E91" w:rsidRDefault="003E3009" w:rsidP="00D96E91">
      <w:pPr>
        <w:spacing w:line="240" w:lineRule="auto"/>
        <w:ind w:left="1440"/>
        <w:rPr>
          <w:sz w:val="24"/>
          <w:szCs w:val="24"/>
        </w:rPr>
      </w:pPr>
      <w:proofErr w:type="gramStart"/>
      <w:r w:rsidRPr="00D96E91">
        <w:rPr>
          <w:sz w:val="24"/>
          <w:szCs w:val="24"/>
        </w:rPr>
        <w:t>3.PANCIU</w:t>
      </w:r>
      <w:proofErr w:type="gramEnd"/>
      <w:r w:rsidRPr="00D96E91">
        <w:rPr>
          <w:sz w:val="24"/>
          <w:szCs w:val="24"/>
        </w:rPr>
        <w:t xml:space="preserve"> ION  – membru</w:t>
      </w:r>
    </w:p>
    <w:p w:rsidR="003E3009" w:rsidRPr="00D96E91" w:rsidRDefault="003E3009" w:rsidP="00D96E91">
      <w:pPr>
        <w:spacing w:after="0" w:line="240" w:lineRule="auto"/>
        <w:ind w:left="720"/>
        <w:rPr>
          <w:b/>
          <w:sz w:val="24"/>
          <w:szCs w:val="24"/>
        </w:rPr>
      </w:pPr>
      <w:r w:rsidRPr="00D96E91">
        <w:rPr>
          <w:b/>
          <w:sz w:val="24"/>
          <w:szCs w:val="24"/>
        </w:rPr>
        <w:t xml:space="preserve"> </w:t>
      </w:r>
      <w:r w:rsidRPr="00D96E91">
        <w:rPr>
          <w:rFonts w:ascii="Times New Roman" w:eastAsia="Times New Roman" w:hAnsi="Times New Roman" w:cs="Times New Roman"/>
          <w:b/>
          <w:color w:val="000000"/>
          <w:sz w:val="24"/>
          <w:szCs w:val="24"/>
        </w:rPr>
        <w:t>Comisia de specialitate II</w:t>
      </w:r>
      <w:r w:rsidRPr="00D96E91">
        <w:rPr>
          <w:rFonts w:ascii="Times New Roman" w:eastAsia="Times New Roman" w:hAnsi="Times New Roman" w:cs="Times New Roman"/>
          <w:color w:val="000000"/>
          <w:sz w:val="24"/>
          <w:szCs w:val="24"/>
        </w:rPr>
        <w:t xml:space="preserve"> avizează proiectele de hotărâri/realizează rapoarte pentru următoarele domenii: </w:t>
      </w:r>
      <w:r w:rsidRPr="00D96E91">
        <w:rPr>
          <w:rFonts w:ascii="Times New Roman" w:eastAsia="Times New Roman" w:hAnsi="Times New Roman" w:cs="Times New Roman"/>
          <w:b/>
          <w:i/>
          <w:color w:val="000000"/>
          <w:sz w:val="24"/>
          <w:szCs w:val="24"/>
        </w:rPr>
        <w:t>Comisia pentru muncă și protecție socială, protecția copilului, tineret, sport, familie și sănătate;</w:t>
      </w:r>
    </w:p>
    <w:p w:rsidR="003E3009" w:rsidRPr="00D96E91" w:rsidRDefault="003E3009" w:rsidP="00D96E91">
      <w:pPr>
        <w:pStyle w:val="ListParagraph"/>
        <w:ind w:left="2160"/>
      </w:pPr>
      <w:r w:rsidRPr="00D96E91">
        <w:t>1.CIURESCU AURELAI-OVIDIU -președinte</w:t>
      </w:r>
    </w:p>
    <w:p w:rsidR="003E3009" w:rsidRPr="00D96E91" w:rsidRDefault="003E3009" w:rsidP="00D96E91">
      <w:pPr>
        <w:pStyle w:val="ListParagraph"/>
        <w:ind w:left="2160"/>
      </w:pPr>
      <w:r w:rsidRPr="00D96E91">
        <w:t>2.BALINTONI PETRU-NELU   –Secretar</w:t>
      </w:r>
    </w:p>
    <w:p w:rsidR="003E3009" w:rsidRPr="00D96E91" w:rsidRDefault="003E3009" w:rsidP="00D96E91">
      <w:pPr>
        <w:pStyle w:val="ListParagraph"/>
        <w:ind w:left="2160"/>
      </w:pPr>
      <w:r w:rsidRPr="00D96E91">
        <w:t>3.UȘCIUC ANDREI-ADRIAN –membru</w:t>
      </w:r>
    </w:p>
    <w:p w:rsidR="003E3009" w:rsidRPr="00D96E91" w:rsidRDefault="003E3009" w:rsidP="00D96E91">
      <w:pPr>
        <w:spacing w:after="0" w:line="240" w:lineRule="auto"/>
        <w:rPr>
          <w:sz w:val="24"/>
          <w:szCs w:val="24"/>
        </w:rPr>
      </w:pPr>
      <w:r w:rsidRPr="00D96E91">
        <w:rPr>
          <w:rFonts w:ascii="Times New Roman" w:eastAsia="Times New Roman" w:hAnsi="Times New Roman" w:cs="Times New Roman"/>
          <w:b/>
          <w:color w:val="000000"/>
          <w:sz w:val="24"/>
          <w:szCs w:val="24"/>
        </w:rPr>
        <w:t>Comisia de specialitate III</w:t>
      </w:r>
      <w:r w:rsidRPr="00D96E91">
        <w:rPr>
          <w:rFonts w:ascii="Times New Roman" w:eastAsia="Times New Roman" w:hAnsi="Times New Roman" w:cs="Times New Roman"/>
          <w:color w:val="000000"/>
          <w:sz w:val="24"/>
          <w:szCs w:val="24"/>
        </w:rPr>
        <w:t xml:space="preserve"> avizează proiectele de hotărâri/realizează rapoarte pentru următoarele domenii: </w:t>
      </w:r>
      <w:r w:rsidRPr="00D96E91">
        <w:rPr>
          <w:rFonts w:ascii="Times New Roman" w:eastAsia="Times New Roman" w:hAnsi="Times New Roman" w:cs="Times New Roman"/>
          <w:b/>
          <w:i/>
          <w:color w:val="000000"/>
          <w:sz w:val="24"/>
          <w:szCs w:val="24"/>
        </w:rPr>
        <w:t>Comisia de specialitate pentru cultură, știință, învățământ, turism, culte, protecția mediului și relații internaționale.</w:t>
      </w:r>
    </w:p>
    <w:p w:rsidR="003E3009" w:rsidRPr="00D96E91" w:rsidRDefault="003E3009" w:rsidP="00D96E91">
      <w:pPr>
        <w:spacing w:after="0" w:line="240" w:lineRule="auto"/>
        <w:ind w:left="1440"/>
        <w:rPr>
          <w:sz w:val="24"/>
          <w:szCs w:val="24"/>
        </w:rPr>
      </w:pPr>
      <w:r w:rsidRPr="00D96E91">
        <w:rPr>
          <w:sz w:val="24"/>
          <w:szCs w:val="24"/>
        </w:rPr>
        <w:t>1. TODORONI DRIAN-PETRU -președinte</w:t>
      </w:r>
    </w:p>
    <w:p w:rsidR="003E3009" w:rsidRPr="00D96E91" w:rsidRDefault="003E3009" w:rsidP="00D96E91">
      <w:pPr>
        <w:spacing w:after="0" w:line="240" w:lineRule="auto"/>
        <w:ind w:left="720" w:firstLine="720"/>
        <w:rPr>
          <w:sz w:val="24"/>
          <w:szCs w:val="24"/>
        </w:rPr>
      </w:pPr>
      <w:proofErr w:type="gramStart"/>
      <w:r w:rsidRPr="00D96E91">
        <w:rPr>
          <w:sz w:val="24"/>
          <w:szCs w:val="24"/>
        </w:rPr>
        <w:t>2.PNDURESCU</w:t>
      </w:r>
      <w:proofErr w:type="gramEnd"/>
      <w:r w:rsidRPr="00D96E91">
        <w:rPr>
          <w:sz w:val="24"/>
          <w:szCs w:val="24"/>
        </w:rPr>
        <w:t xml:space="preserve"> GHEORGHE -secretar</w:t>
      </w:r>
    </w:p>
    <w:p w:rsidR="003E3009" w:rsidRPr="00D96E91" w:rsidRDefault="00D96E91" w:rsidP="00D96E91">
      <w:pPr>
        <w:spacing w:after="0" w:line="240" w:lineRule="auto"/>
        <w:ind w:left="720" w:firstLine="720"/>
        <w:rPr>
          <w:sz w:val="24"/>
          <w:szCs w:val="24"/>
        </w:rPr>
      </w:pPr>
      <w:proofErr w:type="gramStart"/>
      <w:r w:rsidRPr="00D96E91">
        <w:rPr>
          <w:sz w:val="24"/>
          <w:szCs w:val="24"/>
        </w:rPr>
        <w:t>3.LONGA</w:t>
      </w:r>
      <w:proofErr w:type="gramEnd"/>
      <w:r w:rsidRPr="00D96E91">
        <w:rPr>
          <w:sz w:val="24"/>
          <w:szCs w:val="24"/>
        </w:rPr>
        <w:t xml:space="preserve"> I</w:t>
      </w:r>
      <w:r w:rsidR="003E3009" w:rsidRPr="00D96E91">
        <w:rPr>
          <w:sz w:val="24"/>
          <w:szCs w:val="24"/>
        </w:rPr>
        <w:t>O</w:t>
      </w:r>
      <w:r w:rsidRPr="00D96E91">
        <w:rPr>
          <w:sz w:val="24"/>
          <w:szCs w:val="24"/>
        </w:rPr>
        <w:t>A</w:t>
      </w:r>
      <w:r w:rsidR="003E3009" w:rsidRPr="00D96E91">
        <w:rPr>
          <w:sz w:val="24"/>
          <w:szCs w:val="24"/>
        </w:rPr>
        <w:t>N   – membru</w:t>
      </w:r>
    </w:p>
    <w:p w:rsidR="003E3009" w:rsidRPr="00D96E91" w:rsidRDefault="003E3009" w:rsidP="00D96E91">
      <w:pPr>
        <w:spacing w:after="0" w:line="240" w:lineRule="auto"/>
        <w:rPr>
          <w:sz w:val="24"/>
          <w:szCs w:val="24"/>
        </w:rPr>
      </w:pPr>
      <w:r w:rsidRPr="00D96E91">
        <w:rPr>
          <w:b/>
          <w:sz w:val="24"/>
          <w:szCs w:val="24"/>
        </w:rPr>
        <w:t>Art.2</w:t>
      </w:r>
      <w:r w:rsidRPr="00D96E91">
        <w:rPr>
          <w:sz w:val="24"/>
          <w:szCs w:val="24"/>
        </w:rPr>
        <w:t>. Prezenta hotărîre se comunică:</w:t>
      </w:r>
    </w:p>
    <w:p w:rsidR="003E3009" w:rsidRPr="00D96E91" w:rsidRDefault="003E3009" w:rsidP="00D96E91">
      <w:pPr>
        <w:pStyle w:val="ListParagraph"/>
        <w:numPr>
          <w:ilvl w:val="0"/>
          <w:numId w:val="2"/>
        </w:numPr>
        <w:rPr>
          <w:lang w:val="en-US"/>
        </w:rPr>
      </w:pPr>
      <w:r w:rsidRPr="00D96E91">
        <w:rPr>
          <w:lang w:val="en-US"/>
        </w:rPr>
        <w:t>Instit</w:t>
      </w:r>
      <w:r w:rsidRPr="00D96E91">
        <w:t>uției Prefectului Județului Timiș- Controlul legalității actelor și Contencios administrativ</w:t>
      </w:r>
    </w:p>
    <w:p w:rsidR="003E3009" w:rsidRPr="00D96E91" w:rsidRDefault="003E3009" w:rsidP="00D96E91">
      <w:pPr>
        <w:pStyle w:val="ListParagraph"/>
        <w:numPr>
          <w:ilvl w:val="0"/>
          <w:numId w:val="2"/>
        </w:numPr>
        <w:rPr>
          <w:lang w:val="en-US"/>
        </w:rPr>
      </w:pPr>
      <w:r w:rsidRPr="00D96E91">
        <w:t>Membrilor Comisiilor</w:t>
      </w:r>
    </w:p>
    <w:p w:rsidR="003E3009" w:rsidRPr="00D96E91" w:rsidRDefault="003E3009" w:rsidP="00D96E91">
      <w:pPr>
        <w:pStyle w:val="ListParagraph"/>
        <w:numPr>
          <w:ilvl w:val="0"/>
          <w:numId w:val="2"/>
        </w:numPr>
        <w:rPr>
          <w:lang w:val="en-US"/>
        </w:rPr>
      </w:pPr>
      <w:r w:rsidRPr="00D96E91">
        <w:rPr>
          <w:lang w:val="en-US"/>
        </w:rPr>
        <w:t>Primarului Comunei Bârna</w:t>
      </w:r>
    </w:p>
    <w:p w:rsidR="003E3009" w:rsidRPr="00D96E91" w:rsidRDefault="003E3009" w:rsidP="00D96E91">
      <w:pPr>
        <w:pStyle w:val="ListParagraph"/>
        <w:numPr>
          <w:ilvl w:val="0"/>
          <w:numId w:val="2"/>
        </w:numPr>
        <w:rPr>
          <w:lang w:val="en-US"/>
        </w:rPr>
      </w:pPr>
      <w:r w:rsidRPr="00D96E91">
        <w:rPr>
          <w:lang w:val="en-US"/>
        </w:rPr>
        <w:t>La dosar</w:t>
      </w:r>
    </w:p>
    <w:p w:rsidR="003E3009" w:rsidRPr="00D96E91" w:rsidRDefault="003E3009" w:rsidP="003E3009">
      <w:pPr>
        <w:spacing w:after="0" w:line="240" w:lineRule="auto"/>
        <w:rPr>
          <w:b/>
          <w:sz w:val="24"/>
          <w:szCs w:val="24"/>
        </w:rPr>
      </w:pPr>
      <w:r w:rsidRPr="00D96E91">
        <w:rPr>
          <w:b/>
          <w:sz w:val="24"/>
          <w:szCs w:val="24"/>
        </w:rPr>
        <w:t>PREȘEDINTE DE ȘEDINȚĂ</w:t>
      </w:r>
      <w:r w:rsidRPr="00D96E91">
        <w:rPr>
          <w:b/>
          <w:sz w:val="24"/>
          <w:szCs w:val="24"/>
        </w:rPr>
        <w:tab/>
      </w:r>
      <w:r w:rsidRPr="00D96E91">
        <w:rPr>
          <w:b/>
          <w:sz w:val="24"/>
          <w:szCs w:val="24"/>
        </w:rPr>
        <w:tab/>
      </w:r>
      <w:r w:rsidRPr="00D96E91">
        <w:rPr>
          <w:b/>
          <w:sz w:val="24"/>
          <w:szCs w:val="24"/>
        </w:rPr>
        <w:tab/>
      </w:r>
      <w:r w:rsidRPr="00D96E91">
        <w:rPr>
          <w:b/>
          <w:sz w:val="24"/>
          <w:szCs w:val="24"/>
        </w:rPr>
        <w:tab/>
      </w:r>
      <w:r w:rsidRPr="00D96E91">
        <w:rPr>
          <w:b/>
          <w:sz w:val="24"/>
          <w:szCs w:val="24"/>
        </w:rPr>
        <w:tab/>
        <w:t>CONTRASEMNEAZĂ</w:t>
      </w:r>
    </w:p>
    <w:p w:rsidR="003E3009" w:rsidRPr="00D96E91" w:rsidRDefault="003E3009" w:rsidP="003E3009">
      <w:pPr>
        <w:spacing w:after="0" w:line="240" w:lineRule="auto"/>
        <w:rPr>
          <w:b/>
          <w:sz w:val="24"/>
          <w:szCs w:val="24"/>
        </w:rPr>
      </w:pPr>
      <w:r w:rsidRPr="00D96E91">
        <w:rPr>
          <w:b/>
          <w:sz w:val="24"/>
          <w:szCs w:val="24"/>
        </w:rPr>
        <w:t>CRÎȘCIU CRISTIAN-PETRU</w:t>
      </w:r>
      <w:r w:rsidRPr="00D96E91">
        <w:rPr>
          <w:b/>
          <w:sz w:val="24"/>
          <w:szCs w:val="24"/>
        </w:rPr>
        <w:tab/>
      </w:r>
      <w:r w:rsidRPr="00D96E91">
        <w:rPr>
          <w:b/>
          <w:sz w:val="24"/>
          <w:szCs w:val="24"/>
        </w:rPr>
        <w:tab/>
      </w:r>
      <w:r w:rsidRPr="00D96E91">
        <w:rPr>
          <w:b/>
          <w:sz w:val="24"/>
          <w:szCs w:val="24"/>
        </w:rPr>
        <w:tab/>
      </w:r>
      <w:r w:rsidRPr="00D96E91">
        <w:rPr>
          <w:b/>
          <w:sz w:val="24"/>
          <w:szCs w:val="24"/>
        </w:rPr>
        <w:tab/>
      </w:r>
      <w:r w:rsidRPr="00D96E91">
        <w:rPr>
          <w:b/>
          <w:sz w:val="24"/>
          <w:szCs w:val="24"/>
        </w:rPr>
        <w:tab/>
        <w:t>SECRETAR GENERAL</w:t>
      </w:r>
    </w:p>
    <w:p w:rsidR="003E3009" w:rsidRPr="00D96E91" w:rsidRDefault="003E3009" w:rsidP="003E3009">
      <w:pPr>
        <w:spacing w:after="0" w:line="240" w:lineRule="auto"/>
        <w:rPr>
          <w:b/>
          <w:sz w:val="24"/>
          <w:szCs w:val="24"/>
        </w:rPr>
      </w:pPr>
      <w:r w:rsidRPr="00D96E91">
        <w:rPr>
          <w:b/>
          <w:sz w:val="24"/>
          <w:szCs w:val="24"/>
        </w:rPr>
        <w:tab/>
      </w:r>
      <w:r w:rsidRPr="00D96E91">
        <w:rPr>
          <w:b/>
          <w:sz w:val="24"/>
          <w:szCs w:val="24"/>
        </w:rPr>
        <w:tab/>
      </w:r>
      <w:r w:rsidRPr="00D96E91">
        <w:rPr>
          <w:b/>
          <w:sz w:val="24"/>
          <w:szCs w:val="24"/>
        </w:rPr>
        <w:tab/>
      </w:r>
      <w:r w:rsidRPr="00D96E91">
        <w:rPr>
          <w:b/>
          <w:sz w:val="24"/>
          <w:szCs w:val="24"/>
        </w:rPr>
        <w:tab/>
      </w:r>
      <w:r w:rsidRPr="00D96E91">
        <w:rPr>
          <w:b/>
          <w:sz w:val="24"/>
          <w:szCs w:val="24"/>
        </w:rPr>
        <w:tab/>
      </w:r>
      <w:r w:rsidRPr="00D96E91">
        <w:rPr>
          <w:b/>
          <w:sz w:val="24"/>
          <w:szCs w:val="24"/>
        </w:rPr>
        <w:tab/>
      </w:r>
      <w:r w:rsidRPr="00D96E91">
        <w:rPr>
          <w:b/>
          <w:sz w:val="24"/>
          <w:szCs w:val="24"/>
        </w:rPr>
        <w:tab/>
      </w:r>
      <w:r w:rsidRPr="00D96E91">
        <w:rPr>
          <w:b/>
          <w:sz w:val="24"/>
          <w:szCs w:val="24"/>
        </w:rPr>
        <w:tab/>
      </w:r>
      <w:r w:rsidRPr="00D96E91">
        <w:rPr>
          <w:b/>
          <w:sz w:val="24"/>
          <w:szCs w:val="24"/>
        </w:rPr>
        <w:tab/>
      </w:r>
      <w:proofErr w:type="gramStart"/>
      <w:r w:rsidRPr="00D96E91">
        <w:rPr>
          <w:b/>
          <w:sz w:val="24"/>
          <w:szCs w:val="24"/>
        </w:rPr>
        <w:t>TOMA  LIVIA</w:t>
      </w:r>
      <w:proofErr w:type="gramEnd"/>
      <w:r w:rsidRPr="00D96E91">
        <w:rPr>
          <w:b/>
          <w:sz w:val="24"/>
          <w:szCs w:val="24"/>
        </w:rPr>
        <w:t xml:space="preserve"> </w:t>
      </w:r>
    </w:p>
    <w:p w:rsidR="003E3009" w:rsidRPr="00D96E91" w:rsidRDefault="003E3009" w:rsidP="003E3009">
      <w:pPr>
        <w:spacing w:line="240" w:lineRule="auto"/>
        <w:rPr>
          <w:sz w:val="24"/>
          <w:szCs w:val="24"/>
        </w:rPr>
      </w:pPr>
    </w:p>
    <w:p w:rsidR="00037BA6" w:rsidRPr="00D96E91" w:rsidRDefault="00037BA6" w:rsidP="00037BA6">
      <w:pPr>
        <w:pStyle w:val="normal0"/>
      </w:pPr>
    </w:p>
    <w:p w:rsidR="004670B5" w:rsidRPr="00D96E91" w:rsidRDefault="004670B5">
      <w:pPr>
        <w:rPr>
          <w:sz w:val="24"/>
          <w:szCs w:val="24"/>
        </w:rPr>
      </w:pPr>
    </w:p>
    <w:p w:rsidR="004670B5" w:rsidRPr="00D96E91" w:rsidRDefault="004670B5">
      <w:pPr>
        <w:rPr>
          <w:sz w:val="24"/>
          <w:szCs w:val="24"/>
        </w:rPr>
      </w:pPr>
    </w:p>
    <w:p w:rsidR="004670B5" w:rsidRPr="00D96E91" w:rsidRDefault="004670B5" w:rsidP="004670B5">
      <w:pPr>
        <w:spacing w:after="0"/>
        <w:rPr>
          <w:b/>
          <w:sz w:val="24"/>
          <w:szCs w:val="24"/>
          <w:lang w:val="fr-FR"/>
        </w:rPr>
      </w:pPr>
      <w:r w:rsidRPr="00D96E91">
        <w:rPr>
          <w:b/>
          <w:sz w:val="24"/>
          <w:szCs w:val="24"/>
          <w:lang w:val="fr-FR"/>
        </w:rPr>
        <w:lastRenderedPageBreak/>
        <w:t>ROMANIA</w:t>
      </w:r>
    </w:p>
    <w:p w:rsidR="004670B5" w:rsidRPr="00D96E91" w:rsidRDefault="004670B5" w:rsidP="004670B5">
      <w:pPr>
        <w:spacing w:after="0"/>
        <w:rPr>
          <w:b/>
          <w:sz w:val="24"/>
          <w:szCs w:val="24"/>
          <w:lang w:val="fr-FR"/>
        </w:rPr>
      </w:pPr>
      <w:r w:rsidRPr="00D96E91">
        <w:rPr>
          <w:b/>
          <w:sz w:val="24"/>
          <w:szCs w:val="24"/>
          <w:lang w:val="fr-FR"/>
        </w:rPr>
        <w:t>JUDETUL TIMIS</w:t>
      </w:r>
    </w:p>
    <w:p w:rsidR="004670B5" w:rsidRPr="00D96E91" w:rsidRDefault="004670B5" w:rsidP="004670B5">
      <w:pPr>
        <w:spacing w:after="0"/>
        <w:rPr>
          <w:b/>
          <w:sz w:val="24"/>
          <w:szCs w:val="24"/>
          <w:lang w:val="fr-FR"/>
        </w:rPr>
      </w:pPr>
      <w:r w:rsidRPr="00D96E91">
        <w:rPr>
          <w:b/>
          <w:sz w:val="24"/>
          <w:szCs w:val="24"/>
          <w:lang w:val="fr-FR"/>
        </w:rPr>
        <w:t>COMUNA B</w:t>
      </w:r>
      <w:r w:rsidRPr="00D96E91">
        <w:rPr>
          <w:b/>
          <w:sz w:val="24"/>
          <w:szCs w:val="24"/>
        </w:rPr>
        <w:t>Â</w:t>
      </w:r>
      <w:r w:rsidRPr="00D96E91">
        <w:rPr>
          <w:b/>
          <w:sz w:val="24"/>
          <w:szCs w:val="24"/>
          <w:lang w:val="fr-FR"/>
        </w:rPr>
        <w:t>RNA</w:t>
      </w:r>
    </w:p>
    <w:p w:rsidR="004670B5" w:rsidRPr="00D96E91" w:rsidRDefault="004670B5" w:rsidP="004670B5">
      <w:pPr>
        <w:spacing w:after="0"/>
        <w:rPr>
          <w:b/>
          <w:sz w:val="24"/>
          <w:szCs w:val="24"/>
          <w:lang w:val="fr-FR"/>
        </w:rPr>
      </w:pPr>
      <w:r w:rsidRPr="00D96E91">
        <w:rPr>
          <w:b/>
          <w:sz w:val="24"/>
          <w:szCs w:val="24"/>
          <w:lang w:val="fr-FR"/>
        </w:rPr>
        <w:t>CONSILIUL LOCAL</w:t>
      </w:r>
    </w:p>
    <w:p w:rsidR="004670B5" w:rsidRPr="00D96E91" w:rsidRDefault="004670B5" w:rsidP="004670B5">
      <w:pPr>
        <w:spacing w:after="0"/>
        <w:jc w:val="center"/>
        <w:rPr>
          <w:sz w:val="24"/>
          <w:szCs w:val="24"/>
          <w:lang w:val="fr-FR"/>
        </w:rPr>
      </w:pPr>
    </w:p>
    <w:p w:rsidR="004670B5" w:rsidRPr="00D96E91" w:rsidRDefault="004670B5" w:rsidP="004670B5">
      <w:pPr>
        <w:pStyle w:val="Heading1"/>
      </w:pPr>
      <w:proofErr w:type="gramStart"/>
      <w:r w:rsidRPr="00D96E91">
        <w:t>Hotărârea  nr.49</w:t>
      </w:r>
      <w:proofErr w:type="gramEnd"/>
    </w:p>
    <w:p w:rsidR="004670B5" w:rsidRPr="00D96E91" w:rsidRDefault="004670B5" w:rsidP="004670B5">
      <w:pPr>
        <w:spacing w:after="0"/>
        <w:jc w:val="center"/>
        <w:rPr>
          <w:b/>
          <w:sz w:val="24"/>
          <w:szCs w:val="24"/>
        </w:rPr>
      </w:pPr>
      <w:r w:rsidRPr="00D96E91">
        <w:rPr>
          <w:b/>
          <w:sz w:val="24"/>
          <w:szCs w:val="24"/>
        </w:rPr>
        <w:t xml:space="preserve">DIN 04.11.2024 </w:t>
      </w:r>
    </w:p>
    <w:p w:rsidR="004670B5" w:rsidRPr="00D96E91" w:rsidRDefault="004670B5" w:rsidP="004670B5">
      <w:pPr>
        <w:spacing w:after="0"/>
        <w:jc w:val="center"/>
        <w:rPr>
          <w:b/>
          <w:sz w:val="24"/>
          <w:szCs w:val="24"/>
        </w:rPr>
      </w:pPr>
    </w:p>
    <w:p w:rsidR="004670B5" w:rsidRPr="00D96E91" w:rsidRDefault="004670B5" w:rsidP="004670B5">
      <w:pPr>
        <w:spacing w:after="0"/>
        <w:jc w:val="center"/>
        <w:rPr>
          <w:b/>
          <w:bCs/>
          <w:sz w:val="24"/>
          <w:szCs w:val="24"/>
        </w:rPr>
      </w:pPr>
      <w:r w:rsidRPr="00D96E91">
        <w:rPr>
          <w:b/>
          <w:bCs/>
          <w:sz w:val="24"/>
          <w:szCs w:val="24"/>
        </w:rPr>
        <w:t xml:space="preserve">Privind aprobarea Regulamentului de Organizare și Funcționare a Consiliului local Bârna – </w:t>
      </w:r>
      <w:proofErr w:type="gramStart"/>
      <w:r w:rsidRPr="00D96E91">
        <w:rPr>
          <w:b/>
          <w:bCs/>
          <w:sz w:val="24"/>
          <w:szCs w:val="24"/>
        </w:rPr>
        <w:t>mandat  2024</w:t>
      </w:r>
      <w:proofErr w:type="gramEnd"/>
      <w:r w:rsidRPr="00D96E91">
        <w:rPr>
          <w:b/>
          <w:bCs/>
          <w:sz w:val="24"/>
          <w:szCs w:val="24"/>
        </w:rPr>
        <w:t xml:space="preserve">-2028  </w:t>
      </w:r>
    </w:p>
    <w:p w:rsidR="004670B5" w:rsidRPr="00D96E91" w:rsidRDefault="004670B5" w:rsidP="004670B5">
      <w:pPr>
        <w:spacing w:after="0"/>
        <w:rPr>
          <w:sz w:val="24"/>
          <w:szCs w:val="24"/>
          <w:lang w:val="fr-FR"/>
        </w:rPr>
      </w:pPr>
      <w:r w:rsidRPr="00D96E91">
        <w:rPr>
          <w:b/>
          <w:bCs/>
          <w:sz w:val="24"/>
          <w:szCs w:val="24"/>
        </w:rPr>
        <w:tab/>
      </w:r>
      <w:r w:rsidRPr="00D96E91">
        <w:rPr>
          <w:sz w:val="24"/>
          <w:szCs w:val="24"/>
          <w:lang w:val="fr-FR"/>
        </w:rPr>
        <w:t xml:space="preserve">Consiliul local al Comunei Bârna, județul Timiș întrunit în ședință de lucru în data de  04.11.2024, </w:t>
      </w:r>
    </w:p>
    <w:p w:rsidR="004670B5" w:rsidRPr="00D96E91" w:rsidRDefault="004670B5" w:rsidP="004670B5">
      <w:pPr>
        <w:spacing w:after="0"/>
        <w:rPr>
          <w:b/>
          <w:sz w:val="24"/>
          <w:szCs w:val="24"/>
          <w:lang w:val="fr-FR"/>
        </w:rPr>
      </w:pPr>
      <w:r w:rsidRPr="00D96E91">
        <w:rPr>
          <w:sz w:val="24"/>
          <w:szCs w:val="24"/>
          <w:lang w:val="fr-FR"/>
        </w:rPr>
        <w:tab/>
      </w:r>
      <w:r w:rsidRPr="00D96E91">
        <w:rPr>
          <w:sz w:val="24"/>
          <w:szCs w:val="24"/>
          <w:lang w:val="fr-FR"/>
        </w:rPr>
        <w:tab/>
      </w:r>
      <w:r w:rsidRPr="00D96E91">
        <w:rPr>
          <w:b/>
          <w:sz w:val="24"/>
          <w:szCs w:val="24"/>
          <w:lang w:val="fr-FR"/>
        </w:rPr>
        <w:t>Hotărâre adoptată cu 9  voturi pentru</w:t>
      </w:r>
    </w:p>
    <w:p w:rsidR="004670B5" w:rsidRPr="00D96E91" w:rsidRDefault="004670B5" w:rsidP="004670B5">
      <w:pPr>
        <w:spacing w:after="0"/>
        <w:rPr>
          <w:b/>
          <w:sz w:val="24"/>
          <w:szCs w:val="24"/>
          <w:lang w:val="fr-FR"/>
        </w:rPr>
      </w:pPr>
    </w:p>
    <w:p w:rsidR="004670B5" w:rsidRPr="00D96E91" w:rsidRDefault="004670B5" w:rsidP="004670B5">
      <w:pPr>
        <w:spacing w:after="0"/>
        <w:rPr>
          <w:b/>
          <w:sz w:val="24"/>
          <w:szCs w:val="24"/>
          <w:lang w:val="fr-FR"/>
        </w:rPr>
      </w:pPr>
      <w:r w:rsidRPr="00D96E91">
        <w:rPr>
          <w:b/>
          <w:sz w:val="24"/>
          <w:szCs w:val="24"/>
          <w:lang w:val="fr-FR"/>
        </w:rPr>
        <w:tab/>
        <w:t>Cunoscând prevederile Ordinului 25/2021 pentru aprobarea modelului orientativ al statutului unității administrativ –</w:t>
      </w:r>
      <w:proofErr w:type="gramStart"/>
      <w:r w:rsidRPr="00D96E91">
        <w:rPr>
          <w:b/>
          <w:sz w:val="24"/>
          <w:szCs w:val="24"/>
          <w:lang w:val="fr-FR"/>
        </w:rPr>
        <w:t>teritoriale ,</w:t>
      </w:r>
      <w:proofErr w:type="gramEnd"/>
      <w:r w:rsidRPr="00D96E91">
        <w:rPr>
          <w:b/>
          <w:sz w:val="24"/>
          <w:szCs w:val="24"/>
          <w:lang w:val="fr-FR"/>
        </w:rPr>
        <w:t xml:space="preserve"> precum și a modelului orientativ al regulamnetului de organizare și funcționare a Consiliului Local ,</w:t>
      </w:r>
    </w:p>
    <w:p w:rsidR="004670B5" w:rsidRPr="00D96E91" w:rsidRDefault="004670B5" w:rsidP="004670B5">
      <w:pPr>
        <w:spacing w:after="0"/>
        <w:rPr>
          <w:b/>
          <w:sz w:val="24"/>
          <w:szCs w:val="24"/>
          <w:lang w:val="fr-FR"/>
        </w:rPr>
      </w:pPr>
      <w:r w:rsidRPr="00D96E91">
        <w:rPr>
          <w:b/>
          <w:sz w:val="24"/>
          <w:szCs w:val="24"/>
          <w:lang w:val="fr-FR"/>
        </w:rPr>
        <w:tab/>
        <w:t>In baza  prevederilor art.129 al.2 lit.a și art. 632 din OUG 57/2019 privind Codul administrativ,</w:t>
      </w:r>
    </w:p>
    <w:p w:rsidR="004670B5" w:rsidRPr="00D96E91" w:rsidRDefault="004670B5" w:rsidP="004670B5">
      <w:pPr>
        <w:spacing w:after="0"/>
        <w:rPr>
          <w:b/>
          <w:sz w:val="24"/>
          <w:szCs w:val="24"/>
          <w:lang w:val="fr-FR"/>
        </w:rPr>
      </w:pPr>
      <w:r w:rsidRPr="00D96E91">
        <w:rPr>
          <w:b/>
          <w:sz w:val="24"/>
          <w:szCs w:val="24"/>
          <w:lang w:val="fr-FR"/>
        </w:rPr>
        <w:tab/>
        <w:t xml:space="preserve">In temeiul prevederilor art.129 al.3 lit.a și arti 196 al.1 lit.a din OUG 57/2019 privind Codul administrativ </w:t>
      </w:r>
    </w:p>
    <w:p w:rsidR="004670B5" w:rsidRPr="00D96E91" w:rsidRDefault="004670B5" w:rsidP="004670B5">
      <w:pPr>
        <w:spacing w:after="0"/>
        <w:rPr>
          <w:b/>
          <w:sz w:val="24"/>
          <w:szCs w:val="24"/>
          <w:lang w:val="fr-FR"/>
        </w:rPr>
      </w:pPr>
    </w:p>
    <w:p w:rsidR="004670B5" w:rsidRPr="00D96E91" w:rsidRDefault="004670B5" w:rsidP="004670B5">
      <w:pPr>
        <w:pStyle w:val="Heading1"/>
      </w:pPr>
      <w:r w:rsidRPr="00D96E91">
        <w:t xml:space="preserve">HOTĂRĂȘTE </w:t>
      </w:r>
    </w:p>
    <w:p w:rsidR="004670B5" w:rsidRPr="00D96E91" w:rsidRDefault="004670B5" w:rsidP="004670B5">
      <w:pPr>
        <w:rPr>
          <w:sz w:val="24"/>
          <w:szCs w:val="24"/>
          <w:lang w:eastAsia="ro-RO"/>
        </w:rPr>
      </w:pPr>
    </w:p>
    <w:p w:rsidR="004670B5" w:rsidRPr="00D96E91" w:rsidRDefault="004670B5" w:rsidP="004670B5">
      <w:pPr>
        <w:spacing w:after="0"/>
        <w:rPr>
          <w:b/>
          <w:sz w:val="24"/>
          <w:szCs w:val="24"/>
        </w:rPr>
      </w:pPr>
      <w:r w:rsidRPr="00D96E91">
        <w:rPr>
          <w:b/>
          <w:bCs/>
          <w:sz w:val="24"/>
          <w:szCs w:val="24"/>
        </w:rPr>
        <w:tab/>
      </w:r>
      <w:r w:rsidRPr="00D96E91">
        <w:rPr>
          <w:b/>
          <w:sz w:val="24"/>
          <w:szCs w:val="24"/>
        </w:rPr>
        <w:t>Art.1.  Se aprobă Regulamentul de  organizare și funcționare al Consiliului local al Comunei Bârna în mandatul 2024-2028  confom  anexei 1 care face parte integrantă din prezenta hotărâre.</w:t>
      </w:r>
    </w:p>
    <w:p w:rsidR="004670B5" w:rsidRPr="00D96E91" w:rsidRDefault="004670B5" w:rsidP="004670B5">
      <w:pPr>
        <w:spacing w:after="0"/>
        <w:rPr>
          <w:b/>
          <w:sz w:val="24"/>
          <w:szCs w:val="24"/>
        </w:rPr>
      </w:pPr>
      <w:r w:rsidRPr="00D96E91">
        <w:rPr>
          <w:b/>
          <w:sz w:val="24"/>
          <w:szCs w:val="24"/>
        </w:rPr>
        <w:tab/>
        <w:t>Art.2. Prezenta hotărâre se comunică:</w:t>
      </w:r>
    </w:p>
    <w:p w:rsidR="004670B5" w:rsidRPr="00D96E91" w:rsidRDefault="004670B5" w:rsidP="004670B5">
      <w:pPr>
        <w:pStyle w:val="ListParagraph"/>
        <w:numPr>
          <w:ilvl w:val="0"/>
          <w:numId w:val="3"/>
        </w:numPr>
      </w:pPr>
      <w:r w:rsidRPr="00D96E91">
        <w:t>Instituției Prefectului Județului Timiș-Controlului legalității actelor și Contencios administrativ</w:t>
      </w:r>
    </w:p>
    <w:p w:rsidR="004670B5" w:rsidRPr="00D96E91" w:rsidRDefault="004670B5" w:rsidP="004670B5">
      <w:pPr>
        <w:pStyle w:val="ListParagraph"/>
        <w:numPr>
          <w:ilvl w:val="0"/>
          <w:numId w:val="3"/>
        </w:numPr>
      </w:pPr>
      <w:r w:rsidRPr="00D96E91">
        <w:t>Primarului, Viceprimarului și Consilierilor  Locali</w:t>
      </w:r>
    </w:p>
    <w:p w:rsidR="004670B5" w:rsidRPr="00D96E91" w:rsidRDefault="004670B5" w:rsidP="004670B5">
      <w:pPr>
        <w:pStyle w:val="ListParagraph"/>
        <w:numPr>
          <w:ilvl w:val="0"/>
          <w:numId w:val="3"/>
        </w:numPr>
      </w:pPr>
      <w:r w:rsidRPr="00D96E91">
        <w:t>Se afișează</w:t>
      </w:r>
    </w:p>
    <w:p w:rsidR="004670B5" w:rsidRPr="00D96E91" w:rsidRDefault="004670B5" w:rsidP="004670B5">
      <w:pPr>
        <w:pStyle w:val="ListParagraph"/>
        <w:numPr>
          <w:ilvl w:val="0"/>
          <w:numId w:val="3"/>
        </w:numPr>
      </w:pPr>
      <w:r w:rsidRPr="00D96E91">
        <w:t>La dosar</w:t>
      </w:r>
    </w:p>
    <w:p w:rsidR="004670B5" w:rsidRPr="00D96E91" w:rsidRDefault="004670B5" w:rsidP="004670B5">
      <w:pPr>
        <w:pStyle w:val="ListParagraph"/>
        <w:ind w:left="1800"/>
      </w:pPr>
    </w:p>
    <w:p w:rsidR="004670B5" w:rsidRPr="00D96E91" w:rsidRDefault="004670B5" w:rsidP="004670B5">
      <w:pPr>
        <w:spacing w:after="0"/>
        <w:rPr>
          <w:rFonts w:ascii="Arial" w:hAnsi="Arial" w:cs="Arial"/>
          <w:b/>
          <w:sz w:val="24"/>
          <w:szCs w:val="24"/>
        </w:rPr>
      </w:pPr>
      <w:r w:rsidRPr="00D96E91">
        <w:rPr>
          <w:sz w:val="24"/>
          <w:szCs w:val="24"/>
        </w:rPr>
        <w:t xml:space="preserve"> </w:t>
      </w:r>
      <w:r w:rsidRPr="00D96E91">
        <w:rPr>
          <w:rFonts w:ascii="Arial" w:hAnsi="Arial" w:cs="Arial"/>
          <w:b/>
          <w:sz w:val="24"/>
          <w:szCs w:val="24"/>
        </w:rPr>
        <w:t>PREȘEDINTE DE ȘEDINȚĂ</w:t>
      </w:r>
      <w:r w:rsidRPr="00D96E91">
        <w:rPr>
          <w:rFonts w:ascii="Arial" w:hAnsi="Arial" w:cs="Arial"/>
          <w:b/>
          <w:sz w:val="24"/>
          <w:szCs w:val="24"/>
        </w:rPr>
        <w:tab/>
        <w:t xml:space="preserve">    </w:t>
      </w:r>
      <w:r w:rsidRPr="00D96E91">
        <w:rPr>
          <w:rFonts w:ascii="Arial" w:hAnsi="Arial" w:cs="Arial"/>
          <w:b/>
          <w:sz w:val="24"/>
          <w:szCs w:val="24"/>
        </w:rPr>
        <w:tab/>
        <w:t>CONTRASEMNEAZĂ</w:t>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p>
    <w:p w:rsidR="004670B5" w:rsidRPr="00D96E91" w:rsidRDefault="004670B5" w:rsidP="004670B5">
      <w:pPr>
        <w:spacing w:after="0"/>
        <w:rPr>
          <w:rFonts w:ascii="Arial" w:hAnsi="Arial" w:cs="Arial"/>
          <w:b/>
          <w:sz w:val="24"/>
          <w:szCs w:val="24"/>
        </w:rPr>
      </w:pPr>
      <w:r w:rsidRPr="00D96E91">
        <w:rPr>
          <w:rFonts w:ascii="Arial" w:hAnsi="Arial" w:cs="Arial"/>
          <w:b/>
          <w:sz w:val="24"/>
          <w:szCs w:val="24"/>
        </w:rPr>
        <w:t xml:space="preserve">CRÎȘCIU CRÎȘCIU –PETRU  </w:t>
      </w:r>
      <w:r w:rsidRPr="00D96E91">
        <w:rPr>
          <w:rFonts w:ascii="Arial" w:hAnsi="Arial" w:cs="Arial"/>
          <w:b/>
          <w:sz w:val="24"/>
          <w:szCs w:val="24"/>
        </w:rPr>
        <w:tab/>
      </w:r>
      <w:r w:rsidRPr="00D96E91">
        <w:rPr>
          <w:rFonts w:ascii="Arial" w:hAnsi="Arial" w:cs="Arial"/>
          <w:b/>
          <w:sz w:val="24"/>
          <w:szCs w:val="24"/>
        </w:rPr>
        <w:tab/>
        <w:t>SECRETAR GENERAL</w:t>
      </w:r>
    </w:p>
    <w:p w:rsidR="004670B5" w:rsidRPr="00D96E91" w:rsidRDefault="004670B5" w:rsidP="004670B5">
      <w:pPr>
        <w:spacing w:after="0"/>
        <w:rPr>
          <w:rFonts w:ascii="Arial" w:hAnsi="Arial" w:cs="Arial"/>
          <w:b/>
          <w:sz w:val="24"/>
          <w:szCs w:val="24"/>
        </w:rPr>
      </w:pP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t xml:space="preserve">   </w:t>
      </w:r>
      <w:proofErr w:type="gramStart"/>
      <w:r w:rsidRPr="00D96E91">
        <w:rPr>
          <w:rFonts w:ascii="Arial" w:hAnsi="Arial" w:cs="Arial"/>
          <w:b/>
          <w:sz w:val="24"/>
          <w:szCs w:val="24"/>
        </w:rPr>
        <w:t>TOMA  LIVIA</w:t>
      </w:r>
      <w:proofErr w:type="gramEnd"/>
      <w:r w:rsidRPr="00D96E91">
        <w:rPr>
          <w:rFonts w:ascii="Arial" w:hAnsi="Arial" w:cs="Arial"/>
          <w:b/>
          <w:sz w:val="24"/>
          <w:szCs w:val="24"/>
        </w:rPr>
        <w:t xml:space="preserve"> </w:t>
      </w:r>
    </w:p>
    <w:p w:rsidR="004670B5" w:rsidRPr="00D96E91" w:rsidRDefault="004670B5" w:rsidP="004670B5">
      <w:pPr>
        <w:spacing w:after="0"/>
        <w:rPr>
          <w:b/>
          <w:sz w:val="24"/>
          <w:szCs w:val="24"/>
          <w:lang w:val="fr-FR"/>
        </w:rPr>
      </w:pPr>
    </w:p>
    <w:p w:rsidR="00E809A9" w:rsidRPr="00D96E91" w:rsidRDefault="00E809A9" w:rsidP="00E809A9">
      <w:pPr>
        <w:pStyle w:val="normal0"/>
        <w:jc w:val="center"/>
        <w:rPr>
          <w:rFonts w:ascii="Trebuchet MS" w:eastAsia="Trebuchet MS" w:hAnsi="Trebuchet MS" w:cs="Trebuchet MS"/>
          <w:b/>
        </w:rPr>
      </w:pPr>
      <w:r w:rsidRPr="00D96E91">
        <w:rPr>
          <w:rFonts w:ascii="Trebuchet MS" w:eastAsia="Trebuchet MS" w:hAnsi="Trebuchet MS" w:cs="Trebuchet MS"/>
          <w:b/>
        </w:rPr>
        <w:t xml:space="preserve">                                                                      </w:t>
      </w:r>
    </w:p>
    <w:p w:rsidR="00E809A9" w:rsidRPr="00D96E91" w:rsidRDefault="00E809A9" w:rsidP="00E809A9">
      <w:pPr>
        <w:pStyle w:val="normal0"/>
        <w:jc w:val="center"/>
        <w:rPr>
          <w:b/>
          <w:i/>
          <w:u w:val="single"/>
        </w:rPr>
      </w:pPr>
      <w:bookmarkStart w:id="0" w:name="_gjdgxs" w:colFirst="0" w:colLast="0"/>
      <w:bookmarkEnd w:id="0"/>
      <w:r w:rsidRPr="00D96E91">
        <w:rPr>
          <w:b/>
          <w:i/>
        </w:rPr>
        <w:t xml:space="preserve">                                                                       </w:t>
      </w:r>
      <w:r w:rsidRPr="00D96E91">
        <w:rPr>
          <w:b/>
          <w:i/>
          <w:u w:val="single"/>
        </w:rPr>
        <w:t>Anexă la HCL nr.49 din 04.11.2024</w:t>
      </w:r>
    </w:p>
    <w:p w:rsidR="00E809A9" w:rsidRPr="00D96E91" w:rsidRDefault="00E809A9" w:rsidP="00E809A9">
      <w:pPr>
        <w:pStyle w:val="normal0"/>
        <w:jc w:val="center"/>
        <w:rPr>
          <w:b/>
          <w:i/>
          <w:u w:val="single"/>
        </w:rPr>
      </w:pPr>
      <w:r w:rsidRPr="00D96E91">
        <w:rPr>
          <w:b/>
          <w:i/>
          <w:u w:val="single"/>
        </w:rPr>
        <w:t xml:space="preserve"> </w:t>
      </w:r>
    </w:p>
    <w:p w:rsidR="00E809A9" w:rsidRPr="00D96E91" w:rsidRDefault="00E809A9" w:rsidP="00E809A9">
      <w:pPr>
        <w:pStyle w:val="normal0"/>
        <w:jc w:val="center"/>
        <w:rPr>
          <w:rFonts w:ascii="Trebuchet MS" w:eastAsia="Trebuchet MS" w:hAnsi="Trebuchet MS" w:cs="Trebuchet MS"/>
          <w:b/>
        </w:rPr>
      </w:pPr>
    </w:p>
    <w:p w:rsidR="00E809A9" w:rsidRPr="00D96E91" w:rsidRDefault="00E809A9" w:rsidP="00E809A9">
      <w:pPr>
        <w:pStyle w:val="normal0"/>
        <w:jc w:val="center"/>
        <w:rPr>
          <w:rFonts w:ascii="Arial Narrow" w:eastAsia="Arial Narrow" w:hAnsi="Arial Narrow" w:cs="Arial Narrow"/>
          <w:b/>
        </w:rPr>
      </w:pPr>
      <w:r w:rsidRPr="00D96E91">
        <w:rPr>
          <w:rFonts w:ascii="Arial Narrow" w:eastAsia="Arial Narrow" w:hAnsi="Arial Narrow" w:cs="Arial Narrow"/>
          <w:b/>
        </w:rPr>
        <w:t>REGULAMENT  DE ORGANIZARE ŞI FUNCŢIONARE</w:t>
      </w:r>
    </w:p>
    <w:p w:rsidR="00E809A9" w:rsidRPr="00D96E91" w:rsidRDefault="00E809A9" w:rsidP="00E809A9">
      <w:pPr>
        <w:pStyle w:val="normal0"/>
        <w:jc w:val="center"/>
        <w:rPr>
          <w:rFonts w:ascii="Arial Narrow" w:eastAsia="Arial Narrow" w:hAnsi="Arial Narrow" w:cs="Arial Narrow"/>
          <w:b/>
        </w:rPr>
      </w:pPr>
      <w:r w:rsidRPr="00D96E91">
        <w:rPr>
          <w:rFonts w:ascii="Arial Narrow" w:eastAsia="Arial Narrow" w:hAnsi="Arial Narrow" w:cs="Arial Narrow"/>
          <w:b/>
        </w:rPr>
        <w:t xml:space="preserve"> A CONSILIULUI LOCAL AL COMUNEI BÂRNA</w:t>
      </w:r>
    </w:p>
    <w:p w:rsidR="00E809A9" w:rsidRPr="00D96E91" w:rsidRDefault="00E809A9" w:rsidP="00E809A9">
      <w:pPr>
        <w:pStyle w:val="normal0"/>
        <w:jc w:val="center"/>
        <w:rPr>
          <w:rFonts w:ascii="Arial Narrow" w:eastAsia="Arial Narrow" w:hAnsi="Arial Narrow" w:cs="Arial Narrow"/>
          <w:b/>
        </w:rPr>
      </w:pPr>
      <w:r w:rsidRPr="00D96E91">
        <w:rPr>
          <w:rFonts w:ascii="Arial Narrow" w:eastAsia="Arial Narrow" w:hAnsi="Arial Narrow" w:cs="Arial Narrow"/>
          <w:b/>
        </w:rPr>
        <w:t>(ROF CL BÂRNA )</w:t>
      </w:r>
    </w:p>
    <w:p w:rsidR="00E809A9" w:rsidRPr="00D96E91" w:rsidRDefault="00E809A9" w:rsidP="00E809A9">
      <w:pPr>
        <w:pStyle w:val="normal0"/>
        <w:pBdr>
          <w:top w:val="nil"/>
          <w:left w:val="nil"/>
          <w:bottom w:val="nil"/>
          <w:right w:val="nil"/>
          <w:between w:val="nil"/>
        </w:pBdr>
        <w:ind w:left="363" w:right="-589"/>
        <w:rPr>
          <w:rFonts w:ascii="Arial Narrow" w:eastAsia="Arial Narrow" w:hAnsi="Arial Narrow" w:cs="Arial Narrow"/>
          <w:b/>
          <w:color w:val="000000"/>
        </w:rPr>
      </w:pPr>
    </w:p>
    <w:p w:rsidR="00E809A9" w:rsidRPr="00D96E91" w:rsidRDefault="00E809A9" w:rsidP="00E809A9">
      <w:pPr>
        <w:pStyle w:val="normal0"/>
        <w:pBdr>
          <w:top w:val="nil"/>
          <w:left w:val="nil"/>
          <w:bottom w:val="nil"/>
          <w:right w:val="nil"/>
          <w:between w:val="nil"/>
        </w:pBdr>
        <w:ind w:left="363" w:right="-589"/>
        <w:rPr>
          <w:b/>
          <w:color w:val="000000"/>
        </w:rPr>
      </w:pPr>
    </w:p>
    <w:p w:rsidR="00E809A9" w:rsidRPr="00D96E91" w:rsidRDefault="00E809A9" w:rsidP="00E809A9">
      <w:pPr>
        <w:pStyle w:val="normal0"/>
        <w:spacing w:after="120"/>
        <w:ind w:firstLine="363"/>
        <w:jc w:val="both"/>
        <w:rPr>
          <w:b/>
        </w:rPr>
      </w:pPr>
      <w:r w:rsidRPr="00D96E91">
        <w:rPr>
          <w:b/>
        </w:rPr>
        <w:t xml:space="preserve">Capitolul I. Dispoziții generale </w:t>
      </w:r>
    </w:p>
    <w:p w:rsidR="00E809A9" w:rsidRPr="00D96E91" w:rsidRDefault="00E809A9" w:rsidP="00E809A9">
      <w:pPr>
        <w:pStyle w:val="normal0"/>
        <w:pBdr>
          <w:top w:val="nil"/>
          <w:left w:val="nil"/>
          <w:bottom w:val="nil"/>
          <w:right w:val="nil"/>
          <w:between w:val="nil"/>
        </w:pBdr>
        <w:spacing w:after="120"/>
        <w:ind w:left="363" w:right="-589"/>
        <w:jc w:val="both"/>
        <w:rPr>
          <w:b/>
          <w:color w:val="000000"/>
        </w:rPr>
      </w:pPr>
      <w:bookmarkStart w:id="1" w:name="30j0zll" w:colFirst="0" w:colLast="0"/>
      <w:bookmarkEnd w:id="1"/>
      <w:r w:rsidRPr="00D96E91">
        <w:rPr>
          <w:b/>
          <w:color w:val="000000"/>
        </w:rPr>
        <w:t xml:space="preserve">Obiectul de reglementare </w:t>
      </w:r>
    </w:p>
    <w:p w:rsidR="00E809A9" w:rsidRPr="00D96E91" w:rsidRDefault="00E809A9" w:rsidP="00E809A9">
      <w:pPr>
        <w:pStyle w:val="normal0"/>
        <w:tabs>
          <w:tab w:val="left" w:pos="851"/>
        </w:tabs>
        <w:spacing w:after="120"/>
        <w:jc w:val="both"/>
      </w:pPr>
      <w:r w:rsidRPr="00D96E91">
        <w:rPr>
          <w:b/>
        </w:rPr>
        <w:tab/>
        <w:t>Art. 1. -</w:t>
      </w:r>
      <w:r w:rsidRPr="00D96E91">
        <w:t xml:space="preserve"> (1) Prezentul Regulament de organizare și funcționare a Consiliului Local al comunei BÂRNA  are ca obiect stabilirea condițiilor de exercitare a mandatului de către consilierii locali, a drepturilor, obligațiilor și răspunderilor ce le revin în baza mandatului încredințat. </w:t>
      </w:r>
    </w:p>
    <w:p w:rsidR="00E809A9" w:rsidRPr="00D96E91" w:rsidRDefault="00E809A9" w:rsidP="00E809A9">
      <w:pPr>
        <w:pStyle w:val="normal0"/>
        <w:tabs>
          <w:tab w:val="left" w:pos="851"/>
        </w:tabs>
        <w:spacing w:after="120"/>
        <w:jc w:val="both"/>
      </w:pPr>
      <w:r w:rsidRPr="00D96E91">
        <w:tab/>
        <w:t xml:space="preserve">(2) Consilierii locali se aleg prin vot universal, egal, direct, secret și liber exprimat de către cetățenii cu drept de vot ai comunei BÂRNA potrivit legii pentru alegerea autorităților administrației publice locale. </w:t>
      </w:r>
    </w:p>
    <w:p w:rsidR="00E809A9" w:rsidRPr="00D96E91" w:rsidRDefault="00E809A9" w:rsidP="00E809A9">
      <w:pPr>
        <w:pStyle w:val="normal0"/>
        <w:tabs>
          <w:tab w:val="left" w:pos="851"/>
        </w:tabs>
        <w:spacing w:after="120"/>
        <w:jc w:val="both"/>
      </w:pPr>
      <w:r w:rsidRPr="00D96E91">
        <w:tab/>
        <w:t xml:space="preserve">(3) Participarea consilierilor locali la activitatea Consiliului Local are caracter public și legitim, fiind în acord cu interesele generale ale locuitorilor comunei BÂRNA . </w:t>
      </w:r>
    </w:p>
    <w:p w:rsidR="00E809A9" w:rsidRPr="00D96E91" w:rsidRDefault="00E809A9" w:rsidP="00E809A9">
      <w:pPr>
        <w:pStyle w:val="normal0"/>
        <w:ind w:firstLine="363"/>
        <w:jc w:val="both"/>
      </w:pPr>
      <w:r w:rsidRPr="00D96E91">
        <w:t xml:space="preserve">(4)  În exercitarea mandatului, consilierii locali sunt în serviciul colectivității locale și sunt responsabili în fața acesteia. În asigurarea liberului exercițiu al mandatului lor, aceștia îndeplinesc o funcție de autoritate publică și sunt ocrotiți de lege, beneficiind de dispozițiile legii penale cu privire la persoanele care îndeplinesc o funcție ce implică exercițiul autorității de stat. De aceeași protecție juridică beneficiază și membrii familiei - soț, soție și copii - în cazul în care agresiunea împotriva acestora urmărește nemijlocit exercitarea de presiuni asupra consilierului local în legătură cu exercitarea mandatului său. </w:t>
      </w:r>
    </w:p>
    <w:p w:rsidR="00E809A9" w:rsidRPr="00D96E91" w:rsidRDefault="00E809A9" w:rsidP="00E809A9">
      <w:pPr>
        <w:pStyle w:val="normal0"/>
        <w:tabs>
          <w:tab w:val="left" w:pos="851"/>
        </w:tabs>
        <w:spacing w:after="120"/>
        <w:ind w:firstLine="567"/>
        <w:jc w:val="both"/>
      </w:pPr>
    </w:p>
    <w:p w:rsidR="00E809A9" w:rsidRPr="00D96E91" w:rsidRDefault="00E809A9" w:rsidP="00E809A9">
      <w:pPr>
        <w:pStyle w:val="normal0"/>
        <w:pBdr>
          <w:top w:val="nil"/>
          <w:left w:val="nil"/>
          <w:bottom w:val="nil"/>
          <w:right w:val="nil"/>
          <w:between w:val="nil"/>
        </w:pBdr>
        <w:spacing w:after="120"/>
        <w:ind w:left="363" w:right="-589"/>
        <w:jc w:val="both"/>
        <w:rPr>
          <w:b/>
          <w:color w:val="000000"/>
        </w:rPr>
      </w:pPr>
      <w:r w:rsidRPr="00D96E91">
        <w:rPr>
          <w:b/>
          <w:color w:val="000000"/>
        </w:rPr>
        <w:t>Definiții generale</w:t>
      </w:r>
    </w:p>
    <w:p w:rsidR="00E809A9" w:rsidRPr="00D96E91" w:rsidRDefault="00E809A9" w:rsidP="00E809A9">
      <w:pPr>
        <w:pStyle w:val="normal0"/>
        <w:tabs>
          <w:tab w:val="left" w:pos="851"/>
        </w:tabs>
        <w:spacing w:after="120"/>
        <w:jc w:val="both"/>
        <w:rPr>
          <w:b/>
        </w:rPr>
      </w:pPr>
      <w:r w:rsidRPr="00D96E91">
        <w:rPr>
          <w:b/>
        </w:rPr>
        <w:tab/>
        <w:t xml:space="preserve">Art. 2. - </w:t>
      </w:r>
      <w:r w:rsidRPr="00D96E91">
        <w:t>(1) Consiliul Local are, conform legii, un număr de 9  consilieri locali.</w:t>
      </w:r>
    </w:p>
    <w:p w:rsidR="00E809A9" w:rsidRPr="00D96E91" w:rsidRDefault="00E809A9" w:rsidP="00E809A9">
      <w:pPr>
        <w:pStyle w:val="normal0"/>
        <w:tabs>
          <w:tab w:val="left" w:pos="851"/>
        </w:tabs>
        <w:spacing w:after="120"/>
        <w:jc w:val="both"/>
        <w:rPr>
          <w:b/>
        </w:rPr>
      </w:pPr>
      <w:r w:rsidRPr="00D96E91">
        <w:tab/>
        <w:t>(2) Sediul Consiliului Local este la adresa – comuna BÂRNA , str. Bisericii nr.24, județul Timiș</w:t>
      </w:r>
    </w:p>
    <w:p w:rsidR="00E809A9" w:rsidRPr="00D96E91" w:rsidRDefault="00E809A9" w:rsidP="00E809A9">
      <w:pPr>
        <w:pStyle w:val="normal0"/>
        <w:tabs>
          <w:tab w:val="left" w:pos="851"/>
        </w:tabs>
        <w:spacing w:after="120"/>
        <w:ind w:firstLine="567"/>
        <w:jc w:val="both"/>
        <w:rPr>
          <w:b/>
        </w:rPr>
      </w:pPr>
      <w:r w:rsidRPr="00D96E91">
        <w:rPr>
          <w:b/>
        </w:rPr>
        <w:t>-</w:t>
      </w:r>
      <w:r w:rsidRPr="00D96E91">
        <w:t xml:space="preserve">În sensul prezentului regulament de organizare și funcționare, termenii și expresiile de mai jos au următoarele semnificații: </w:t>
      </w:r>
    </w:p>
    <w:p w:rsidR="00E809A9" w:rsidRPr="00D96E91" w:rsidRDefault="00E809A9" w:rsidP="00E809A9">
      <w:pPr>
        <w:pStyle w:val="normal0"/>
        <w:numPr>
          <w:ilvl w:val="0"/>
          <w:numId w:val="4"/>
        </w:numPr>
        <w:tabs>
          <w:tab w:val="left" w:pos="851"/>
        </w:tabs>
        <w:spacing w:after="120"/>
        <w:ind w:left="0" w:firstLine="567"/>
        <w:jc w:val="both"/>
      </w:pPr>
      <w:r w:rsidRPr="00D96E91">
        <w:t>aleșii locali – primarul, viceprimarul, consilierii locali ai comunei BÂRNA;</w:t>
      </w:r>
    </w:p>
    <w:p w:rsidR="00E809A9" w:rsidRPr="00D96E91" w:rsidRDefault="00E809A9" w:rsidP="00E809A9">
      <w:pPr>
        <w:pStyle w:val="normal0"/>
        <w:numPr>
          <w:ilvl w:val="0"/>
          <w:numId w:val="4"/>
        </w:numPr>
        <w:tabs>
          <w:tab w:val="left" w:pos="851"/>
        </w:tabs>
        <w:spacing w:after="120"/>
        <w:ind w:left="0" w:firstLine="567"/>
        <w:jc w:val="both"/>
      </w:pPr>
      <w:r w:rsidRPr="00D96E91">
        <w:t>aparatul de specialitate al primarului - totalitatea compartimentelor funcţionale, fără personalitate juridică, de la nivelul comunei BÂRNA , precum şi secretarul general al comunei  BÂRNA ; primarul, consilierii personali, viceprimarul, administratorul public nu fac parte din aparatul de specialitate;</w:t>
      </w:r>
    </w:p>
    <w:p w:rsidR="00E809A9" w:rsidRPr="00D96E91" w:rsidRDefault="00E809A9" w:rsidP="00E809A9">
      <w:pPr>
        <w:pStyle w:val="normal0"/>
        <w:numPr>
          <w:ilvl w:val="0"/>
          <w:numId w:val="4"/>
        </w:numPr>
        <w:tabs>
          <w:tab w:val="left" w:pos="851"/>
        </w:tabs>
        <w:spacing w:after="120"/>
        <w:ind w:left="0" w:firstLine="567"/>
        <w:jc w:val="both"/>
      </w:pPr>
      <w:r w:rsidRPr="00D96E91">
        <w:t>asociaţiile de dezvoltare intercomunitară - structurile de cooperare cu personalitate juridică, de drept privat şi de utilitate publică, înfiinţate, în condiţiile legii, la care aderă comuna BÂRNA  pentru realizarea în comun a unor proiecte de dezvoltare de interes zonal sau regional ori pentru furnizarea în comun a unor servicii publice;</w:t>
      </w:r>
    </w:p>
    <w:p w:rsidR="00E809A9" w:rsidRPr="00D96E91" w:rsidRDefault="00E809A9" w:rsidP="00E809A9">
      <w:pPr>
        <w:pStyle w:val="normal0"/>
        <w:numPr>
          <w:ilvl w:val="0"/>
          <w:numId w:val="4"/>
        </w:numPr>
        <w:tabs>
          <w:tab w:val="left" w:pos="851"/>
        </w:tabs>
        <w:spacing w:after="120"/>
        <w:ind w:left="0" w:firstLine="567"/>
        <w:jc w:val="both"/>
      </w:pPr>
      <w:r w:rsidRPr="00D96E91">
        <w:t>autoritatea deliberativă - Consiliul Local al comunei BÂRNA;</w:t>
      </w:r>
    </w:p>
    <w:p w:rsidR="00E809A9" w:rsidRPr="00D96E91" w:rsidRDefault="00E809A9" w:rsidP="00E809A9">
      <w:pPr>
        <w:pStyle w:val="normal0"/>
        <w:numPr>
          <w:ilvl w:val="0"/>
          <w:numId w:val="4"/>
        </w:numPr>
        <w:tabs>
          <w:tab w:val="left" w:pos="851"/>
        </w:tabs>
        <w:spacing w:after="120"/>
        <w:ind w:left="0" w:firstLine="567"/>
        <w:jc w:val="both"/>
      </w:pPr>
      <w:r w:rsidRPr="00D96E91">
        <w:t>autoritatea executivă - primarul comunei BÂRNA;</w:t>
      </w:r>
    </w:p>
    <w:p w:rsidR="00E809A9" w:rsidRPr="00D96E91" w:rsidRDefault="00E809A9" w:rsidP="00E809A9">
      <w:pPr>
        <w:pStyle w:val="normal0"/>
        <w:numPr>
          <w:ilvl w:val="0"/>
          <w:numId w:val="4"/>
        </w:numPr>
        <w:tabs>
          <w:tab w:val="left" w:pos="851"/>
        </w:tabs>
        <w:spacing w:after="120"/>
        <w:ind w:left="0" w:firstLine="567"/>
        <w:jc w:val="both"/>
      </w:pPr>
      <w:r w:rsidRPr="00D96E91">
        <w:t xml:space="preserve">colectivitatea locală - totalitatea persoanelor fizice cu domiciliul în comuna BÂRNA; </w:t>
      </w:r>
    </w:p>
    <w:p w:rsidR="00E809A9" w:rsidRPr="00D96E91" w:rsidRDefault="00E809A9" w:rsidP="00E809A9">
      <w:pPr>
        <w:pStyle w:val="normal0"/>
        <w:numPr>
          <w:ilvl w:val="0"/>
          <w:numId w:val="4"/>
        </w:numPr>
        <w:tabs>
          <w:tab w:val="left" w:pos="851"/>
        </w:tabs>
        <w:spacing w:after="120"/>
        <w:ind w:left="0" w:firstLine="567"/>
        <w:jc w:val="both"/>
      </w:pPr>
      <w:r w:rsidRPr="00D96E91">
        <w:t>cvorumul - numărul minim de consilieri prevăzut de lege pentru întrunirea valabilă a Consiliului Local al comunei BÂRNA;</w:t>
      </w:r>
    </w:p>
    <w:p w:rsidR="00E809A9" w:rsidRPr="00D96E91" w:rsidRDefault="00E809A9" w:rsidP="00E809A9">
      <w:pPr>
        <w:pStyle w:val="normal0"/>
        <w:numPr>
          <w:ilvl w:val="0"/>
          <w:numId w:val="4"/>
        </w:numPr>
        <w:tabs>
          <w:tab w:val="left" w:pos="851"/>
        </w:tabs>
        <w:spacing w:after="120"/>
        <w:ind w:left="0" w:firstLine="567"/>
        <w:jc w:val="both"/>
      </w:pPr>
      <w:r w:rsidRPr="00D96E91">
        <w:t>hotărâre – act administrativ adoptat de Consiliul Local al comunei BÂRNA;</w:t>
      </w:r>
    </w:p>
    <w:p w:rsidR="00E809A9" w:rsidRPr="00D96E91" w:rsidRDefault="00E809A9" w:rsidP="00E809A9">
      <w:pPr>
        <w:pStyle w:val="normal0"/>
        <w:numPr>
          <w:ilvl w:val="0"/>
          <w:numId w:val="4"/>
        </w:numPr>
        <w:tabs>
          <w:tab w:val="left" w:pos="851"/>
        </w:tabs>
        <w:spacing w:after="120"/>
        <w:ind w:left="0" w:firstLine="567"/>
        <w:jc w:val="both"/>
      </w:pPr>
      <w:r w:rsidRPr="00D96E91">
        <w:t xml:space="preserve">majoritatea absolută - primul număr natural strict mai mare decât jumătate din totalul membrilor în funcție ai Consiliului Local; </w:t>
      </w:r>
    </w:p>
    <w:p w:rsidR="00E809A9" w:rsidRPr="00D96E91" w:rsidRDefault="00E809A9" w:rsidP="00E809A9">
      <w:pPr>
        <w:pStyle w:val="normal0"/>
        <w:numPr>
          <w:ilvl w:val="0"/>
          <w:numId w:val="4"/>
        </w:numPr>
        <w:tabs>
          <w:tab w:val="left" w:pos="851"/>
        </w:tabs>
        <w:spacing w:after="120"/>
        <w:ind w:left="0" w:firstLine="567"/>
        <w:jc w:val="both"/>
      </w:pPr>
      <w:r w:rsidRPr="00D96E91">
        <w:lastRenderedPageBreak/>
        <w:t xml:space="preserve">majoritatea calificată - primul număr natural care este mai mare decât valoarea numerică rezultată în urma aplicării fracției/procentului stabilite/stabilit prin lege sau regulament la totalul membrilor Consiliului Local stabilit în condițiile legii; </w:t>
      </w:r>
    </w:p>
    <w:p w:rsidR="00E809A9" w:rsidRPr="00D96E91" w:rsidRDefault="00E809A9" w:rsidP="00E809A9">
      <w:pPr>
        <w:pStyle w:val="normal0"/>
        <w:numPr>
          <w:ilvl w:val="0"/>
          <w:numId w:val="4"/>
        </w:numPr>
        <w:tabs>
          <w:tab w:val="left" w:pos="851"/>
        </w:tabs>
        <w:spacing w:after="120"/>
        <w:ind w:left="0" w:firstLine="567"/>
        <w:jc w:val="both"/>
      </w:pPr>
      <w:r w:rsidRPr="00D96E91">
        <w:t>majoritatea simplă - primul număr natural mai mare decât jumătate din totalul membrilor prezenți la o ședință a Consiliului Local, cu condiția îndeplinirii cvorumului;</w:t>
      </w:r>
    </w:p>
    <w:p w:rsidR="00E809A9" w:rsidRPr="00D96E91" w:rsidRDefault="00E809A9" w:rsidP="00E809A9">
      <w:pPr>
        <w:pStyle w:val="normal0"/>
        <w:numPr>
          <w:ilvl w:val="0"/>
          <w:numId w:val="4"/>
        </w:numPr>
        <w:tabs>
          <w:tab w:val="left" w:pos="851"/>
        </w:tabs>
        <w:spacing w:after="120"/>
        <w:ind w:left="0" w:firstLine="567"/>
        <w:jc w:val="both"/>
      </w:pPr>
      <w:r w:rsidRPr="00D96E91">
        <w:t>organigrama - structură unitară, redată sub forma unei diagrame logice, prin care se sistematizează şi se concentrează modul de organizare a tuturor resurselor umane de la nivelul unei autorităţi sau instituţii publice, după caz, redând schematic detaliile cu privire la raporturile ierarhice de subordonare, precum şi raporturile de colaborare;</w:t>
      </w:r>
    </w:p>
    <w:p w:rsidR="00E809A9" w:rsidRPr="00D96E91" w:rsidRDefault="00E809A9" w:rsidP="00E809A9">
      <w:pPr>
        <w:pStyle w:val="normal0"/>
        <w:numPr>
          <w:ilvl w:val="0"/>
          <w:numId w:val="4"/>
        </w:numPr>
        <w:tabs>
          <w:tab w:val="left" w:pos="851"/>
        </w:tabs>
        <w:spacing w:after="120"/>
        <w:ind w:left="0" w:firstLine="567"/>
        <w:jc w:val="both"/>
      </w:pPr>
      <w:r w:rsidRPr="00D96E91">
        <w:t xml:space="preserve"> primăria comunei BÂRNA - structură funcţională fără personalitate juridică şi fără capacitate procesuală, cu activitate permanentă, care duce la îndeplinire hotărârile autorităţii deliberative şi dispoziţiile autorităţii executive, soluţionând problemele curente ale colectivităţii locale, constituită din: primar, viceprimar, secretarul general, administratorul public, consilierii primarului si aparatul de specialitate al primarului; </w:t>
      </w:r>
    </w:p>
    <w:p w:rsidR="00E809A9" w:rsidRPr="00D96E91" w:rsidRDefault="00E809A9" w:rsidP="00E809A9">
      <w:pPr>
        <w:pStyle w:val="normal0"/>
        <w:numPr>
          <w:ilvl w:val="0"/>
          <w:numId w:val="4"/>
        </w:numPr>
        <w:tabs>
          <w:tab w:val="left" w:pos="851"/>
        </w:tabs>
        <w:spacing w:after="120"/>
        <w:ind w:left="0" w:firstLine="567"/>
        <w:jc w:val="both"/>
      </w:pPr>
      <w:r w:rsidRPr="00D96E91">
        <w:t>secretarul general - secretarul general al comunei BÂRNA .</w:t>
      </w:r>
    </w:p>
    <w:p w:rsidR="00E809A9" w:rsidRPr="00D96E91" w:rsidRDefault="00E809A9" w:rsidP="00E809A9">
      <w:pPr>
        <w:pStyle w:val="normal0"/>
        <w:spacing w:after="120"/>
        <w:ind w:firstLine="567"/>
        <w:jc w:val="both"/>
        <w:rPr>
          <w:b/>
        </w:rPr>
      </w:pPr>
    </w:p>
    <w:p w:rsidR="00E809A9" w:rsidRPr="00D96E91" w:rsidRDefault="00E809A9" w:rsidP="00E809A9">
      <w:pPr>
        <w:pStyle w:val="normal0"/>
        <w:spacing w:after="120"/>
        <w:ind w:firstLine="567"/>
        <w:jc w:val="both"/>
      </w:pPr>
      <w:r w:rsidRPr="00D96E91">
        <w:rPr>
          <w:b/>
        </w:rPr>
        <w:t>Capitolul II. Constituirea consiliului local</w:t>
      </w:r>
    </w:p>
    <w:p w:rsidR="00E809A9" w:rsidRPr="00D96E91" w:rsidRDefault="00E809A9" w:rsidP="00E809A9">
      <w:pPr>
        <w:pStyle w:val="normal0"/>
        <w:tabs>
          <w:tab w:val="left" w:pos="851"/>
        </w:tabs>
        <w:spacing w:after="120"/>
        <w:jc w:val="both"/>
        <w:rPr>
          <w:b/>
        </w:rPr>
      </w:pPr>
      <w:r w:rsidRPr="00D96E91">
        <w:rPr>
          <w:b/>
        </w:rPr>
        <w:tab/>
        <w:t>Art. 3. - Structura Consiliului Local al comunei BÂRNA</w:t>
      </w:r>
    </w:p>
    <w:p w:rsidR="00E809A9" w:rsidRPr="00D96E91" w:rsidRDefault="00E809A9" w:rsidP="00E809A9">
      <w:pPr>
        <w:pStyle w:val="normal0"/>
        <w:spacing w:after="120"/>
        <w:ind w:right="-24" w:firstLine="720"/>
        <w:jc w:val="both"/>
      </w:pPr>
      <w:r w:rsidRPr="00D96E91">
        <w:rPr>
          <w:b/>
        </w:rPr>
        <w:t xml:space="preserve"> </w:t>
      </w:r>
      <w:r w:rsidRPr="00D96E91">
        <w:t>(1) Consiliul Local al comunei BÂRNA are, conform legii, un număr de 9  consilieri locali, la data aprobării prezentului regulament.</w:t>
      </w:r>
    </w:p>
    <w:p w:rsidR="00E809A9" w:rsidRPr="00D96E91" w:rsidRDefault="00E809A9" w:rsidP="00E809A9">
      <w:pPr>
        <w:pStyle w:val="normal0"/>
        <w:spacing w:after="120"/>
        <w:ind w:right="-24" w:firstLine="720"/>
        <w:jc w:val="both"/>
      </w:pPr>
      <w:r w:rsidRPr="00D96E91">
        <w:t xml:space="preserve">(2) Sediul Consiliului Local al comunei BÂRNA  este la adresa sat BÂRNA , str. BISERICII  nr.24 , comuna BÂRNA , județul Timiș. </w:t>
      </w:r>
    </w:p>
    <w:p w:rsidR="00E809A9" w:rsidRPr="00D96E91" w:rsidRDefault="00E809A9" w:rsidP="00E809A9">
      <w:pPr>
        <w:pStyle w:val="normal0"/>
        <w:ind w:firstLine="720"/>
        <w:jc w:val="both"/>
      </w:pPr>
      <w:r w:rsidRPr="00D96E91">
        <w:t>Potrivit legii, Consiliul Local se constituie în cel mult 60 de zile de la data desfășurării alegerilor autorităților administrației publice locale. Anterior constituirii Consiliului Local, mandatele consilierilor locali declarați aleși sunt validate în condițiile prevăzute în Codul administrativ</w:t>
      </w:r>
      <w:r w:rsidRPr="00D96E91">
        <w:rPr>
          <w:i/>
        </w:rPr>
        <w:t>.</w:t>
      </w:r>
    </w:p>
    <w:p w:rsidR="00E809A9" w:rsidRPr="00D96E91" w:rsidRDefault="00E809A9" w:rsidP="00E809A9">
      <w:pPr>
        <w:pStyle w:val="normal0"/>
        <w:ind w:firstLine="720"/>
        <w:jc w:val="both"/>
      </w:pPr>
      <w:r w:rsidRPr="00D96E91">
        <w:t>(3) După validarea mandatelor consilierilor locali este organizată o ședință privind ceremonia de constituire a Consiliului Local, ocazie cu care consilierii locali depun jurământul.</w:t>
      </w:r>
    </w:p>
    <w:p w:rsidR="00E809A9" w:rsidRPr="00D96E91" w:rsidRDefault="00E809A9" w:rsidP="00E809A9">
      <w:pPr>
        <w:pStyle w:val="normal0"/>
        <w:ind w:firstLine="720"/>
        <w:jc w:val="both"/>
      </w:pPr>
      <w:r w:rsidRPr="00D96E91">
        <w:t>(4) Consilierii locali sunt convocați, conform legii, de către prefect pentru ședința privind ceremonia de constituire a Consiliului Local în cel mult 5 zile de la comunicarea încheierii judecătoriei ori a comunicării hotărârii tribunalului, după caz, prevăzute în Codul administrativ, după caz, în situația în care numărul mandatelor de consilier local, validate, este mai mare decât primul număr natural strict mai mare decât jumătate din numărul membrilor Consiliului Local stabilit potrivit Codului administrativ și prevăzut la art. 2 alin. (1).</w:t>
      </w:r>
    </w:p>
    <w:p w:rsidR="00E809A9" w:rsidRPr="00D96E91" w:rsidRDefault="00E809A9" w:rsidP="00E809A9">
      <w:pPr>
        <w:pStyle w:val="normal0"/>
        <w:ind w:firstLine="720"/>
        <w:jc w:val="both"/>
      </w:pPr>
      <w:r w:rsidRPr="00D96E91">
        <w:t xml:space="preserve">(5) Convocarea consilierilor locali declarați aleși, pentru ședința de constituire, se face de către prefect, prin ordin. La ședința de constituire pot participa: </w:t>
      </w:r>
    </w:p>
    <w:p w:rsidR="00E809A9" w:rsidRPr="00D96E91" w:rsidRDefault="00E809A9" w:rsidP="00E809A9">
      <w:pPr>
        <w:pStyle w:val="normal0"/>
        <w:ind w:firstLine="720"/>
        <w:jc w:val="both"/>
      </w:pPr>
      <w:r w:rsidRPr="00D96E91">
        <w:t>a) prefectul sau reprezentantul său; </w:t>
      </w:r>
    </w:p>
    <w:p w:rsidR="00E809A9" w:rsidRPr="00D96E91" w:rsidRDefault="00E809A9" w:rsidP="00E809A9">
      <w:pPr>
        <w:pStyle w:val="normal0"/>
        <w:ind w:firstLine="720"/>
        <w:jc w:val="both"/>
      </w:pPr>
      <w:r w:rsidRPr="00D96E91">
        <w:t>b) primarul în funcție; precum și, după caz, </w:t>
      </w:r>
    </w:p>
    <w:p w:rsidR="00E809A9" w:rsidRPr="00D96E91" w:rsidRDefault="00E809A9" w:rsidP="00E809A9">
      <w:pPr>
        <w:pStyle w:val="normal0"/>
        <w:ind w:firstLine="720"/>
        <w:jc w:val="both"/>
      </w:pPr>
      <w:r w:rsidRPr="00D96E91">
        <w:t>c) candidatul declarat câștigător la alegerile pentru funcția de primar. </w:t>
      </w:r>
    </w:p>
    <w:p w:rsidR="00E809A9" w:rsidRPr="00D96E91" w:rsidRDefault="00E809A9" w:rsidP="00E809A9">
      <w:pPr>
        <w:pStyle w:val="normal0"/>
        <w:ind w:firstLine="720"/>
        <w:jc w:val="both"/>
      </w:pPr>
      <w:r w:rsidRPr="00D96E91">
        <w:t>(6) După primirea ordinului prefectului privind convocarea consilierilor locali, secretarul general comunică consilierilor locali ale căror mandate au fost validate data și ora ședinței privind ceremonia de constituire convocată de prefect, care are loc la sediul Consiliului Local.</w:t>
      </w:r>
    </w:p>
    <w:p w:rsidR="00E809A9" w:rsidRPr="00D96E91" w:rsidRDefault="00E809A9" w:rsidP="00E809A9">
      <w:pPr>
        <w:pStyle w:val="normal0"/>
        <w:ind w:firstLine="720"/>
        <w:jc w:val="both"/>
      </w:pPr>
      <w:r w:rsidRPr="00D96E91">
        <w:t xml:space="preserve">(7) Ședința de constituire este deschisă de prefect sau de reprezentantul acestuia, care îl invită pe cel mai în vârstă dintre consilierii locali al cărui mandat a fost validat, precum și pe cei 2 asistenți ai acestuia să preia conducerea lucrărilor ședinței. Asistenți ai președintelui de vârstă sunt desemnați cei mai tineri consilieri locali ale căror mandate au fost validate. Consilierii locali care intră sub incidența </w:t>
      </w:r>
      <w:r w:rsidRPr="00D96E91">
        <w:lastRenderedPageBreak/>
        <w:t xml:space="preserve">prezentului alineat se identifică de către secretarul general care pune la dispoziția prefectului sau a reprezentantului acestuia lista cu cele 3 persoane. </w:t>
      </w:r>
    </w:p>
    <w:p w:rsidR="00E809A9" w:rsidRPr="00D96E91" w:rsidRDefault="00E809A9" w:rsidP="00E809A9">
      <w:pPr>
        <w:pStyle w:val="normal0"/>
        <w:ind w:firstLine="720"/>
        <w:jc w:val="both"/>
      </w:pPr>
      <w:r w:rsidRPr="00D96E91">
        <w:t xml:space="preserve">(8) În situația în care până la data ședinței de constituire a fost făcută validarea/invalidarea alegerii primarului, președintele de vârstă invită unul dintre cei mai tineri dintre consilierii locali să prezinte rezultatul validării sau invalidării primarului. </w:t>
      </w:r>
    </w:p>
    <w:p w:rsidR="00E809A9" w:rsidRPr="00D96E91" w:rsidRDefault="00E809A9" w:rsidP="00E809A9">
      <w:pPr>
        <w:pStyle w:val="normal0"/>
        <w:ind w:firstLine="720"/>
        <w:jc w:val="both"/>
      </w:pPr>
      <w:r w:rsidRPr="00D96E91">
        <w:t xml:space="preserve">(9) În cazul validării alegerii primarului, acesta este invitat să depună jurământul prevăzut la art. 4, după care-l semnează. Purtarea eșarfei tricolore de către primar este obligatorie. </w:t>
      </w:r>
    </w:p>
    <w:p w:rsidR="00E809A9" w:rsidRPr="00D96E91" w:rsidRDefault="00E809A9" w:rsidP="00E809A9">
      <w:pPr>
        <w:pStyle w:val="normal0"/>
        <w:ind w:firstLine="720"/>
        <w:jc w:val="both"/>
      </w:pPr>
      <w:r w:rsidRPr="00D96E91">
        <w:t xml:space="preserve">(10) Primarul care refuză să depună jurământul este considerat demisionat de drept. </w:t>
      </w:r>
    </w:p>
    <w:p w:rsidR="00E809A9" w:rsidRPr="00D96E91" w:rsidRDefault="00E809A9" w:rsidP="00E809A9">
      <w:pPr>
        <w:pStyle w:val="normal0"/>
        <w:ind w:firstLine="720"/>
        <w:jc w:val="both"/>
      </w:pPr>
      <w:r w:rsidRPr="00D96E91">
        <w:t>(11) După depunerea jurământului, președintele de vârstă invită primarul să prezinte declarații cu privire la exercitarea mandatului, precum și orice alte persoane care-și manifestă dorința de a lua cuvântul cu privire la acest moment.</w:t>
      </w:r>
    </w:p>
    <w:p w:rsidR="00E809A9" w:rsidRPr="00D96E91" w:rsidRDefault="00E809A9" w:rsidP="00E809A9">
      <w:pPr>
        <w:pStyle w:val="normal0"/>
        <w:ind w:firstLine="720"/>
        <w:jc w:val="both"/>
      </w:pPr>
      <w:r w:rsidRPr="00D96E91">
        <w:t>(12) În cazul în care validarea alegerii primarului a fost făcută până la ședința de constituire legal întrunită, iar acesta nu poate participa, primarul declarat ales depune jurământul în proxima ședință a Consiliului Local, ordinară sau extraordinară, după caz.</w:t>
      </w:r>
    </w:p>
    <w:p w:rsidR="00E809A9" w:rsidRPr="00D96E91" w:rsidRDefault="00E809A9" w:rsidP="00E809A9">
      <w:pPr>
        <w:pStyle w:val="normal0"/>
        <w:ind w:firstLine="720"/>
        <w:jc w:val="both"/>
        <w:rPr>
          <w:b/>
        </w:rPr>
      </w:pPr>
      <w:bookmarkStart w:id="2" w:name="1fob9te" w:colFirst="0" w:colLast="0"/>
      <w:bookmarkEnd w:id="2"/>
      <w:r w:rsidRPr="00D96E91">
        <w:rPr>
          <w:b/>
        </w:rPr>
        <w:t xml:space="preserve">Art. 4 - </w:t>
      </w:r>
      <w:r w:rsidRPr="00D96E91">
        <w:t>(1) Aleșii locali aleși ale căror mandate au fost validate depun următorul jurământ în limba română: „</w:t>
      </w:r>
      <w:r w:rsidRPr="00D96E91">
        <w:rPr>
          <w:b/>
        </w:rPr>
        <w:t>Jur să respect Constituția și legile țării și să fac, cu bună-credință, tot ceea ce stă în puterile și priceperea mea pentru binele locuitorilor comunei BÂRNA. Așa să îmi ajute Dumnezeu!”</w:t>
      </w:r>
    </w:p>
    <w:p w:rsidR="00E809A9" w:rsidRPr="00D96E91" w:rsidRDefault="00E809A9" w:rsidP="00E809A9">
      <w:pPr>
        <w:pStyle w:val="normal0"/>
        <w:ind w:firstLine="720"/>
        <w:jc w:val="both"/>
      </w:pPr>
      <w:r w:rsidRPr="00D96E91">
        <w:t xml:space="preserve">(2) Jurământul este imprimat în prealabil pe un formular special cuprinzând prenumele și numele alesului local, prin grija secretarului. Jurământul se semnează în două exemplare, un exemplar se păstrează la dosarul de validare, iar al doilea se înmânează alesului local. </w:t>
      </w:r>
    </w:p>
    <w:p w:rsidR="00E809A9" w:rsidRPr="00D96E91" w:rsidRDefault="00E809A9" w:rsidP="00E809A9">
      <w:pPr>
        <w:pStyle w:val="normal0"/>
        <w:ind w:firstLine="720"/>
        <w:jc w:val="both"/>
      </w:pPr>
      <w:r w:rsidRPr="00D96E91">
        <w:t>(3) Alesul local poate depune jurământul fără formula religioasă, caz în care jurământul va fi imprimat pe formular fără această formulă.</w:t>
      </w:r>
    </w:p>
    <w:p w:rsidR="00E809A9" w:rsidRPr="00D96E91" w:rsidRDefault="00E809A9" w:rsidP="00E809A9">
      <w:pPr>
        <w:pStyle w:val="normal0"/>
        <w:ind w:firstLine="720"/>
        <w:jc w:val="both"/>
      </w:pPr>
      <w:r w:rsidRPr="00D96E91">
        <w:rPr>
          <w:b/>
        </w:rPr>
        <w:t xml:space="preserve">Art. 5. - </w:t>
      </w:r>
      <w:r w:rsidRPr="00D96E91">
        <w:t xml:space="preserve">(1) După finalizarea procedurilor prevăzute la art. 3 alin. (6)-(10), consilierii locali aleși al căror mandat a fost validat depun, în ordine alfabetică, jurământul prevăzut la art. 4. </w:t>
      </w:r>
    </w:p>
    <w:p w:rsidR="00E809A9" w:rsidRPr="00D96E91" w:rsidRDefault="00E809A9" w:rsidP="00E809A9">
      <w:pPr>
        <w:pStyle w:val="normal0"/>
        <w:ind w:firstLine="720"/>
        <w:jc w:val="both"/>
      </w:pPr>
      <w:r w:rsidRPr="00D96E91">
        <w:t>(2) În cazul în care numărul consilierilor locali care au depus jurământul în condițiile alin. (1) este mai mic decât primul număr natural strict mai mare decât jumătate din numărul membrilor Consiliului Local stabilit potrivit art. 2 alin. (1), prefectul convoacă consilierii locali pentru o a doua ședință privind ceremonia de constituire în termen de 20 de zile de la data primei ședințe.</w:t>
      </w:r>
    </w:p>
    <w:p w:rsidR="00E809A9" w:rsidRPr="00D96E91" w:rsidRDefault="00E809A9" w:rsidP="00E809A9">
      <w:pPr>
        <w:pStyle w:val="normal0"/>
        <w:ind w:firstLine="720"/>
        <w:jc w:val="both"/>
      </w:pPr>
      <w:r w:rsidRPr="00D96E91">
        <w:t>(3) În cadrul celei de a doua ședințe pot depune jurământul consilierii locali validați care au absentat de la prima ședință și supleanții ale căror mandate au fost validate în condițiile  Codului administrativ și consilierii locali validați în condițiile Codului administrativ și care nu au fost convocați la prima ședință de constituire a Consiliului Local.</w:t>
      </w:r>
    </w:p>
    <w:p w:rsidR="00E809A9" w:rsidRPr="00D96E91" w:rsidRDefault="00E809A9" w:rsidP="00E809A9">
      <w:pPr>
        <w:pStyle w:val="normal0"/>
        <w:ind w:firstLine="720"/>
        <w:jc w:val="both"/>
      </w:pPr>
      <w:r w:rsidRPr="00D96E91">
        <w:t xml:space="preserve">(4) Prin excepție de la dispozițiile alin. (3) consilierul local declarat ales care nu a putut depune jurământul, ca urmare a absenței pentru motive temeinice, poate depune jurământul în cadrul următoarei ședințe a Consiliului Local. Sunt considerate motive temeinice spitalizarea sau imobilizarea la pat, dovedită prin certificat medical, ori situații precum deplasarea în străinătate în interes de serviciu, evenimente de forță majoră, cum ar fi inundații sau alte catastrofe care au împiedicat deplasarea, deces în familie ori alte situații similare. Motivarea absenței se face în scris, printr-o declarație pe proprie răspundere, cu anexarea documentelor doveditoare, după caz. </w:t>
      </w:r>
    </w:p>
    <w:p w:rsidR="00E809A9" w:rsidRPr="00D96E91" w:rsidRDefault="00E809A9" w:rsidP="00E809A9">
      <w:pPr>
        <w:pStyle w:val="normal0"/>
        <w:ind w:firstLine="720"/>
        <w:jc w:val="both"/>
      </w:pPr>
      <w:r w:rsidRPr="00D96E91">
        <w:t>(5) Consilierul local al cărui mandat a fost validat care nu depune jurământul nici în cea de a doua ședință privind ceremonia de constituire ori în condițiile prevăzute la alin. (4) sau care refuză să depună jurământul este considerat demisionat de drept.</w:t>
      </w:r>
    </w:p>
    <w:p w:rsidR="00E809A9" w:rsidRPr="00D96E91" w:rsidRDefault="00E809A9" w:rsidP="00E809A9">
      <w:pPr>
        <w:pStyle w:val="normal0"/>
        <w:ind w:firstLine="720"/>
        <w:jc w:val="both"/>
      </w:pPr>
      <w:r w:rsidRPr="00D96E91">
        <w:t xml:space="preserve">(6) Locurile consilierilor locali declarați aleși ale căror mandate nu au fost validate sau care sunt considerați demisionați de drept și care nu pot fi completate cu supleanți se declară vacante prin ordin al prefectului în termen de 5 zile de la prima ședință ordinară a Consiliului Local. </w:t>
      </w:r>
    </w:p>
    <w:p w:rsidR="00E809A9" w:rsidRPr="00D96E91" w:rsidRDefault="00E809A9" w:rsidP="00E809A9">
      <w:pPr>
        <w:pStyle w:val="normal0"/>
        <w:spacing w:after="120"/>
        <w:ind w:right="-24" w:firstLine="720"/>
        <w:jc w:val="both"/>
      </w:pPr>
      <w:r w:rsidRPr="00D96E91">
        <w:t>(7) Ordinul prefectului prevăzut la alin. (3), respectiv alin. (4) prevede, dacă este cazul, şi situaţiile în care este necesară validarea mandatelor supleanţilor. Ordinul prefectului care cuprinde situaţiile în care este necesară validarea mandatelor supleanţilor se comunică Judecătoriei FĂGET, partidelor politice şi organizaţiilor cetăţenilor aparţinând minorităţilor naţionale care au propus candidaţi şi secretarului general al comunei BÂRNA .</w:t>
      </w:r>
    </w:p>
    <w:p w:rsidR="00E809A9" w:rsidRPr="00D96E91" w:rsidRDefault="00E809A9" w:rsidP="00E809A9">
      <w:pPr>
        <w:pStyle w:val="normal0"/>
        <w:ind w:firstLine="720"/>
        <w:jc w:val="both"/>
        <w:rPr>
          <w:b/>
        </w:rPr>
      </w:pPr>
      <w:r w:rsidRPr="00D96E91">
        <w:rPr>
          <w:b/>
        </w:rPr>
        <w:lastRenderedPageBreak/>
        <w:t>Art. 6. Declararea Consiliului Local al comunei BÂRNA  ca legal constituit</w:t>
      </w:r>
    </w:p>
    <w:p w:rsidR="00E809A9" w:rsidRPr="00D96E91" w:rsidRDefault="00E809A9" w:rsidP="00E809A9">
      <w:pPr>
        <w:pStyle w:val="normal0"/>
        <w:ind w:firstLine="720"/>
        <w:jc w:val="both"/>
      </w:pPr>
      <w:r w:rsidRPr="00D96E91">
        <w:rPr>
          <w:b/>
        </w:rPr>
        <w:t xml:space="preserve"> </w:t>
      </w:r>
      <w:r w:rsidRPr="00D96E91">
        <w:t>(1) Consiliul Local este legal constituit dacă numărul consilierilor locali care au depus jurământul în condițiile art. 5 alin. (1) - (3) este mai mare decât primul număr natural strict mai mare decât jumătate din numărul membrilor Consiliului Local, stabilit potrivit art. 2.</w:t>
      </w:r>
    </w:p>
    <w:p w:rsidR="00E809A9" w:rsidRPr="00D96E91" w:rsidRDefault="00E809A9" w:rsidP="00E809A9">
      <w:pPr>
        <w:pStyle w:val="normal0"/>
        <w:ind w:firstLine="720"/>
        <w:jc w:val="both"/>
      </w:pPr>
      <w:r w:rsidRPr="00D96E91">
        <w:t>(2) Data constituirii Consiliului Local este considerată data desfășurării primei ședințe privind ceremonia de constituire a Consiliului Local, respectiv a celei de a doua, după caz.</w:t>
      </w:r>
    </w:p>
    <w:p w:rsidR="00E809A9" w:rsidRPr="00D96E91" w:rsidRDefault="00E809A9" w:rsidP="00E809A9">
      <w:pPr>
        <w:pStyle w:val="normal0"/>
        <w:ind w:firstLine="720"/>
        <w:jc w:val="both"/>
      </w:pPr>
      <w:r w:rsidRPr="00D96E91">
        <w:t>(3) În termen de 3 zile de la data constituirii Consiliului Local, în condițiile alin. (2), prefectul emite un ordin privind constatarea îndeplinirii condițiilor legale de constituire a Consiliului Local, care se comunică secretarului general și care îl aduce la cunoștință publică.</w:t>
      </w:r>
    </w:p>
    <w:p w:rsidR="00E809A9" w:rsidRPr="00D96E91" w:rsidRDefault="00E809A9" w:rsidP="00E809A9">
      <w:pPr>
        <w:pStyle w:val="normal0"/>
        <w:ind w:firstLine="720"/>
        <w:jc w:val="both"/>
      </w:pPr>
      <w:r w:rsidRPr="00D96E91">
        <w:t>(4) În situația în care Consiliul Local nu este legal constituit în condițiile alin. (1), în termen de 3 zile de la împlinirea termenului prevăzut la art. 116 alin. (6) din Codul administrativ prefectul emite un ordin privind constatarea neîndeplinirii condițiilor legale de constituire a Consiliului Local, în care se menționează motivele neconstituirii acestuia.</w:t>
      </w:r>
    </w:p>
    <w:p w:rsidR="00E809A9" w:rsidRPr="00D96E91" w:rsidRDefault="00E809A9" w:rsidP="00E809A9">
      <w:pPr>
        <w:pStyle w:val="normal0"/>
        <w:ind w:firstLine="720"/>
        <w:jc w:val="both"/>
        <w:rPr>
          <w:b/>
        </w:rPr>
      </w:pPr>
      <w:r w:rsidRPr="00D96E91">
        <w:rPr>
          <w:b/>
        </w:rPr>
        <w:t xml:space="preserve">Art. 7. - </w:t>
      </w:r>
      <w:r w:rsidRPr="00D96E91">
        <w:t>Calitatea de consilier local, implicit și cea de viceprimar, din mandatul precedent, încetează odată cu data constituirii noului Consiliu Local, potrivit prevederilor art. 6 alin. (2)</w:t>
      </w:r>
      <w:r w:rsidRPr="00D96E91">
        <w:rPr>
          <w:b/>
        </w:rPr>
        <w:t>.</w:t>
      </w:r>
    </w:p>
    <w:p w:rsidR="00E809A9" w:rsidRPr="00D96E91" w:rsidRDefault="00E809A9" w:rsidP="00E809A9">
      <w:pPr>
        <w:pStyle w:val="normal0"/>
        <w:ind w:firstLine="720"/>
        <w:jc w:val="both"/>
      </w:pPr>
      <w:r w:rsidRPr="00D96E91">
        <w:rPr>
          <w:b/>
        </w:rPr>
        <w:t xml:space="preserve">Art. 8. - </w:t>
      </w:r>
      <w:r w:rsidRPr="00D96E91">
        <w:t>(1) După declararea ca legal constituit a Consiliului Local, consilierilor locali în funcție li se eliberează o legitimație care atestă calitatea de membru al Consiliului Local, semnată de primar.</w:t>
      </w:r>
    </w:p>
    <w:p w:rsidR="00E809A9" w:rsidRPr="00D96E91" w:rsidRDefault="00E809A9" w:rsidP="00E809A9">
      <w:pPr>
        <w:pStyle w:val="normal0"/>
        <w:ind w:firstLine="720"/>
        <w:jc w:val="both"/>
      </w:pPr>
      <w:r w:rsidRPr="00D96E91">
        <w:t>(2) Consilierii locali primesc un semn distinctiv al calității lor de reprezentanți aleși ai colectivității locale, pe care au dreptul să îl poarte pe întreaga durată a mandatului.</w:t>
      </w:r>
    </w:p>
    <w:p w:rsidR="00E809A9" w:rsidRPr="00D96E91" w:rsidRDefault="00E809A9" w:rsidP="00E809A9">
      <w:pPr>
        <w:pStyle w:val="normal0"/>
        <w:ind w:firstLine="720"/>
        <w:jc w:val="both"/>
      </w:pPr>
      <w:r w:rsidRPr="00D96E91">
        <w:t xml:space="preserve">(3) Modelul legitimației de consilier local și cel al semnului distinctiv se stabilesc prin hotărâre a Consiliului Local în baza reglementărilor legale în vigoare. Cheltuielile pentru confecționarea acestora se suportă din bugetul local. Legitimația și însemnul se pot păstra de către consilierii locali și după încetarea mandatului cu titlu evocativ. </w:t>
      </w:r>
    </w:p>
    <w:p w:rsidR="00E809A9" w:rsidRPr="00D96E91" w:rsidRDefault="00E809A9" w:rsidP="00E809A9">
      <w:pPr>
        <w:pStyle w:val="normal0"/>
        <w:tabs>
          <w:tab w:val="left" w:pos="851"/>
        </w:tabs>
        <w:spacing w:after="60"/>
        <w:jc w:val="both"/>
        <w:rPr>
          <w:b/>
        </w:rPr>
      </w:pPr>
      <w:bookmarkStart w:id="3" w:name="3znysh7" w:colFirst="0" w:colLast="0"/>
      <w:bookmarkEnd w:id="3"/>
      <w:r w:rsidRPr="00D96E91">
        <w:rPr>
          <w:b/>
        </w:rPr>
        <w:tab/>
        <w:t>Art. 9 . Organizarea alegerilor parţiale</w:t>
      </w:r>
    </w:p>
    <w:p w:rsidR="00E809A9" w:rsidRPr="00D96E91" w:rsidRDefault="00E809A9" w:rsidP="00E809A9">
      <w:pPr>
        <w:pStyle w:val="normal0"/>
        <w:tabs>
          <w:tab w:val="left" w:pos="709"/>
        </w:tabs>
        <w:spacing w:after="120"/>
        <w:ind w:right="-24"/>
        <w:jc w:val="both"/>
      </w:pPr>
      <w:r w:rsidRPr="00D96E91">
        <w:tab/>
        <w:t>(1) În situaţia în care consiliul local nu a fost constituit în condiţiile art. 6, sunt organizate alegeri parţiale de completare în condiţiile legii privind alegerea autorităţilor administraţiei publice locale pentru locurile consilierilor locali declarate vacante potrivit art. 116 alin. (10) din OUG nr. 57/2019.</w:t>
      </w:r>
    </w:p>
    <w:p w:rsidR="00E809A9" w:rsidRPr="00D96E91" w:rsidRDefault="00E809A9" w:rsidP="00E809A9">
      <w:pPr>
        <w:pStyle w:val="normal0"/>
        <w:tabs>
          <w:tab w:val="left" w:pos="709"/>
        </w:tabs>
        <w:spacing w:after="120"/>
        <w:ind w:right="-24"/>
        <w:jc w:val="both"/>
      </w:pPr>
      <w:r w:rsidRPr="00D96E91">
        <w:tab/>
        <w:t>(2) Alegerile prevăzute la alin. (1) se organizează în termen de 90 de zile de la emiterea ordinului prefectului prevăzut la art. 6 alin. (4), în condiţiile legii privind alegerea autorităţilor administraţiei publice locale. Stabilirea datei pentru organizarea alegerilor se face de către Guvern, la propunerea autorităţilor cu atribuţii în organizarea alegerilor locale, pe baza solicitării prefectului.</w:t>
      </w:r>
      <w:bookmarkStart w:id="4" w:name="2et92p0" w:colFirst="0" w:colLast="0"/>
      <w:bookmarkEnd w:id="4"/>
    </w:p>
    <w:p w:rsidR="00E809A9" w:rsidRPr="00D96E91" w:rsidRDefault="00E809A9" w:rsidP="00E809A9">
      <w:pPr>
        <w:pStyle w:val="normal0"/>
        <w:tabs>
          <w:tab w:val="left" w:pos="709"/>
        </w:tabs>
        <w:spacing w:after="120"/>
        <w:ind w:right="-24"/>
        <w:jc w:val="both"/>
      </w:pPr>
    </w:p>
    <w:p w:rsidR="00E809A9" w:rsidRPr="00D96E91" w:rsidRDefault="00E809A9" w:rsidP="00E809A9">
      <w:pPr>
        <w:pStyle w:val="normal0"/>
        <w:tabs>
          <w:tab w:val="left" w:pos="851"/>
        </w:tabs>
        <w:spacing w:after="120"/>
        <w:jc w:val="both"/>
        <w:rPr>
          <w:b/>
        </w:rPr>
      </w:pPr>
      <w:r w:rsidRPr="00D96E91">
        <w:rPr>
          <w:b/>
        </w:rPr>
        <w:tab/>
        <w:t xml:space="preserve">Art. 10.Validarea mandatelor supleanţilor pe durata mandatului consiliului local </w:t>
      </w:r>
    </w:p>
    <w:p w:rsidR="00E809A9" w:rsidRPr="00D96E91" w:rsidRDefault="00E809A9" w:rsidP="00E809A9">
      <w:pPr>
        <w:pStyle w:val="normal0"/>
        <w:tabs>
          <w:tab w:val="left" w:pos="709"/>
        </w:tabs>
        <w:spacing w:after="120"/>
        <w:ind w:right="-24"/>
        <w:jc w:val="both"/>
      </w:pPr>
      <w:r w:rsidRPr="00D96E91">
        <w:tab/>
        <w:t xml:space="preserve">(1) În caz de vacanţă a mandatelor de consilieri locali, pe durata mandatului consiliului local, mandatele supleanţilor sunt validate în termen de 10 zile de la data încetării mandatului consilierului local, în condiţiile art. 53, de către Judecătoria FĂGET , în procedură necontencioasă, prin încheiere pronunţată în camera de consiliu, fără a fi aplicabilă procedura de regularizare a cererii. </w:t>
      </w:r>
    </w:p>
    <w:p w:rsidR="00E809A9" w:rsidRPr="00D96E91" w:rsidRDefault="00E809A9" w:rsidP="00E809A9">
      <w:pPr>
        <w:pStyle w:val="normal0"/>
        <w:tabs>
          <w:tab w:val="left" w:pos="709"/>
        </w:tabs>
        <w:spacing w:after="120"/>
        <w:ind w:right="-24"/>
        <w:jc w:val="both"/>
      </w:pPr>
      <w:r w:rsidRPr="00D96E91">
        <w:tab/>
        <w:t xml:space="preserve">Validarea mandatelor supleanţilor se realizează cu respectarea prevederilor art. 114 alin. (2) şi art. 121 alin. (1) lit. d), alin. (2) şi (3) din Ordonanța de Urgență a Guvernului nr. 57/2019. </w:t>
      </w:r>
    </w:p>
    <w:p w:rsidR="00E809A9" w:rsidRPr="00D96E91" w:rsidRDefault="00E809A9" w:rsidP="00E809A9">
      <w:pPr>
        <w:pStyle w:val="normal0"/>
        <w:tabs>
          <w:tab w:val="left" w:pos="709"/>
        </w:tabs>
        <w:spacing w:after="120"/>
        <w:ind w:right="-24"/>
        <w:jc w:val="both"/>
      </w:pPr>
      <w:r w:rsidRPr="00D96E91">
        <w:tab/>
        <w:t>Supleanţii au obligaţia transmiterii către secretarul general al comunei BÂRNA , a documentelor doveditoare, prevăzute la art. 114 alin. (2) lit. a)-d) din Ordonanța de Urgență a Guvernului nr. 57/2019, cu cel puţin 5 zile înainte de împlinirea termenului de 10 zile. Dispoziţiile art. 114 alin. (4)-(7) din Ordonanța de Urgență a Guvernului nr. 57/2019 se aplică în mod corespunzător.</w:t>
      </w:r>
    </w:p>
    <w:p w:rsidR="00E809A9" w:rsidRPr="00D96E91" w:rsidRDefault="00E809A9" w:rsidP="00E809A9">
      <w:pPr>
        <w:pStyle w:val="normal0"/>
        <w:tabs>
          <w:tab w:val="left" w:pos="709"/>
        </w:tabs>
        <w:spacing w:after="120"/>
        <w:ind w:right="-24"/>
        <w:jc w:val="both"/>
      </w:pPr>
      <w:r w:rsidRPr="00D96E91">
        <w:tab/>
        <w:t>(2) Consilierul local al cărui mandat a fost validat pe durata mandatului consiliului local depune jurământul în faţa consiliului local, în termen de 15 zile de la data la care secretarul general al comunei BÂRNA  l-a informat cu privire la validarea mandatului său.</w:t>
      </w:r>
    </w:p>
    <w:p w:rsidR="00E809A9" w:rsidRPr="00D96E91" w:rsidRDefault="00E809A9" w:rsidP="00E809A9">
      <w:pPr>
        <w:pStyle w:val="normal0"/>
        <w:tabs>
          <w:tab w:val="left" w:pos="709"/>
        </w:tabs>
        <w:spacing w:after="120"/>
        <w:ind w:right="-24"/>
        <w:jc w:val="both"/>
      </w:pPr>
      <w:r w:rsidRPr="00D96E91">
        <w:lastRenderedPageBreak/>
        <w:tab/>
        <w:t>(3) Consilierul local declarat ales, al cărui mandat a fost invalidat de Judecătoria Făget, în primă instanţă, dar care a fost validat prin hotărârea Tribunalului Timiș, depune jurământul în faţa consiliului local, în termen de 15 zile de la data la care i-a fost comunicată hotărârea Tribunalului.</w:t>
      </w:r>
    </w:p>
    <w:p w:rsidR="00E809A9" w:rsidRPr="00D96E91" w:rsidRDefault="00E809A9" w:rsidP="00E809A9">
      <w:pPr>
        <w:pStyle w:val="normal0"/>
        <w:tabs>
          <w:tab w:val="left" w:pos="709"/>
        </w:tabs>
        <w:spacing w:after="120"/>
        <w:ind w:right="-24"/>
        <w:jc w:val="both"/>
      </w:pPr>
      <w:r w:rsidRPr="00D96E91">
        <w:tab/>
        <w:t>(4) Consiliul local se convoacă în condiţiile art. 22 alin. (1) pentru respectarea termenului prevăzut la alin. (2) sau (3), după caz.</w:t>
      </w:r>
    </w:p>
    <w:p w:rsidR="00E809A9" w:rsidRPr="00D96E91" w:rsidRDefault="00E809A9" w:rsidP="00E809A9">
      <w:pPr>
        <w:pStyle w:val="normal0"/>
        <w:tabs>
          <w:tab w:val="left" w:pos="709"/>
        </w:tabs>
        <w:spacing w:after="120"/>
        <w:ind w:right="-24"/>
        <w:jc w:val="both"/>
      </w:pPr>
      <w:bookmarkStart w:id="5" w:name="_tyjcwt" w:colFirst="0" w:colLast="0"/>
      <w:bookmarkEnd w:id="5"/>
      <w:r w:rsidRPr="00D96E91">
        <w:tab/>
        <w:t>(5) 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 (8) din Ordonanța de Urgență a Guvernului nr. 57/2019.</w:t>
      </w:r>
    </w:p>
    <w:p w:rsidR="00E809A9" w:rsidRPr="00D96E91" w:rsidRDefault="00E809A9" w:rsidP="00E809A9">
      <w:pPr>
        <w:pStyle w:val="normal0"/>
        <w:tabs>
          <w:tab w:val="left" w:pos="709"/>
        </w:tabs>
        <w:spacing w:after="120"/>
        <w:ind w:right="-24"/>
        <w:jc w:val="both"/>
      </w:pPr>
      <w:r w:rsidRPr="00D96E91">
        <w:tab/>
        <w:t>(6) În cazul în care consilierul local al cărui mandat a fost validat în condiţiile alin. (2) sau (3) se află, pe perioada celor 15 zile prevăzute de aceste alineate, într-una dintre situaţiile prevăzute la art. 116 alin. (8) din Ordonanța de Urgență a Guvernului nr. 57/2019, termenul pentru depunerea jurământului se prelungeşte până la încetarea acestei situaţii.</w:t>
      </w:r>
      <w:bookmarkStart w:id="6" w:name="3dy6vkm" w:colFirst="0" w:colLast="0"/>
      <w:bookmarkEnd w:id="6"/>
    </w:p>
    <w:p w:rsidR="00E809A9" w:rsidRPr="00D96E91" w:rsidRDefault="00E809A9" w:rsidP="00E809A9">
      <w:pPr>
        <w:pStyle w:val="normal0"/>
        <w:spacing w:after="120"/>
        <w:ind w:right="-589"/>
        <w:jc w:val="both"/>
        <w:rPr>
          <w:b/>
        </w:rPr>
      </w:pPr>
    </w:p>
    <w:p w:rsidR="00E809A9" w:rsidRPr="00D96E91" w:rsidRDefault="00E809A9" w:rsidP="00E809A9">
      <w:pPr>
        <w:pStyle w:val="normal0"/>
        <w:pBdr>
          <w:top w:val="nil"/>
          <w:left w:val="nil"/>
          <w:bottom w:val="nil"/>
          <w:right w:val="nil"/>
          <w:between w:val="nil"/>
        </w:pBdr>
        <w:spacing w:after="120"/>
        <w:ind w:left="363" w:right="-589" w:firstLine="204"/>
        <w:jc w:val="both"/>
        <w:rPr>
          <w:b/>
          <w:color w:val="000000"/>
        </w:rPr>
      </w:pPr>
      <w:r w:rsidRPr="00D96E91">
        <w:rPr>
          <w:b/>
          <w:color w:val="000000"/>
        </w:rPr>
        <w:t>Capitolul III. Organizarea consiliului local</w:t>
      </w:r>
    </w:p>
    <w:p w:rsidR="00E809A9" w:rsidRPr="00D96E91" w:rsidRDefault="00E809A9" w:rsidP="00E809A9">
      <w:pPr>
        <w:pStyle w:val="normal0"/>
        <w:pBdr>
          <w:top w:val="nil"/>
          <w:left w:val="nil"/>
          <w:bottom w:val="nil"/>
          <w:right w:val="nil"/>
          <w:between w:val="nil"/>
        </w:pBdr>
        <w:spacing w:after="120"/>
        <w:ind w:left="363" w:right="-589" w:firstLine="204"/>
        <w:jc w:val="both"/>
        <w:rPr>
          <w:b/>
          <w:color w:val="000000"/>
        </w:rPr>
      </w:pPr>
      <w:r w:rsidRPr="00D96E91">
        <w:rPr>
          <w:b/>
          <w:color w:val="000000"/>
        </w:rPr>
        <w:t>Secțiunea 1. Președintele de ședință</w:t>
      </w:r>
    </w:p>
    <w:p w:rsidR="00E809A9" w:rsidRPr="00D96E91" w:rsidRDefault="00E809A9" w:rsidP="00E809A9">
      <w:pPr>
        <w:pStyle w:val="normal0"/>
        <w:spacing w:after="120"/>
        <w:ind w:right="-589" w:firstLine="567"/>
        <w:jc w:val="both"/>
      </w:pPr>
      <w:bookmarkStart w:id="7" w:name="1t3h5sf" w:colFirst="0" w:colLast="0"/>
      <w:bookmarkEnd w:id="7"/>
      <w:r w:rsidRPr="00D96E91">
        <w:rPr>
          <w:b/>
        </w:rPr>
        <w:t xml:space="preserve">Art. 11. </w:t>
      </w:r>
      <w:r w:rsidRPr="00D96E91">
        <w:t>(1) După declararea ca legal constituit, consiliul local alege dintre membrii săi, un preşedinte de şedinţă, pe o perioadă de cel mult 3 luni, care conduce şedinţele consiliului şi semnează hotărârile adoptate de acesta. Preşedintele de şedinţă se alege prin vot deschis cu majoritate simplă, prevăzută la art. 5, lit. e) din Ordonanța de Urgență a Guvernului nr. 57/2019.</w:t>
      </w:r>
    </w:p>
    <w:p w:rsidR="00E809A9" w:rsidRPr="00D96E91" w:rsidRDefault="00E809A9" w:rsidP="00E809A9">
      <w:pPr>
        <w:pStyle w:val="normal0"/>
        <w:tabs>
          <w:tab w:val="left" w:pos="851"/>
        </w:tabs>
        <w:spacing w:after="120"/>
        <w:jc w:val="both"/>
      </w:pPr>
      <w:r w:rsidRPr="00D96E91">
        <w:t xml:space="preserve"> </w:t>
      </w:r>
      <w:r w:rsidRPr="00D96E91">
        <w:tab/>
        <w:t xml:space="preserve">(2) Prin excepție, pentru adoptarea acestei hotărâri, proiectul de hotărâre al consiliului local nu trebuie să fie însoțit de instrumente de motivare, respectiv de referatul de aprobare și de raportul compartimentului de resort din aparatul de specialitate al primarului. </w:t>
      </w:r>
    </w:p>
    <w:p w:rsidR="00E809A9" w:rsidRPr="00D96E91" w:rsidRDefault="00E809A9" w:rsidP="00E809A9">
      <w:pPr>
        <w:pStyle w:val="normal0"/>
        <w:tabs>
          <w:tab w:val="left" w:pos="851"/>
        </w:tabs>
        <w:spacing w:after="120"/>
        <w:jc w:val="both"/>
      </w:pPr>
      <w:r w:rsidRPr="00D96E91">
        <w:tab/>
        <w:t xml:space="preserve">(3) Durata mandatului președintelui de ședință este de 1 lună. </w:t>
      </w:r>
    </w:p>
    <w:p w:rsidR="00E809A9" w:rsidRPr="00D96E91" w:rsidRDefault="00E809A9" w:rsidP="00E809A9">
      <w:pPr>
        <w:pStyle w:val="normal0"/>
        <w:tabs>
          <w:tab w:val="left" w:pos="709"/>
        </w:tabs>
        <w:spacing w:after="120"/>
        <w:ind w:right="-24"/>
        <w:jc w:val="both"/>
      </w:pPr>
      <w:r w:rsidRPr="00D96E91">
        <w:tab/>
        <w:t xml:space="preserve">(4) Consilierul local ales în condiţiile alin. (1) poate fi schimbat din funcţie, la iniţiativa a cel puţin unei treimi din numărul consilierilor locali în funcţie, prin hotărâre adoptată cu majoritate absolută. </w:t>
      </w:r>
    </w:p>
    <w:p w:rsidR="00E809A9" w:rsidRPr="00D96E91" w:rsidRDefault="00E809A9" w:rsidP="00E809A9">
      <w:pPr>
        <w:pStyle w:val="normal0"/>
        <w:ind w:firstLine="720"/>
        <w:jc w:val="both"/>
      </w:pPr>
      <w:r w:rsidRPr="00D96E91">
        <w:t>(5) Pe tot parcursul mandatului Consiliului Local, regula alegerii președintelui de ședință este dată de principiul rotației tuturor consilierilor locali, în ordine alfabetică a numelui.</w:t>
      </w:r>
    </w:p>
    <w:p w:rsidR="00E809A9" w:rsidRPr="00D96E91" w:rsidRDefault="00E809A9" w:rsidP="00E809A9">
      <w:pPr>
        <w:pStyle w:val="normal0"/>
        <w:ind w:firstLine="720"/>
        <w:jc w:val="both"/>
      </w:pPr>
      <w:r w:rsidRPr="00D96E91">
        <w:t>(6) În cazul în care la o ședință un consilier local care deține funcția de președinte de ședință nu poate participa sau refuză să preia atribuțiile de președinte de ședință, acesta este înlocuit de următorul consilier local în ordinea alfabetică a numelui.</w:t>
      </w:r>
    </w:p>
    <w:p w:rsidR="00E809A9" w:rsidRPr="00D96E91" w:rsidRDefault="00E809A9" w:rsidP="00E809A9">
      <w:pPr>
        <w:pStyle w:val="normal0"/>
        <w:ind w:firstLine="720"/>
        <w:jc w:val="both"/>
        <w:rPr>
          <w:color w:val="FF0000"/>
        </w:rPr>
      </w:pPr>
      <w:r w:rsidRPr="00D96E91">
        <w:t xml:space="preserve">(7)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 </w:t>
      </w:r>
    </w:p>
    <w:p w:rsidR="00E809A9" w:rsidRPr="00D96E91" w:rsidRDefault="00E809A9" w:rsidP="00E809A9">
      <w:pPr>
        <w:pStyle w:val="normal0"/>
        <w:tabs>
          <w:tab w:val="left" w:pos="709"/>
        </w:tabs>
        <w:spacing w:after="120"/>
        <w:ind w:right="-24" w:firstLine="567"/>
        <w:jc w:val="both"/>
      </w:pPr>
    </w:p>
    <w:p w:rsidR="00E809A9" w:rsidRPr="00D96E91" w:rsidRDefault="00E809A9" w:rsidP="00E809A9">
      <w:pPr>
        <w:pStyle w:val="normal0"/>
        <w:spacing w:after="120"/>
        <w:ind w:right="-589" w:firstLine="720"/>
        <w:jc w:val="both"/>
        <w:rPr>
          <w:b/>
        </w:rPr>
      </w:pPr>
      <w:r w:rsidRPr="00D96E91">
        <w:rPr>
          <w:b/>
        </w:rPr>
        <w:t>Art. 12. Atribuțiile președintelui de ședință</w:t>
      </w:r>
    </w:p>
    <w:p w:rsidR="00E809A9" w:rsidRPr="00D96E91" w:rsidRDefault="00E809A9" w:rsidP="00E809A9">
      <w:pPr>
        <w:pStyle w:val="normal0"/>
        <w:tabs>
          <w:tab w:val="left" w:pos="709"/>
        </w:tabs>
        <w:spacing w:after="120"/>
        <w:ind w:right="-24"/>
        <w:jc w:val="both"/>
      </w:pPr>
      <w:r w:rsidRPr="00D96E91">
        <w:tab/>
        <w:t>Preşedintele de şedinţă exercită următoarele atribuţii principale:</w:t>
      </w:r>
    </w:p>
    <w:p w:rsidR="00E809A9" w:rsidRPr="00D96E91" w:rsidRDefault="00E809A9" w:rsidP="00E809A9">
      <w:pPr>
        <w:pStyle w:val="normal0"/>
        <w:tabs>
          <w:tab w:val="left" w:pos="709"/>
        </w:tabs>
        <w:spacing w:after="120"/>
        <w:ind w:right="-24" w:firstLine="567"/>
        <w:jc w:val="both"/>
      </w:pPr>
      <w:r w:rsidRPr="00D96E91">
        <w:t>a) conduce şedinţele consiliului local;</w:t>
      </w:r>
    </w:p>
    <w:p w:rsidR="00E809A9" w:rsidRPr="00D96E91" w:rsidRDefault="00E809A9" w:rsidP="00E809A9">
      <w:pPr>
        <w:pStyle w:val="normal0"/>
        <w:tabs>
          <w:tab w:val="left" w:pos="709"/>
        </w:tabs>
        <w:spacing w:after="120"/>
        <w:ind w:right="-24" w:firstLine="567"/>
        <w:jc w:val="both"/>
      </w:pPr>
      <w:r w:rsidRPr="00D96E91">
        <w:t>b) supune votului consilierilor locali ordinea de zi şi suplimentarea ordinii de zi după caz, proiectele de hotărâri şi anunţă rezultatul votării, cu precizarea voturilor pentru, a voturilor împotrivă şi a abţinerilor nominal dacă consideră că este necesar, urmând consemnarea acestora în procesul-verbal al ședinței.</w:t>
      </w:r>
    </w:p>
    <w:p w:rsidR="00E809A9" w:rsidRPr="00D96E91" w:rsidRDefault="00E809A9" w:rsidP="00E809A9">
      <w:pPr>
        <w:pStyle w:val="normal0"/>
        <w:tabs>
          <w:tab w:val="left" w:pos="709"/>
        </w:tabs>
        <w:spacing w:after="120"/>
        <w:ind w:right="-24" w:firstLine="567"/>
        <w:jc w:val="both"/>
      </w:pPr>
      <w:r w:rsidRPr="00D96E91">
        <w:t xml:space="preserve">c) semnează procesul-verbal al şedinţei; </w:t>
      </w:r>
    </w:p>
    <w:p w:rsidR="00E809A9" w:rsidRPr="00D96E91" w:rsidRDefault="00E809A9" w:rsidP="00E809A9">
      <w:pPr>
        <w:pStyle w:val="normal0"/>
        <w:tabs>
          <w:tab w:val="left" w:pos="709"/>
        </w:tabs>
        <w:spacing w:after="120"/>
        <w:ind w:right="-24" w:firstLine="567"/>
        <w:jc w:val="both"/>
      </w:pPr>
      <w:r w:rsidRPr="00D96E91">
        <w:lastRenderedPageBreak/>
        <w:t>d) asigură menţinerea ordinii, timpii de dezbatere a proiectelor de hotărâre, luările de cuvânt  în condiţiile regulamentului de organizare şi funcţionare a consiliului local;</w:t>
      </w:r>
    </w:p>
    <w:p w:rsidR="00E809A9" w:rsidRPr="00D96E91" w:rsidRDefault="00E809A9" w:rsidP="00E809A9">
      <w:pPr>
        <w:pStyle w:val="normal0"/>
        <w:tabs>
          <w:tab w:val="left" w:pos="709"/>
        </w:tabs>
        <w:spacing w:after="120"/>
        <w:ind w:right="-24" w:firstLine="567"/>
        <w:jc w:val="both"/>
      </w:pPr>
      <w:r w:rsidRPr="00D96E91">
        <w:t>e) supune votului consilierilor locali orice problemă care intră în competenţa de soluţionare a consiliului local;</w:t>
      </w:r>
    </w:p>
    <w:p w:rsidR="00E809A9" w:rsidRPr="00D96E91" w:rsidRDefault="00E809A9" w:rsidP="00E809A9">
      <w:pPr>
        <w:pStyle w:val="normal0"/>
        <w:tabs>
          <w:tab w:val="left" w:pos="709"/>
        </w:tabs>
        <w:spacing w:after="120"/>
        <w:ind w:right="-24" w:firstLine="567"/>
        <w:jc w:val="both"/>
      </w:pPr>
      <w:r w:rsidRPr="00D96E91">
        <w:t xml:space="preserve">f) aplică, dacă este cazul, sancţiunile prevăzute </w:t>
      </w:r>
      <w:r w:rsidRPr="00D96E91">
        <w:rPr>
          <w:color w:val="000000"/>
        </w:rPr>
        <w:t>la art. 81</w:t>
      </w:r>
      <w:r w:rsidRPr="00D96E91">
        <w:t xml:space="preserve"> alin. (1) sau propune consiliului aplicarea unor asemenea sancţiuni, după caz;</w:t>
      </w:r>
    </w:p>
    <w:p w:rsidR="00E809A9" w:rsidRPr="00D96E91" w:rsidRDefault="00E809A9" w:rsidP="00E809A9">
      <w:pPr>
        <w:pStyle w:val="normal0"/>
        <w:tabs>
          <w:tab w:val="left" w:pos="709"/>
        </w:tabs>
        <w:spacing w:after="120"/>
        <w:ind w:right="-24" w:firstLine="567"/>
        <w:jc w:val="both"/>
      </w:pPr>
      <w:r w:rsidRPr="00D96E91">
        <w:t>h) îndeplineşte alte atribuţii prevăzute de lege, de regulamentul de organizare şi funcţionare a consiliului local sau alte însărcinări date de către consiliul local.</w:t>
      </w:r>
    </w:p>
    <w:p w:rsidR="00E809A9" w:rsidRPr="00D96E91" w:rsidRDefault="00E809A9" w:rsidP="00E809A9">
      <w:pPr>
        <w:pStyle w:val="normal0"/>
        <w:spacing w:after="120"/>
        <w:ind w:right="-589"/>
        <w:jc w:val="both"/>
      </w:pPr>
    </w:p>
    <w:p w:rsidR="00E809A9" w:rsidRPr="00D96E91" w:rsidRDefault="00E809A9" w:rsidP="00E809A9">
      <w:pPr>
        <w:pStyle w:val="normal0"/>
        <w:pBdr>
          <w:top w:val="nil"/>
          <w:left w:val="nil"/>
          <w:bottom w:val="nil"/>
          <w:right w:val="nil"/>
          <w:between w:val="nil"/>
        </w:pBdr>
        <w:spacing w:after="120"/>
        <w:ind w:left="363" w:right="-589"/>
        <w:jc w:val="both"/>
        <w:rPr>
          <w:b/>
          <w:color w:val="000000"/>
        </w:rPr>
      </w:pPr>
      <w:r w:rsidRPr="00D96E91">
        <w:rPr>
          <w:b/>
          <w:color w:val="000000"/>
        </w:rPr>
        <w:t xml:space="preserve">   Secțiunea a 2-a. Viceprimarul</w:t>
      </w:r>
      <w:bookmarkStart w:id="8" w:name="2s8eyo1" w:colFirst="0" w:colLast="0"/>
      <w:bookmarkStart w:id="9" w:name="4d34og8" w:colFirst="0" w:colLast="0"/>
      <w:bookmarkEnd w:id="8"/>
      <w:bookmarkEnd w:id="9"/>
      <w:r w:rsidRPr="00D96E91">
        <w:rPr>
          <w:b/>
          <w:color w:val="000000"/>
        </w:rPr>
        <w:t xml:space="preserve"> comunei BÂRNA</w:t>
      </w:r>
    </w:p>
    <w:p w:rsidR="00E809A9" w:rsidRPr="00D96E91" w:rsidRDefault="00E809A9" w:rsidP="00E809A9">
      <w:pPr>
        <w:pStyle w:val="normal0"/>
        <w:spacing w:after="120"/>
        <w:ind w:right="-589" w:firstLine="363"/>
        <w:jc w:val="both"/>
        <w:rPr>
          <w:b/>
        </w:rPr>
      </w:pPr>
      <w:r w:rsidRPr="00D96E91">
        <w:rPr>
          <w:b/>
        </w:rPr>
        <w:t xml:space="preserve"> Art. 13 . Rolul, numirea şi eliberarea din funcţie a viceprimarului</w:t>
      </w:r>
    </w:p>
    <w:p w:rsidR="00E809A9" w:rsidRPr="00D96E91" w:rsidRDefault="00E809A9" w:rsidP="00E809A9">
      <w:pPr>
        <w:pStyle w:val="normal0"/>
        <w:tabs>
          <w:tab w:val="left" w:pos="709"/>
        </w:tabs>
        <w:spacing w:after="120"/>
        <w:ind w:right="-24"/>
        <w:jc w:val="both"/>
      </w:pPr>
      <w:r w:rsidRPr="00D96E91">
        <w:tab/>
        <w:t xml:space="preserve">(1) Viceprimarul este subordonat primarului şi, în situaţiile prevăzute de lege, înlocuitorului de drept al acestuia, situaţie în care exercită, în numele primarului, atribuţiile ce îi revin acestuia. Primarul poate delega o parte din atribuţiile sale viceprimarului. </w:t>
      </w:r>
    </w:p>
    <w:p w:rsidR="00E809A9" w:rsidRPr="00D96E91" w:rsidRDefault="00E809A9" w:rsidP="00E809A9">
      <w:pPr>
        <w:pStyle w:val="normal0"/>
        <w:tabs>
          <w:tab w:val="left" w:pos="709"/>
        </w:tabs>
        <w:spacing w:after="120"/>
        <w:ind w:right="-24"/>
        <w:jc w:val="both"/>
      </w:pPr>
      <w:r w:rsidRPr="00D96E91">
        <w:tab/>
        <w:t>(2) Viceprimarul este ales, prin vot secret, cu majoritate absolută, din rândul membrilor consiliului local, la propunerea primarului sau a consilierilor locali.</w:t>
      </w:r>
    </w:p>
    <w:p w:rsidR="00E809A9" w:rsidRPr="00D96E91" w:rsidRDefault="00E809A9" w:rsidP="00E809A9">
      <w:pPr>
        <w:pStyle w:val="normal0"/>
        <w:tabs>
          <w:tab w:val="left" w:pos="709"/>
        </w:tabs>
        <w:spacing w:after="120"/>
        <w:ind w:right="-24"/>
        <w:jc w:val="both"/>
      </w:pPr>
      <w:r w:rsidRPr="00D96E91">
        <w:tab/>
        <w:t>(3) Exercitarea votului se face pe bază de buletine de vot. În cazul în care pe buletinul de vot sunt înscrişi mai mult de 2 candidaţi la funcţia de viceprimar şi niciunul nu obţine majoritatea absolută, procedura de vot se reia, de câte ori este necesar, cu primii doi candidaţi care au obţinut numărul cel mai mare de voturi, până când un candidat obţine majoritatea absolută a voturilor.</w:t>
      </w:r>
    </w:p>
    <w:p w:rsidR="00E809A9" w:rsidRPr="00D96E91" w:rsidRDefault="00E809A9" w:rsidP="00E809A9">
      <w:pPr>
        <w:pStyle w:val="normal0"/>
        <w:tabs>
          <w:tab w:val="left" w:pos="709"/>
        </w:tabs>
        <w:spacing w:after="120"/>
        <w:ind w:right="-24"/>
        <w:jc w:val="both"/>
      </w:pPr>
      <w:r w:rsidRPr="00D96E91">
        <w:tab/>
        <w:t>(4)Alegerea viceprimarului se realizează prin hotărâre a consiliului local.</w:t>
      </w:r>
    </w:p>
    <w:p w:rsidR="00E809A9" w:rsidRPr="00D96E91" w:rsidRDefault="00E809A9" w:rsidP="00E809A9">
      <w:pPr>
        <w:pStyle w:val="normal0"/>
        <w:tabs>
          <w:tab w:val="left" w:pos="709"/>
        </w:tabs>
        <w:spacing w:after="120"/>
        <w:ind w:right="-24"/>
        <w:jc w:val="both"/>
      </w:pPr>
      <w:r w:rsidRPr="00D96E91">
        <w:tab/>
        <w:t>(5) Eliberarea din funcţie a viceprimarului se poate face de către consiliul local, prin hotărâre adoptată, prin vot secret, cu majoritatea calificată de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E809A9" w:rsidRPr="00D96E91" w:rsidRDefault="00E809A9" w:rsidP="00E809A9">
      <w:pPr>
        <w:pStyle w:val="normal0"/>
        <w:tabs>
          <w:tab w:val="left" w:pos="709"/>
        </w:tabs>
        <w:spacing w:after="120"/>
        <w:ind w:right="-24"/>
        <w:jc w:val="both"/>
      </w:pPr>
      <w:r w:rsidRPr="00D96E91">
        <w:tab/>
        <w:t>(6) La deliberarea şi adoptarea hotărârilor care privesc alegerea sau eliberarea din funcţie a viceprimarului participă şi votează consilierul local care candidează la funcţia de viceprimar, respectiv, viceprimarul în funcţie, a cărui schimbare se propune.</w:t>
      </w:r>
    </w:p>
    <w:p w:rsidR="00E809A9" w:rsidRPr="00D96E91" w:rsidRDefault="00E809A9" w:rsidP="00E809A9">
      <w:pPr>
        <w:pStyle w:val="normal0"/>
        <w:tabs>
          <w:tab w:val="left" w:pos="709"/>
        </w:tabs>
        <w:spacing w:after="120"/>
        <w:ind w:right="-24"/>
        <w:jc w:val="both"/>
      </w:pPr>
      <w:r w:rsidRPr="00D96E91">
        <w:tab/>
        <w:t>(7) Pe durata exercitării mandatului, viceprimarul îşi păstrează statutul de consilier local, fără a beneficia de indemnizaţia aferentă acestui statut, fiindu-i aplicabile incompatibilităţile specifice funcţiei de viceprimar, prevăzute de cartea I titlul IV din Legea nr. 161/2003, cu modificările şi completările ulterioare.</w:t>
      </w:r>
    </w:p>
    <w:p w:rsidR="00E809A9" w:rsidRPr="00D96E91" w:rsidRDefault="00E809A9" w:rsidP="00E809A9">
      <w:pPr>
        <w:pStyle w:val="normal0"/>
        <w:tabs>
          <w:tab w:val="left" w:pos="709"/>
        </w:tabs>
        <w:spacing w:after="120"/>
        <w:ind w:right="-24"/>
        <w:jc w:val="both"/>
      </w:pPr>
      <w:r w:rsidRPr="00D96E91">
        <w:tab/>
        <w:t>(8) Durata mandatului viceprimarului este egală cu durata mandatului consiliului local. În cazul în care mandatul consiliului local încetează, sau încetează calitatea de consilier local a viceprimarului, înainte de expirarea duratei normale de 4 ani, încetează de drept şi mandatul viceprimarului, fără vreo altă formalitate.</w:t>
      </w:r>
    </w:p>
    <w:p w:rsidR="00E809A9" w:rsidRPr="00D96E91" w:rsidRDefault="00E809A9" w:rsidP="00E809A9">
      <w:pPr>
        <w:pStyle w:val="normal0"/>
        <w:tabs>
          <w:tab w:val="left" w:pos="709"/>
        </w:tabs>
        <w:spacing w:after="120"/>
        <w:ind w:right="-24" w:firstLine="567"/>
        <w:jc w:val="both"/>
      </w:pPr>
    </w:p>
    <w:p w:rsidR="00E809A9" w:rsidRPr="00D96E91" w:rsidRDefault="00E809A9" w:rsidP="00E809A9">
      <w:pPr>
        <w:pStyle w:val="normal0"/>
        <w:tabs>
          <w:tab w:val="left" w:pos="709"/>
        </w:tabs>
        <w:spacing w:after="120"/>
        <w:ind w:right="-589"/>
        <w:jc w:val="both"/>
        <w:rPr>
          <w:b/>
        </w:rPr>
      </w:pPr>
      <w:bookmarkStart w:id="10" w:name="17dp8vu" w:colFirst="0" w:colLast="0"/>
      <w:bookmarkEnd w:id="10"/>
      <w:r w:rsidRPr="00D96E91">
        <w:rPr>
          <w:b/>
        </w:rPr>
        <w:tab/>
        <w:t xml:space="preserve">Art. 14. Exercitarea temporară a atribuţiilor primarului de către viceprimar  </w:t>
      </w:r>
    </w:p>
    <w:p w:rsidR="00E809A9" w:rsidRPr="00D96E91" w:rsidRDefault="00E809A9" w:rsidP="00E809A9">
      <w:pPr>
        <w:pStyle w:val="normal0"/>
        <w:tabs>
          <w:tab w:val="left" w:pos="709"/>
        </w:tabs>
        <w:spacing w:after="120"/>
        <w:ind w:right="-24"/>
        <w:jc w:val="both"/>
      </w:pPr>
      <w:r w:rsidRPr="00D96E91">
        <w:tab/>
        <w:t xml:space="preserve">(1) În caz de vacanţă a funcţiei de primar, în caz de suspendare din funcţie a acestuia, precum şi în situaţiile de imposibilitate de exercitare a mandatului, atribuţiile ce îi sunt conferite prin Ordonanța de Urgență a Guvernului nr. 57/2019 sunt exercitate de drept de viceprimar, cu respectarea drepturilor şi obligaţiilor corespunzătoare funcţiei. Pe perioada exercitării de drept a atribuţiilor de primar, </w:t>
      </w:r>
      <w:r w:rsidRPr="00D96E91">
        <w:lastRenderedPageBreak/>
        <w:t>viceprimarul îşi păstrează dreptul de vot în cadrul consiliului local şi primeşte o indemnizaţie lunară unică egală cu cea a funcţiei de primar.</w:t>
      </w:r>
    </w:p>
    <w:p w:rsidR="00E809A9" w:rsidRPr="00D96E91" w:rsidRDefault="00E809A9" w:rsidP="00E809A9">
      <w:pPr>
        <w:pStyle w:val="normal0"/>
        <w:tabs>
          <w:tab w:val="left" w:pos="709"/>
        </w:tabs>
        <w:spacing w:after="120"/>
        <w:ind w:right="-24"/>
        <w:jc w:val="both"/>
      </w:pPr>
      <w:r w:rsidRPr="00D96E91">
        <w:tab/>
        <w:t>(2) Consiliul local poate hotărî înlocuirea temporară a viceprimarului care exercită calitatea de înlocuitor de drept al primarului, ales în condiţiile art. 11 alin. (4).</w:t>
      </w:r>
    </w:p>
    <w:p w:rsidR="00E809A9" w:rsidRPr="00D96E91" w:rsidRDefault="00E809A9" w:rsidP="00E809A9">
      <w:pPr>
        <w:pStyle w:val="normal0"/>
        <w:tabs>
          <w:tab w:val="left" w:pos="709"/>
        </w:tabs>
        <w:spacing w:after="120"/>
        <w:ind w:right="-24"/>
        <w:jc w:val="both"/>
      </w:pPr>
      <w:r w:rsidRPr="00D96E91">
        <w:tab/>
        <w:t>(3) În situaţia prevăzută la alin. (1),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rsidR="00E809A9" w:rsidRPr="00D96E91" w:rsidRDefault="00E809A9" w:rsidP="00E809A9">
      <w:pPr>
        <w:pStyle w:val="normal0"/>
        <w:tabs>
          <w:tab w:val="left" w:pos="709"/>
        </w:tabs>
        <w:spacing w:after="120"/>
        <w:ind w:right="-24"/>
        <w:jc w:val="both"/>
      </w:pPr>
      <w:r w:rsidRPr="00D96E91">
        <w:tab/>
        <w:t>(4) Consiliul local poate hotărî retragerea delegării consilierului local care îndeplineşte temporar atribuţiile viceprimarului desemnat în condiţiile alin.(3), înainte de încetarea situaţiilor prev. la alin. (1).</w:t>
      </w:r>
    </w:p>
    <w:p w:rsidR="00E809A9" w:rsidRPr="00D96E91" w:rsidRDefault="00E809A9" w:rsidP="00E809A9">
      <w:pPr>
        <w:pStyle w:val="normal0"/>
        <w:tabs>
          <w:tab w:val="left" w:pos="709"/>
        </w:tabs>
        <w:spacing w:after="120"/>
        <w:ind w:right="-24"/>
        <w:jc w:val="both"/>
      </w:pPr>
      <w:r w:rsidRPr="00D96E91">
        <w:tab/>
        <w:t>(5)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rsidR="00E809A9" w:rsidRPr="00D96E91" w:rsidRDefault="00E809A9" w:rsidP="00E809A9">
      <w:pPr>
        <w:pStyle w:val="normal0"/>
        <w:tabs>
          <w:tab w:val="left" w:pos="709"/>
        </w:tabs>
        <w:spacing w:after="120"/>
        <w:ind w:right="-24"/>
        <w:jc w:val="both"/>
      </w:pPr>
      <w:r w:rsidRPr="00D96E91">
        <w:tab/>
        <w:t>(6) Dacă devin vacante, în acelaşi timp, atât funcţia de primar, cât şi cea de viceprimar, consiliul local alege un nou viceprimar, prevederile alin. (1) şi (3) aplicându-se până la alegerea unui nou primar.</w:t>
      </w:r>
    </w:p>
    <w:p w:rsidR="00E809A9" w:rsidRPr="00D96E91" w:rsidRDefault="00E809A9" w:rsidP="00E809A9">
      <w:pPr>
        <w:pStyle w:val="normal0"/>
        <w:pBdr>
          <w:top w:val="nil"/>
          <w:left w:val="nil"/>
          <w:bottom w:val="nil"/>
          <w:right w:val="nil"/>
          <w:between w:val="nil"/>
        </w:pBdr>
        <w:spacing w:after="120"/>
        <w:ind w:left="363" w:right="-589"/>
        <w:jc w:val="both"/>
        <w:rPr>
          <w:b/>
          <w:color w:val="000000"/>
        </w:rPr>
      </w:pPr>
      <w:r w:rsidRPr="00D96E91">
        <w:rPr>
          <w:b/>
          <w:color w:val="000000"/>
        </w:rPr>
        <w:t xml:space="preserve">   Secțiunea 3-a. Comisiile de specialitate </w:t>
      </w:r>
    </w:p>
    <w:p w:rsidR="00E809A9" w:rsidRPr="00D96E91" w:rsidRDefault="00E809A9" w:rsidP="00E809A9">
      <w:pPr>
        <w:pStyle w:val="normal0"/>
        <w:spacing w:after="120"/>
        <w:ind w:right="-589" w:firstLine="363"/>
        <w:jc w:val="both"/>
        <w:rPr>
          <w:b/>
        </w:rPr>
      </w:pPr>
      <w:bookmarkStart w:id="11" w:name="3rdcrjn" w:colFirst="0" w:colLast="0"/>
      <w:bookmarkEnd w:id="11"/>
      <w:r w:rsidRPr="00D96E91">
        <w:rPr>
          <w:b/>
        </w:rPr>
        <w:t>Art. 15. Organizarea comisiilor de specialitate ale consiliului local al comunei BÂRNA</w:t>
      </w:r>
    </w:p>
    <w:p w:rsidR="00E809A9" w:rsidRPr="00D96E91" w:rsidRDefault="00E809A9" w:rsidP="00E809A9">
      <w:pPr>
        <w:pStyle w:val="normal0"/>
        <w:tabs>
          <w:tab w:val="left" w:pos="709"/>
        </w:tabs>
        <w:spacing w:after="120"/>
        <w:ind w:right="-24"/>
        <w:jc w:val="both"/>
      </w:pPr>
      <w:r w:rsidRPr="00D96E91">
        <w:tab/>
        <w:t>(1) În termen de 30 de zile de la constituirea consiliul local, consiliul local îşi organizează comisii de specialitate, pe principalele domenii de activitate.</w:t>
      </w:r>
    </w:p>
    <w:p w:rsidR="00E809A9" w:rsidRPr="00D96E91" w:rsidRDefault="00E809A9" w:rsidP="00E809A9">
      <w:pPr>
        <w:pStyle w:val="normal0"/>
        <w:tabs>
          <w:tab w:val="left" w:pos="851"/>
        </w:tabs>
        <w:spacing w:after="120"/>
        <w:jc w:val="both"/>
      </w:pPr>
      <w:r w:rsidRPr="00D96E91">
        <w:tab/>
        <w:t xml:space="preserve">(2) La data adoptării prezentului regulament,Consiliul Local al comunei  BÂRNA  are 3 (trei) comisii de specialitate; </w:t>
      </w:r>
    </w:p>
    <w:p w:rsidR="00E809A9" w:rsidRPr="00D96E91" w:rsidRDefault="00E809A9" w:rsidP="00E809A9">
      <w:pPr>
        <w:pStyle w:val="normal0"/>
        <w:ind w:firstLine="720"/>
        <w:jc w:val="both"/>
      </w:pPr>
      <w:r w:rsidRPr="00D96E91">
        <w:rPr>
          <w:b/>
        </w:rPr>
        <w:t>Art. 16. - (</w:t>
      </w:r>
      <w:r w:rsidRPr="00D96E91">
        <w:t>1) După constituire, Consiliul Local hotărăște împărțirea consilierilor locali în comisiile de specialitate ale Consiliului Local.</w:t>
      </w:r>
    </w:p>
    <w:p w:rsidR="00E809A9" w:rsidRPr="00D96E91" w:rsidRDefault="00E809A9" w:rsidP="00E809A9">
      <w:pPr>
        <w:pStyle w:val="normal0"/>
        <w:ind w:firstLine="720"/>
        <w:jc w:val="both"/>
      </w:pPr>
      <w:r w:rsidRPr="00D96E91">
        <w:t xml:space="preserve">(2) Consiliul Local are 3 comisii de specialitate: </w:t>
      </w:r>
    </w:p>
    <w:p w:rsidR="00E809A9" w:rsidRPr="00D96E91" w:rsidRDefault="00E809A9" w:rsidP="00E809A9">
      <w:pPr>
        <w:pStyle w:val="normal0"/>
        <w:ind w:firstLine="720"/>
        <w:jc w:val="both"/>
      </w:pPr>
      <w:r w:rsidRPr="00D96E91">
        <w:t xml:space="preserve">a) Comisia I  are 3 membri; </w:t>
      </w:r>
    </w:p>
    <w:p w:rsidR="00E809A9" w:rsidRPr="00D96E91" w:rsidRDefault="00E809A9" w:rsidP="00E809A9">
      <w:pPr>
        <w:pStyle w:val="normal0"/>
        <w:ind w:firstLine="720"/>
        <w:jc w:val="both"/>
      </w:pPr>
      <w:r w:rsidRPr="00D96E91">
        <w:t>b) Comisia II are 3 membri;</w:t>
      </w:r>
    </w:p>
    <w:p w:rsidR="00E809A9" w:rsidRPr="00D96E91" w:rsidRDefault="00E809A9" w:rsidP="00E809A9">
      <w:pPr>
        <w:pStyle w:val="normal0"/>
        <w:ind w:firstLine="720"/>
        <w:jc w:val="both"/>
      </w:pPr>
      <w:r w:rsidRPr="00D96E91">
        <w:t xml:space="preserve">c) Comisia III are 3 membri; </w:t>
      </w:r>
    </w:p>
    <w:p w:rsidR="00E809A9" w:rsidRPr="00D96E91" w:rsidRDefault="00E809A9" w:rsidP="00E809A9">
      <w:pPr>
        <w:pStyle w:val="normal0"/>
        <w:ind w:firstLine="720"/>
        <w:jc w:val="both"/>
      </w:pPr>
      <w:r w:rsidRPr="00D96E91">
        <w:t xml:space="preserve">(3) </w:t>
      </w:r>
      <w:r w:rsidRPr="00D96E91">
        <w:rPr>
          <w:b/>
        </w:rPr>
        <w:t>Comisia de specialitate I</w:t>
      </w:r>
      <w:r w:rsidRPr="00D96E91">
        <w:t xml:space="preserve"> a Consiliului local BÂRNA  avizează proiectele de hotărâri/realizează rapoarte pentru următoarele domenii: </w:t>
      </w:r>
      <w:r w:rsidRPr="00D96E91">
        <w:rPr>
          <w:b/>
          <w:i/>
        </w:rPr>
        <w:t>Economie, buget, finanțe, impozite și taxe , administratie locala, dezvoltare urbanistica, amenajarea teritoriului și patrimoniu, administrarea domeniului public și privat, ordine publică</w:t>
      </w:r>
      <w:r w:rsidRPr="00D96E91">
        <w:t xml:space="preserve">, deține următoarele atribuții: </w:t>
      </w:r>
    </w:p>
    <w:p w:rsidR="00E809A9" w:rsidRPr="00D96E91" w:rsidRDefault="00E809A9" w:rsidP="00E809A9">
      <w:pPr>
        <w:pStyle w:val="normal0"/>
        <w:ind w:firstLine="720"/>
        <w:jc w:val="both"/>
      </w:pPr>
      <w:r w:rsidRPr="00D96E91">
        <w:t xml:space="preserve">a) Studii, prognoze orientative şi programe de dezvoltare economico-socială; </w:t>
      </w:r>
    </w:p>
    <w:p w:rsidR="00E809A9" w:rsidRPr="00D96E91" w:rsidRDefault="00E809A9" w:rsidP="00E809A9">
      <w:pPr>
        <w:pStyle w:val="normal0"/>
        <w:ind w:firstLine="720"/>
        <w:jc w:val="both"/>
      </w:pPr>
      <w:r w:rsidRPr="00D96E91">
        <w:t xml:space="preserve">b) Organigrama, statul de funcţii şi numărul de personal din aparatul propriu şi serviciile publice subordonate; </w:t>
      </w:r>
    </w:p>
    <w:p w:rsidR="00E809A9" w:rsidRPr="00D96E91" w:rsidRDefault="00E809A9" w:rsidP="00E809A9">
      <w:pPr>
        <w:pStyle w:val="normal0"/>
        <w:ind w:firstLine="720"/>
        <w:jc w:val="both"/>
      </w:pPr>
      <w:r w:rsidRPr="00D96E91">
        <w:t>c) Înfiinţarea de instituţii, servicii publice precum şi agenţi economici de interes local;</w:t>
      </w:r>
    </w:p>
    <w:p w:rsidR="00E809A9" w:rsidRPr="00D96E91" w:rsidRDefault="00E809A9" w:rsidP="00E809A9">
      <w:pPr>
        <w:pStyle w:val="normal0"/>
        <w:ind w:firstLine="720"/>
        <w:jc w:val="both"/>
      </w:pPr>
      <w:r w:rsidRPr="00D96E91">
        <w:t xml:space="preserve">d)Regulamentul de organizare şi funcţionare al instituţiilor, serviciilor publice subordonate şi al societăţilor comerciale pe care le înfiinţează şi organizează; </w:t>
      </w:r>
    </w:p>
    <w:p w:rsidR="00E809A9" w:rsidRPr="00D96E91" w:rsidRDefault="00E809A9" w:rsidP="00E809A9">
      <w:pPr>
        <w:pStyle w:val="normal0"/>
        <w:ind w:firstLine="720"/>
        <w:jc w:val="both"/>
      </w:pPr>
      <w:r w:rsidRPr="00D96E91">
        <w:t xml:space="preserve">e) Instituie norme specifice pentru instituţiile, serviciile publice şi societăţile de interes local; </w:t>
      </w:r>
    </w:p>
    <w:p w:rsidR="00E809A9" w:rsidRPr="00D96E91" w:rsidRDefault="00E809A9" w:rsidP="00E809A9">
      <w:pPr>
        <w:pStyle w:val="normal0"/>
        <w:ind w:firstLine="720"/>
        <w:jc w:val="both"/>
      </w:pPr>
      <w:r w:rsidRPr="00D96E91">
        <w:t xml:space="preserve">f) Hotărăşte asupra privatizării societăţilor comerciale pe care le-a înfiinţat; </w:t>
      </w:r>
    </w:p>
    <w:p w:rsidR="00E809A9" w:rsidRPr="00D96E91" w:rsidRDefault="00E809A9" w:rsidP="00E809A9">
      <w:pPr>
        <w:pStyle w:val="normal0"/>
        <w:ind w:firstLine="720"/>
        <w:jc w:val="both"/>
      </w:pPr>
      <w:r w:rsidRPr="00D96E91">
        <w:t xml:space="preserve">g) Buget local, virări de credite, utilizarea rezervei bugetare, împrumuturi, contul de încheiere a exerciţiului bugetar; </w:t>
      </w:r>
    </w:p>
    <w:p w:rsidR="00E809A9" w:rsidRPr="00D96E91" w:rsidRDefault="00E809A9" w:rsidP="00E809A9">
      <w:pPr>
        <w:pStyle w:val="normal0"/>
        <w:ind w:firstLine="720"/>
        <w:jc w:val="both"/>
      </w:pPr>
      <w:r w:rsidRPr="00D96E91">
        <w:t xml:space="preserve">h) Impozite, taxe locale şi taxe speciale în condiţiile legii; </w:t>
      </w:r>
    </w:p>
    <w:p w:rsidR="00E809A9" w:rsidRPr="00D96E91" w:rsidRDefault="00E809A9" w:rsidP="00E809A9">
      <w:pPr>
        <w:pStyle w:val="normal0"/>
        <w:ind w:firstLine="720"/>
        <w:jc w:val="both"/>
      </w:pPr>
      <w:r w:rsidRPr="00D96E91">
        <w:lastRenderedPageBreak/>
        <w:t>i) Acordarea de facilităţi la plata impozitelor şi taxelor locale precum şi la plată altor venituri la bugetul local pentru persoane fizice şi juridice în condiţiile legii;</w:t>
      </w:r>
    </w:p>
    <w:p w:rsidR="00E809A9" w:rsidRPr="00D96E91" w:rsidRDefault="00E809A9" w:rsidP="00E809A9">
      <w:pPr>
        <w:pStyle w:val="normal0"/>
        <w:ind w:firstLine="720"/>
        <w:jc w:val="both"/>
      </w:pPr>
      <w:r w:rsidRPr="00D96E91">
        <w:t xml:space="preserve"> j) Numeşte şi eliberează din funcţie membrii consiliilor de administraţie sau reprezentanţii AGA la societăţile înfiinţate de Consiliul Local BÂRNA  </w:t>
      </w:r>
    </w:p>
    <w:p w:rsidR="00E809A9" w:rsidRPr="00D96E91" w:rsidRDefault="00E809A9" w:rsidP="00E809A9">
      <w:pPr>
        <w:pStyle w:val="normal0"/>
        <w:ind w:firstLine="720"/>
        <w:jc w:val="both"/>
      </w:pPr>
      <w:r w:rsidRPr="00D96E91">
        <w:t>k) Numirea sancţionarea şi eliberarea din funcţie în condiţiile legii a conducătorilor instituţiei şi serviciilor publice de interes local aflate sub autoritatea consiliului local;</w:t>
      </w:r>
    </w:p>
    <w:p w:rsidR="00E809A9" w:rsidRPr="00D96E91" w:rsidRDefault="00E809A9" w:rsidP="00E809A9">
      <w:pPr>
        <w:pStyle w:val="normal0"/>
        <w:ind w:firstLine="720"/>
        <w:jc w:val="both"/>
      </w:pPr>
      <w:r w:rsidRPr="00D96E91">
        <w:t xml:space="preserve">l) Rapoarte de activitate ale persoanelor juridice menţionate la lit. i); </w:t>
      </w:r>
    </w:p>
    <w:p w:rsidR="00E809A9" w:rsidRPr="00D96E91" w:rsidRDefault="00E809A9" w:rsidP="00E809A9">
      <w:pPr>
        <w:pStyle w:val="normal0"/>
        <w:ind w:firstLine="720"/>
        <w:jc w:val="both"/>
      </w:pPr>
      <w:r w:rsidRPr="00D96E91">
        <w:t xml:space="preserve">m) Statutul comunei; </w:t>
      </w:r>
    </w:p>
    <w:p w:rsidR="00E809A9" w:rsidRPr="00D96E91" w:rsidRDefault="00E809A9" w:rsidP="00E809A9">
      <w:pPr>
        <w:pStyle w:val="normal0"/>
        <w:pBdr>
          <w:top w:val="nil"/>
          <w:left w:val="nil"/>
          <w:bottom w:val="nil"/>
          <w:right w:val="nil"/>
          <w:between w:val="nil"/>
        </w:pBdr>
        <w:tabs>
          <w:tab w:val="center" w:pos="4680"/>
          <w:tab w:val="right" w:pos="9360"/>
        </w:tabs>
        <w:jc w:val="both"/>
        <w:rPr>
          <w:color w:val="000000"/>
        </w:rPr>
      </w:pPr>
      <w:r w:rsidRPr="00D96E91">
        <w:rPr>
          <w:color w:val="000000"/>
        </w:rPr>
        <w:t xml:space="preserve">            n) Regulamentul de organizare şi funcţionare a consiliului local; </w:t>
      </w:r>
    </w:p>
    <w:p w:rsidR="00E809A9" w:rsidRPr="00D96E91" w:rsidRDefault="00E809A9" w:rsidP="00E809A9">
      <w:pPr>
        <w:pStyle w:val="normal0"/>
        <w:pBdr>
          <w:top w:val="nil"/>
          <w:left w:val="nil"/>
          <w:bottom w:val="nil"/>
          <w:right w:val="nil"/>
          <w:between w:val="nil"/>
        </w:pBdr>
        <w:tabs>
          <w:tab w:val="center" w:pos="4680"/>
          <w:tab w:val="right" w:pos="9360"/>
        </w:tabs>
        <w:jc w:val="both"/>
        <w:rPr>
          <w:color w:val="000000"/>
        </w:rPr>
      </w:pP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ab/>
        <w:t>o) Regulamentul de organizare şi funcţionare a aparatului propriu al consiliului local;</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ab/>
        <w:t xml:space="preserve">          p) Organizarea de servicii publice de gospodărie comunală, transport local, reţele edilitare şi alte asemenea; </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          q) Comerţ şi liberă iniţiativă;</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          r) Aprobarea desfăşurării referendumurilor;</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          s) Ordine publică, drepturi şi libertăţi fundamentale ale cetăţenilor;</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          s) Asocierea şi cooperarea cu alte autorităţi ale administraţiei publice locale în vederea înfiinţării de    Asociaţiile de dezvoltare intercomunitară;</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          t)Propuneri de denumiri străzi, alte obiective;</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          t) analizarea trimestriala a serviciilor publice comunitare; </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          u) administrarea eficienta a patrimoniului comunitatii;</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          v) analizarea periodica a transparentei în administrație;</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          w) Orice alt domeniu compatibil cu cele de mai sus.</w:t>
      </w:r>
    </w:p>
    <w:p w:rsidR="00E809A9" w:rsidRPr="00D96E91" w:rsidRDefault="00E809A9" w:rsidP="00E809A9">
      <w:pPr>
        <w:pStyle w:val="normal0"/>
        <w:pBdr>
          <w:top w:val="nil"/>
          <w:left w:val="nil"/>
          <w:bottom w:val="nil"/>
          <w:right w:val="nil"/>
          <w:between w:val="nil"/>
        </w:pBdr>
        <w:tabs>
          <w:tab w:val="center" w:pos="4680"/>
          <w:tab w:val="right" w:pos="9360"/>
        </w:tabs>
        <w:jc w:val="both"/>
        <w:rPr>
          <w:color w:val="000000"/>
        </w:rPr>
      </w:pPr>
    </w:p>
    <w:p w:rsidR="00E809A9" w:rsidRPr="00D96E91" w:rsidRDefault="00E809A9" w:rsidP="00E809A9">
      <w:pPr>
        <w:pStyle w:val="normal0"/>
        <w:pBdr>
          <w:top w:val="nil"/>
          <w:left w:val="nil"/>
          <w:bottom w:val="nil"/>
          <w:right w:val="nil"/>
          <w:between w:val="nil"/>
        </w:pBdr>
        <w:tabs>
          <w:tab w:val="center" w:pos="4680"/>
          <w:tab w:val="right" w:pos="9360"/>
        </w:tabs>
        <w:jc w:val="both"/>
        <w:rPr>
          <w:b/>
          <w:i/>
          <w:color w:val="000000"/>
        </w:rPr>
      </w:pPr>
      <w:r w:rsidRPr="00D96E91">
        <w:rPr>
          <w:color w:val="000000"/>
        </w:rPr>
        <w:tab/>
        <w:t xml:space="preserve">           (4) </w:t>
      </w:r>
      <w:r w:rsidRPr="00D96E91">
        <w:rPr>
          <w:b/>
          <w:color w:val="000000"/>
        </w:rPr>
        <w:t>Comisia de specialitate II</w:t>
      </w:r>
      <w:r w:rsidRPr="00D96E91">
        <w:rPr>
          <w:color w:val="000000"/>
        </w:rPr>
        <w:t xml:space="preserve"> avizează proiectele de hotărâri/realizează rapoarte pentru următoarele domenii: </w:t>
      </w:r>
      <w:r w:rsidRPr="00D96E91">
        <w:rPr>
          <w:b/>
          <w:i/>
          <w:color w:val="000000"/>
        </w:rPr>
        <w:t>Comisia pentru muncă și protecție socială, protecția copilului, tineret, sport, familie și sănătate;</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a) Protecţia copilului şi asistenţă socială;</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b) Organizarea de pieţe, târguri,oboare şi bazare; </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c) Înfiinţarea, organizarea şi funcţionarea instituţiilor de binefacere;</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d) Asigurarea desfăşurării activităţilor sportive;</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e) Asigurarea condiţiilor necesare bunei funcţionări a instituţiilor de tineret şi sport din comuna; </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f) Participarea la programe de dezvoltare judeţeană, regională, zonală şi de cooperare transfrontalieră; </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g) Orice alt domeniu compatibil cu cele de mai sus.</w:t>
      </w:r>
    </w:p>
    <w:p w:rsidR="00E809A9" w:rsidRPr="00D96E91" w:rsidRDefault="00E809A9" w:rsidP="00E809A9">
      <w:pPr>
        <w:pStyle w:val="normal0"/>
        <w:pBdr>
          <w:top w:val="nil"/>
          <w:left w:val="nil"/>
          <w:bottom w:val="nil"/>
          <w:right w:val="nil"/>
          <w:between w:val="nil"/>
        </w:pBdr>
        <w:tabs>
          <w:tab w:val="center" w:pos="4680"/>
          <w:tab w:val="right" w:pos="9360"/>
        </w:tabs>
        <w:jc w:val="both"/>
        <w:rPr>
          <w:color w:val="000000"/>
        </w:rPr>
      </w:pPr>
    </w:p>
    <w:p w:rsidR="00E809A9" w:rsidRPr="00D96E91" w:rsidRDefault="00E809A9" w:rsidP="00E809A9">
      <w:pPr>
        <w:pStyle w:val="normal0"/>
        <w:pBdr>
          <w:top w:val="nil"/>
          <w:left w:val="nil"/>
          <w:bottom w:val="nil"/>
          <w:right w:val="nil"/>
          <w:between w:val="nil"/>
        </w:pBdr>
        <w:tabs>
          <w:tab w:val="center" w:pos="4680"/>
          <w:tab w:val="right" w:pos="9360"/>
        </w:tabs>
        <w:jc w:val="both"/>
        <w:rPr>
          <w:b/>
          <w:i/>
          <w:color w:val="000000"/>
        </w:rPr>
      </w:pPr>
      <w:r w:rsidRPr="00D96E91">
        <w:rPr>
          <w:color w:val="000000"/>
        </w:rPr>
        <w:tab/>
        <w:t xml:space="preserve">           (5) </w:t>
      </w:r>
      <w:r w:rsidRPr="00D96E91">
        <w:rPr>
          <w:b/>
          <w:color w:val="000000"/>
        </w:rPr>
        <w:t>Comisia de specialitate III</w:t>
      </w:r>
      <w:r w:rsidRPr="00D96E91">
        <w:rPr>
          <w:color w:val="000000"/>
        </w:rPr>
        <w:t xml:space="preserve"> avizează proiectele de hotărâri/realizează rapoarte pentru următoarele domenii: </w:t>
      </w:r>
      <w:r w:rsidRPr="00D96E91">
        <w:rPr>
          <w:b/>
          <w:i/>
          <w:color w:val="000000"/>
        </w:rPr>
        <w:t>Comisia de specialitate pentru cultură, știință, învățământ, turism, culte, protecția mediului și relații internaționale.</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a) Activitatea cultelor religioase; </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b) Conferirea persoanelor fizice române sau străine cu merite deosebite, a titlului de cetăţean de onoare al municipiului;</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c) Acordarea de sprijin financiar pentru acţiuni culturale cu impact deosebit; </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lastRenderedPageBreak/>
        <w:t>d) Protecţia mediului înconjurător;</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e) Protecţia şi conservarea monumentelor istorice şi de arhitectură, a parcurilor şi rezervaţiilor naturale; </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f) Stabilirea legăturilor de colaborare, cooperare şi înfrăţire cu localităţi, din străinătate;</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g) Colaborarea cu instituţii şi autorităţi publice din ţară sau străinătate în vederea realizării unor acţiuni de interes comun; </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 xml:space="preserve">h) Crearea condiţiilor necesare bunei funcţionări a instituţiilor de învăţământ, sanitare, de cultură potrivit legii şi competenţelor legale; </w:t>
      </w:r>
    </w:p>
    <w:p w:rsidR="00E809A9" w:rsidRPr="00D96E91" w:rsidRDefault="00E809A9" w:rsidP="00E809A9">
      <w:pPr>
        <w:pStyle w:val="normal0"/>
        <w:pBdr>
          <w:top w:val="nil"/>
          <w:left w:val="nil"/>
          <w:bottom w:val="nil"/>
          <w:right w:val="nil"/>
          <w:between w:val="nil"/>
        </w:pBdr>
        <w:tabs>
          <w:tab w:val="center" w:pos="4680"/>
          <w:tab w:val="right" w:pos="9360"/>
        </w:tabs>
        <w:spacing w:before="120"/>
        <w:jc w:val="both"/>
        <w:rPr>
          <w:color w:val="000000"/>
        </w:rPr>
      </w:pPr>
      <w:r w:rsidRPr="00D96E91">
        <w:rPr>
          <w:color w:val="000000"/>
        </w:rPr>
        <w:t>i) Acceptarea donaţiilor şi legatelor de bunuri cu sarcini;</w:t>
      </w:r>
    </w:p>
    <w:p w:rsidR="00E809A9" w:rsidRPr="00D96E91" w:rsidRDefault="00E809A9" w:rsidP="00E809A9">
      <w:pPr>
        <w:pStyle w:val="normal0"/>
        <w:tabs>
          <w:tab w:val="left" w:pos="851"/>
        </w:tabs>
        <w:spacing w:before="120"/>
        <w:jc w:val="both"/>
      </w:pPr>
      <w:r w:rsidRPr="00D96E91">
        <w:t>j)Orice alt domeniu compatibil cu cele de mai sus.</w:t>
      </w:r>
    </w:p>
    <w:p w:rsidR="00E809A9" w:rsidRPr="00D96E91" w:rsidRDefault="00E809A9" w:rsidP="00E809A9">
      <w:pPr>
        <w:pStyle w:val="normal0"/>
        <w:tabs>
          <w:tab w:val="left" w:pos="851"/>
        </w:tabs>
        <w:spacing w:after="120"/>
        <w:jc w:val="both"/>
      </w:pPr>
      <w:r w:rsidRPr="00D96E91">
        <w:tab/>
        <w:t>(6) Consiliul Local poate stabili oricând, pe bază de consens între consilierii locali, prin hotărâre adoptată în acest sens, o nouă structură a comisiilor de specialitate şi a domeniilor acestora, cu respectarea O.U.G. 57/2019 privind Codul Administrativ.</w:t>
      </w:r>
    </w:p>
    <w:p w:rsidR="00E809A9" w:rsidRPr="00D96E91" w:rsidRDefault="00E809A9" w:rsidP="00E809A9">
      <w:pPr>
        <w:pStyle w:val="normal0"/>
        <w:tabs>
          <w:tab w:val="left" w:pos="851"/>
        </w:tabs>
        <w:spacing w:after="120"/>
        <w:jc w:val="both"/>
        <w:rPr>
          <w:b/>
        </w:rPr>
      </w:pPr>
      <w:r w:rsidRPr="00D96E91">
        <w:rPr>
          <w:b/>
        </w:rPr>
        <w:tab/>
        <w:t>Art. 17. Desemnarea membrilor în cadrul comisiilor de specialitate</w:t>
      </w:r>
    </w:p>
    <w:p w:rsidR="00E809A9" w:rsidRPr="00D96E91" w:rsidRDefault="00E809A9" w:rsidP="00E809A9">
      <w:pPr>
        <w:pStyle w:val="normal0"/>
        <w:tabs>
          <w:tab w:val="left" w:pos="851"/>
        </w:tabs>
        <w:spacing w:after="120"/>
        <w:jc w:val="both"/>
      </w:pPr>
      <w:r w:rsidRPr="00D96E91">
        <w:tab/>
        <w:t>(1) Numărul locurilor care revine fiecărui grup de consilieri locali sau consilierilor locali independenți în fiecare comisie de specialitate se stabilește de către Consiliul Local, în funcție de ponderea acestora în cadrul autorității deliberative, cu respectarea configurației politice de la ultimele alegeri locale.</w:t>
      </w:r>
    </w:p>
    <w:p w:rsidR="00E809A9" w:rsidRPr="00D96E91" w:rsidRDefault="00E809A9" w:rsidP="00E809A9">
      <w:pPr>
        <w:pStyle w:val="normal0"/>
        <w:tabs>
          <w:tab w:val="left" w:pos="851"/>
        </w:tabs>
        <w:spacing w:after="120"/>
        <w:jc w:val="both"/>
      </w:pPr>
      <w:bookmarkStart w:id="12" w:name="26in1rg" w:colFirst="0" w:colLast="0"/>
      <w:bookmarkEnd w:id="12"/>
      <w:r w:rsidRPr="00D96E91">
        <w:tab/>
        <w:t>(2) Nominalizarea membrilor fiecărei comisii se face de fiecare grup de consilieri locali. În acest sens, în vederea realizării proiectului de hotărâre a Consiliului Local, liderii grupurilor politice din Consiliul Local convin, prin consens, asupra componenței fiecărei comisii de specialitate, ținând cont, pe cât posibil, de următoarele:</w:t>
      </w:r>
    </w:p>
    <w:p w:rsidR="00E809A9" w:rsidRPr="00D96E91" w:rsidRDefault="00E809A9" w:rsidP="00E809A9">
      <w:pPr>
        <w:pStyle w:val="normal0"/>
        <w:numPr>
          <w:ilvl w:val="0"/>
          <w:numId w:val="6"/>
        </w:numPr>
        <w:tabs>
          <w:tab w:val="left" w:pos="851"/>
        </w:tabs>
        <w:spacing w:after="120"/>
        <w:ind w:left="0" w:firstLine="567"/>
        <w:jc w:val="both"/>
      </w:pPr>
      <w:r w:rsidRPr="00D96E91">
        <w:t>reflectarea în fiecare comisie de specialitate a configurației politice a Consiliului Local;</w:t>
      </w:r>
    </w:p>
    <w:p w:rsidR="00E809A9" w:rsidRPr="00D96E91" w:rsidRDefault="00E809A9" w:rsidP="00E809A9">
      <w:pPr>
        <w:pStyle w:val="normal0"/>
        <w:numPr>
          <w:ilvl w:val="0"/>
          <w:numId w:val="6"/>
        </w:numPr>
        <w:tabs>
          <w:tab w:val="left" w:pos="851"/>
        </w:tabs>
        <w:spacing w:after="120"/>
        <w:ind w:left="0" w:firstLine="567"/>
        <w:jc w:val="both"/>
      </w:pPr>
      <w:r w:rsidRPr="00D96E91">
        <w:t>opțiunea consilierului local;</w:t>
      </w:r>
    </w:p>
    <w:p w:rsidR="00E809A9" w:rsidRPr="00D96E91" w:rsidRDefault="00E809A9" w:rsidP="00E809A9">
      <w:pPr>
        <w:pStyle w:val="normal0"/>
        <w:numPr>
          <w:ilvl w:val="0"/>
          <w:numId w:val="6"/>
        </w:numPr>
        <w:tabs>
          <w:tab w:val="left" w:pos="851"/>
        </w:tabs>
        <w:spacing w:after="120"/>
        <w:ind w:left="0" w:firstLine="567"/>
        <w:jc w:val="both"/>
      </w:pPr>
      <w:r w:rsidRPr="00D96E91">
        <w:t>pregătirea profesională și domeniul în care consilierul local își desfășoară activitatea;</w:t>
      </w:r>
    </w:p>
    <w:p w:rsidR="00E809A9" w:rsidRPr="00D96E91" w:rsidRDefault="00E809A9" w:rsidP="00E809A9">
      <w:pPr>
        <w:pStyle w:val="normal0"/>
        <w:numPr>
          <w:ilvl w:val="0"/>
          <w:numId w:val="6"/>
        </w:numPr>
        <w:tabs>
          <w:tab w:val="left" w:pos="851"/>
        </w:tabs>
        <w:spacing w:after="120"/>
        <w:ind w:left="0" w:firstLine="567"/>
        <w:jc w:val="both"/>
      </w:pPr>
      <w:r w:rsidRPr="00D96E91">
        <w:t>în funcție de numărul membrilor Consiliului Local, un consilier local poate face parte din minim una și maxim trei comisii de specialitate, din care, una este comisia de bază;</w:t>
      </w:r>
    </w:p>
    <w:p w:rsidR="00E809A9" w:rsidRPr="00D96E91" w:rsidRDefault="00E809A9" w:rsidP="00E809A9">
      <w:pPr>
        <w:pStyle w:val="normal0"/>
        <w:numPr>
          <w:ilvl w:val="0"/>
          <w:numId w:val="6"/>
        </w:numPr>
        <w:tabs>
          <w:tab w:val="left" w:pos="851"/>
        </w:tabs>
        <w:spacing w:after="120"/>
        <w:ind w:left="0" w:firstLine="567"/>
        <w:jc w:val="both"/>
      </w:pPr>
      <w:r w:rsidRPr="00D96E91">
        <w:t>echilibrul de gen;</w:t>
      </w:r>
    </w:p>
    <w:p w:rsidR="00E809A9" w:rsidRPr="00D96E91" w:rsidRDefault="00E809A9" w:rsidP="00E809A9">
      <w:pPr>
        <w:pStyle w:val="normal0"/>
        <w:numPr>
          <w:ilvl w:val="0"/>
          <w:numId w:val="6"/>
        </w:numPr>
        <w:tabs>
          <w:tab w:val="left" w:pos="851"/>
        </w:tabs>
        <w:spacing w:after="120"/>
        <w:ind w:left="0" w:firstLine="567"/>
        <w:jc w:val="both"/>
      </w:pPr>
      <w:r w:rsidRPr="00D96E91">
        <w:t>echilibrul de reprezentare a localităților componente ale comunei BÂRNA  de către consilieri locali cu domiciliul/reședința în aceste localități.</w:t>
      </w:r>
    </w:p>
    <w:p w:rsidR="00E809A9" w:rsidRPr="00D96E91" w:rsidRDefault="00E809A9" w:rsidP="00E809A9">
      <w:pPr>
        <w:pStyle w:val="normal0"/>
        <w:tabs>
          <w:tab w:val="left" w:pos="851"/>
        </w:tabs>
        <w:spacing w:after="120"/>
        <w:jc w:val="both"/>
      </w:pPr>
      <w:r w:rsidRPr="00D96E91">
        <w:tab/>
        <w:t xml:space="preserve">(3) Operațiunile desfășurate în cadrul procedurii de constituire a comisiilor de specialitate, numărul membrilor fiecărei comisii de specialitate, modul de stabilire a locurilor ce revin fiecărui grup de consilieri locali sau consilieri locali independenți, precum și componența nominală a acestora se stabilesc prin hotărâre a Consiliului Local. </w:t>
      </w:r>
    </w:p>
    <w:p w:rsidR="00E809A9" w:rsidRPr="00D96E91" w:rsidRDefault="00E809A9" w:rsidP="00E809A9">
      <w:pPr>
        <w:pStyle w:val="normal0"/>
        <w:tabs>
          <w:tab w:val="left" w:pos="851"/>
        </w:tabs>
        <w:spacing w:after="120"/>
        <w:jc w:val="both"/>
      </w:pPr>
      <w:r w:rsidRPr="00D96E91">
        <w:tab/>
        <w:t>În vederea realizării proiectului de hotărâre a Consiliului Local, precum și a instrumentelor de prezentare și motivare, rezultatul negocierilor politice prevăzute la alin. (2) se transmite secretarului general al comunei BÂRNA și primarului.</w:t>
      </w:r>
    </w:p>
    <w:p w:rsidR="00E809A9" w:rsidRPr="00D96E91" w:rsidRDefault="00E809A9" w:rsidP="00E809A9">
      <w:pPr>
        <w:pStyle w:val="normal0"/>
        <w:tabs>
          <w:tab w:val="left" w:pos="851"/>
        </w:tabs>
        <w:spacing w:after="240"/>
        <w:jc w:val="both"/>
      </w:pPr>
      <w:r w:rsidRPr="00D96E91">
        <w:tab/>
        <w:t>(4) Pentru desemnarea membrilor comisiilor de specialitate se utilizează următorul algoritm, cu titlu de exemplu, prin cuprinderea consilierilor locali în componența comisiilor de specialitate, în ordinea crescătoare a numărului de mandate obținute de fiecare grup și a tipului comisiei:</w:t>
      </w:r>
    </w:p>
    <w:p w:rsidR="00E809A9" w:rsidRPr="00D96E91" w:rsidRDefault="00E809A9" w:rsidP="00E809A9">
      <w:pPr>
        <w:pStyle w:val="normal0"/>
        <w:tabs>
          <w:tab w:val="left" w:pos="851"/>
        </w:tabs>
        <w:spacing w:after="240"/>
        <w:jc w:val="both"/>
      </w:pPr>
    </w:p>
    <w:p w:rsidR="00E809A9" w:rsidRPr="00D96E91" w:rsidRDefault="00E809A9" w:rsidP="00E809A9">
      <w:pPr>
        <w:pStyle w:val="normal0"/>
        <w:tabs>
          <w:tab w:val="left" w:pos="851"/>
        </w:tabs>
        <w:spacing w:after="240"/>
        <w:jc w:val="both"/>
      </w:pPr>
    </w:p>
    <w:p w:rsidR="00E809A9" w:rsidRPr="00D96E91" w:rsidRDefault="00E809A9" w:rsidP="00E809A9">
      <w:pPr>
        <w:pStyle w:val="normal0"/>
        <w:tabs>
          <w:tab w:val="left" w:pos="851"/>
        </w:tabs>
        <w:spacing w:after="240"/>
        <w:jc w:val="both"/>
      </w:pPr>
    </w:p>
    <w:p w:rsidR="00E809A9" w:rsidRPr="00D96E91" w:rsidRDefault="00E809A9" w:rsidP="00E809A9">
      <w:pPr>
        <w:pStyle w:val="normal0"/>
        <w:tabs>
          <w:tab w:val="left" w:pos="851"/>
        </w:tabs>
        <w:spacing w:after="240"/>
        <w:jc w:val="both"/>
      </w:pPr>
    </w:p>
    <w:tbl>
      <w:tblPr>
        <w:tblW w:w="7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209"/>
        <w:gridCol w:w="1509"/>
        <w:gridCol w:w="1509"/>
        <w:gridCol w:w="1509"/>
      </w:tblGrid>
      <w:tr w:rsidR="00E809A9" w:rsidRPr="00D96E91" w:rsidTr="00E43963">
        <w:trPr>
          <w:cantSplit/>
          <w:trHeight w:val="668"/>
          <w:tblHeader/>
          <w:jc w:val="center"/>
        </w:trPr>
        <w:tc>
          <w:tcPr>
            <w:tcW w:w="18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Partidul politic, alianța politică, alianța electorală sau candidatul independent</w:t>
            </w:r>
          </w:p>
        </w:tc>
        <w:tc>
          <w:tcPr>
            <w:tcW w:w="12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Numărul de mandate obținute</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COMISIA I</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COMISIA II</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COMISIA III</w:t>
            </w:r>
          </w:p>
        </w:tc>
      </w:tr>
      <w:tr w:rsidR="00E809A9" w:rsidRPr="00D96E91" w:rsidTr="00E43963">
        <w:trPr>
          <w:cantSplit/>
          <w:trHeight w:val="136"/>
          <w:tblHeader/>
          <w:jc w:val="center"/>
        </w:trPr>
        <w:tc>
          <w:tcPr>
            <w:tcW w:w="18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PNL</w:t>
            </w:r>
          </w:p>
        </w:tc>
        <w:tc>
          <w:tcPr>
            <w:tcW w:w="12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4</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r w:rsidRPr="00D96E91">
              <w:rPr>
                <w:color w:val="000000"/>
              </w:rPr>
              <w:t>2</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r w:rsidRPr="00D96E91">
              <w:rPr>
                <w:color w:val="000000"/>
              </w:rPr>
              <w:t>1</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r w:rsidRPr="00D96E91">
              <w:rPr>
                <w:color w:val="000000"/>
              </w:rPr>
              <w:t>1</w:t>
            </w:r>
          </w:p>
        </w:tc>
      </w:tr>
      <w:tr w:rsidR="00E809A9" w:rsidRPr="00D96E91" w:rsidTr="00E43963">
        <w:trPr>
          <w:cantSplit/>
          <w:trHeight w:val="136"/>
          <w:tblHeader/>
          <w:jc w:val="center"/>
        </w:trPr>
        <w:tc>
          <w:tcPr>
            <w:tcW w:w="18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PSD</w:t>
            </w:r>
          </w:p>
        </w:tc>
        <w:tc>
          <w:tcPr>
            <w:tcW w:w="12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3</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r w:rsidRPr="00D96E91">
              <w:rPr>
                <w:color w:val="000000"/>
              </w:rPr>
              <w:t>1</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r w:rsidRPr="00D96E91">
              <w:rPr>
                <w:color w:val="000000"/>
              </w:rPr>
              <w:t>1</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r w:rsidRPr="00D96E91">
              <w:rPr>
                <w:color w:val="000000"/>
              </w:rPr>
              <w:t>1</w:t>
            </w:r>
          </w:p>
        </w:tc>
      </w:tr>
      <w:tr w:rsidR="00E809A9" w:rsidRPr="00D96E91" w:rsidTr="00E43963">
        <w:trPr>
          <w:cantSplit/>
          <w:trHeight w:val="136"/>
          <w:tblHeader/>
          <w:jc w:val="center"/>
        </w:trPr>
        <w:tc>
          <w:tcPr>
            <w:tcW w:w="18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AUR</w:t>
            </w:r>
          </w:p>
        </w:tc>
        <w:tc>
          <w:tcPr>
            <w:tcW w:w="12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1</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r w:rsidRPr="00D96E91">
              <w:rPr>
                <w:color w:val="000000"/>
              </w:rPr>
              <w:t>1</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p>
        </w:tc>
      </w:tr>
      <w:tr w:rsidR="00E809A9" w:rsidRPr="00D96E91" w:rsidTr="00E43963">
        <w:trPr>
          <w:cantSplit/>
          <w:trHeight w:val="136"/>
          <w:tblHeader/>
          <w:jc w:val="center"/>
        </w:trPr>
        <w:tc>
          <w:tcPr>
            <w:tcW w:w="18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Uniunea Ucrainienilor din România</w:t>
            </w:r>
          </w:p>
        </w:tc>
        <w:tc>
          <w:tcPr>
            <w:tcW w:w="12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000000"/>
              </w:rPr>
            </w:pPr>
            <w:r w:rsidRPr="00D96E91">
              <w:rPr>
                <w:b/>
                <w:color w:val="000000"/>
              </w:rPr>
              <w:t>1</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r w:rsidRPr="00D96E91">
              <w:rPr>
                <w:color w:val="000000"/>
              </w:rPr>
              <w:t>1</w:t>
            </w:r>
          </w:p>
        </w:tc>
      </w:tr>
      <w:tr w:rsidR="00E809A9" w:rsidRPr="00D96E91" w:rsidTr="00E43963">
        <w:trPr>
          <w:cantSplit/>
          <w:trHeight w:val="136"/>
          <w:tblHeader/>
          <w:jc w:val="center"/>
        </w:trPr>
        <w:tc>
          <w:tcPr>
            <w:tcW w:w="18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000000"/>
              </w:rPr>
            </w:pPr>
            <w:r w:rsidRPr="00D96E91">
              <w:rPr>
                <w:color w:val="000000"/>
              </w:rPr>
              <w:t>Numărul de consilieri locali</w:t>
            </w:r>
          </w:p>
        </w:tc>
        <w:tc>
          <w:tcPr>
            <w:tcW w:w="1209" w:type="dxa"/>
            <w:vAlign w:val="center"/>
          </w:tcPr>
          <w:p w:rsidR="00E809A9" w:rsidRPr="00D96E91" w:rsidRDefault="00E809A9" w:rsidP="00E43963">
            <w:pPr>
              <w:pStyle w:val="normal0"/>
              <w:pBdr>
                <w:top w:val="nil"/>
                <w:left w:val="nil"/>
                <w:bottom w:val="nil"/>
                <w:right w:val="nil"/>
                <w:between w:val="nil"/>
              </w:pBdr>
              <w:spacing w:before="120" w:after="120"/>
              <w:jc w:val="both"/>
              <w:rPr>
                <w:b/>
                <w:color w:val="FF0000"/>
              </w:rPr>
            </w:pPr>
            <w:r w:rsidRPr="00D96E91">
              <w:rPr>
                <w:b/>
                <w:color w:val="FF0000"/>
              </w:rPr>
              <w:t>9</w:t>
            </w: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FF0000"/>
              </w:rPr>
            </w:pP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FF0000"/>
              </w:rPr>
            </w:pPr>
          </w:p>
        </w:tc>
        <w:tc>
          <w:tcPr>
            <w:tcW w:w="1509" w:type="dxa"/>
            <w:vAlign w:val="center"/>
          </w:tcPr>
          <w:p w:rsidR="00E809A9" w:rsidRPr="00D96E91" w:rsidRDefault="00E809A9" w:rsidP="00E43963">
            <w:pPr>
              <w:pStyle w:val="normal0"/>
              <w:pBdr>
                <w:top w:val="nil"/>
                <w:left w:val="nil"/>
                <w:bottom w:val="nil"/>
                <w:right w:val="nil"/>
                <w:between w:val="nil"/>
              </w:pBdr>
              <w:spacing w:before="120" w:after="120"/>
              <w:jc w:val="both"/>
              <w:rPr>
                <w:color w:val="FF0000"/>
              </w:rPr>
            </w:pPr>
          </w:p>
        </w:tc>
      </w:tr>
    </w:tbl>
    <w:p w:rsidR="00E809A9" w:rsidRPr="00D96E91" w:rsidRDefault="00E809A9" w:rsidP="00E809A9">
      <w:pPr>
        <w:pStyle w:val="normal0"/>
        <w:tabs>
          <w:tab w:val="left" w:pos="851"/>
        </w:tabs>
        <w:spacing w:after="120"/>
        <w:ind w:firstLine="567"/>
        <w:jc w:val="both"/>
      </w:pPr>
    </w:p>
    <w:p w:rsidR="00E809A9" w:rsidRPr="00D96E91" w:rsidRDefault="00E809A9" w:rsidP="00E809A9">
      <w:pPr>
        <w:pStyle w:val="normal0"/>
        <w:tabs>
          <w:tab w:val="left" w:pos="851"/>
        </w:tabs>
        <w:spacing w:after="120"/>
        <w:jc w:val="both"/>
      </w:pPr>
      <w:r w:rsidRPr="00D96E91">
        <w:tab/>
        <w:t>(5) Algoritmul presupune alocarea locurilor, pe rând, de la stânga la dreapta, începând cu comisia de specialitate care are cele mai puține locuri alocate. Exemplul presupune alocarea fiecărui consilier local într-o singură comisie de specialitate. Pentru ca fiecare consilier local să facă parte din două sau trei comisii de specialitate se dublează sau se triplează numărul din coloana 1, aplicând apoi același algoritm.</w:t>
      </w:r>
    </w:p>
    <w:p w:rsidR="00E809A9" w:rsidRPr="00D96E91" w:rsidRDefault="00E809A9" w:rsidP="00E809A9">
      <w:pPr>
        <w:pStyle w:val="normal0"/>
        <w:tabs>
          <w:tab w:val="left" w:pos="709"/>
        </w:tabs>
        <w:spacing w:after="120"/>
        <w:ind w:right="-24"/>
        <w:jc w:val="both"/>
      </w:pPr>
      <w:r w:rsidRPr="00D96E91">
        <w:tab/>
        <w:t>(6) Domeniile de activitate în care se pot organiza comisii de specialitate sunt cele detaliate în Anexa 2.1, care face parte din prezentul regulament.</w:t>
      </w:r>
    </w:p>
    <w:p w:rsidR="00E809A9" w:rsidRPr="00D96E91" w:rsidRDefault="00E809A9" w:rsidP="00E809A9">
      <w:pPr>
        <w:pStyle w:val="normal0"/>
        <w:tabs>
          <w:tab w:val="left" w:pos="709"/>
        </w:tabs>
        <w:spacing w:after="120"/>
        <w:ind w:right="-24"/>
        <w:jc w:val="both"/>
      </w:pPr>
      <w:r w:rsidRPr="00D96E91">
        <w:tab/>
        <w:t>(7) Pot fi membri ai comisiilor de specialitate numai consilierii locali. Numărul membrilor unei comisii este întotdeauna impar.</w:t>
      </w:r>
    </w:p>
    <w:p w:rsidR="00E809A9" w:rsidRPr="00D96E91" w:rsidRDefault="00E809A9" w:rsidP="00E809A9">
      <w:pPr>
        <w:pStyle w:val="normal0"/>
        <w:tabs>
          <w:tab w:val="left" w:pos="709"/>
        </w:tabs>
        <w:spacing w:after="120"/>
        <w:ind w:right="-24"/>
        <w:jc w:val="both"/>
      </w:pPr>
      <w:r w:rsidRPr="00D96E91">
        <w:tab/>
        <w:t>(8) În funcţie de numărul membrilor consiliului, un consilier poate face parte din cel puţin o comisie şi din cel mult 3 comisii, dintre care una este comisia de bază.</w:t>
      </w:r>
    </w:p>
    <w:p w:rsidR="00E809A9" w:rsidRPr="00D96E91" w:rsidRDefault="00E809A9" w:rsidP="00E809A9">
      <w:pPr>
        <w:pStyle w:val="normal0"/>
        <w:tabs>
          <w:tab w:val="left" w:pos="851"/>
        </w:tabs>
        <w:spacing w:after="120"/>
        <w:jc w:val="both"/>
      </w:pPr>
      <w:r w:rsidRPr="00D96E91">
        <w:tab/>
        <w:t xml:space="preserve">(9) Schimbarea pe parcursul mandatului a componenței comisiilor de specialitate se face prin hotărâre a Consiliului Local, pe bază de consens între consilierii locali, cu respectarea prevederilor alin. (2). </w:t>
      </w:r>
    </w:p>
    <w:p w:rsidR="00E809A9" w:rsidRPr="00D96E91" w:rsidRDefault="00E809A9" w:rsidP="00E809A9">
      <w:pPr>
        <w:pStyle w:val="normal0"/>
        <w:spacing w:after="120"/>
        <w:ind w:right="-589" w:firstLine="720"/>
        <w:jc w:val="both"/>
        <w:rPr>
          <w:b/>
        </w:rPr>
      </w:pPr>
      <w:r w:rsidRPr="00D96E91">
        <w:rPr>
          <w:b/>
        </w:rPr>
        <w:t>Art. 18. Atribuţiile comisiilor de specialitate</w:t>
      </w:r>
    </w:p>
    <w:p w:rsidR="00E809A9" w:rsidRPr="00D96E91" w:rsidRDefault="00E809A9" w:rsidP="00E809A9">
      <w:pPr>
        <w:pStyle w:val="normal0"/>
        <w:tabs>
          <w:tab w:val="left" w:pos="709"/>
        </w:tabs>
        <w:spacing w:after="120"/>
        <w:ind w:right="-24"/>
        <w:jc w:val="both"/>
      </w:pPr>
      <w:r w:rsidRPr="00D96E91">
        <w:tab/>
        <w:t>(1) Comisiile de specialitate au următoarele atribuţii principale:</w:t>
      </w:r>
    </w:p>
    <w:p w:rsidR="00E809A9" w:rsidRPr="00D96E91" w:rsidRDefault="00E809A9" w:rsidP="00E809A9">
      <w:pPr>
        <w:pStyle w:val="normal0"/>
        <w:tabs>
          <w:tab w:val="left" w:pos="709"/>
        </w:tabs>
        <w:spacing w:after="120"/>
        <w:ind w:right="-24" w:firstLine="567"/>
        <w:jc w:val="both"/>
      </w:pPr>
      <w:r w:rsidRPr="00D96E91">
        <w:t>a) analizează proiectele de hotărâri ale consiliului local din domeniul lor de activitate;</w:t>
      </w:r>
    </w:p>
    <w:p w:rsidR="00E809A9" w:rsidRPr="00D96E91" w:rsidRDefault="00E809A9" w:rsidP="00E809A9">
      <w:pPr>
        <w:pStyle w:val="normal0"/>
        <w:tabs>
          <w:tab w:val="left" w:pos="709"/>
        </w:tabs>
        <w:spacing w:after="120"/>
        <w:ind w:right="-24" w:firstLine="567"/>
        <w:jc w:val="both"/>
      </w:pPr>
      <w:r w:rsidRPr="00D96E91">
        <w:t>b) întocmesc avize asupra proiectelor de hotărâri şi asupra problemelor analizate, pe care le prezintă consiliului local;</w:t>
      </w:r>
    </w:p>
    <w:p w:rsidR="00E809A9" w:rsidRPr="00D96E91" w:rsidRDefault="00E809A9" w:rsidP="00E809A9">
      <w:pPr>
        <w:pStyle w:val="normal0"/>
        <w:tabs>
          <w:tab w:val="left" w:pos="709"/>
        </w:tabs>
        <w:spacing w:after="120"/>
        <w:ind w:right="-24" w:firstLine="567"/>
        <w:jc w:val="both"/>
      </w:pPr>
      <w:r w:rsidRPr="00D96E91">
        <w:t>c) îndeplinesc orice alte atribuţii stabilite prin regulamentul de organizare şi funcţionare a consiliului local sau însărcinări date prin hotărâri ale consiliului local, dacă acestea au legătură cu activitatea lor.</w:t>
      </w:r>
    </w:p>
    <w:p w:rsidR="00E809A9" w:rsidRPr="00D96E91" w:rsidRDefault="00E809A9" w:rsidP="00E809A9">
      <w:pPr>
        <w:pStyle w:val="normal0"/>
        <w:tabs>
          <w:tab w:val="left" w:pos="709"/>
        </w:tabs>
        <w:spacing w:after="120"/>
        <w:ind w:right="-24"/>
        <w:jc w:val="both"/>
      </w:pPr>
      <w:r w:rsidRPr="00D96E91">
        <w:lastRenderedPageBreak/>
        <w:t xml:space="preserve"> </w:t>
      </w:r>
      <w:r w:rsidRPr="00D96E91">
        <w:tab/>
        <w:t>(2) Consiliul local, pe durata mandatului, poate stabili însărcinări specifice comisiilor de specialitate, daca acestea au legatura cu domeniul lor de competenta.</w:t>
      </w:r>
    </w:p>
    <w:p w:rsidR="00E809A9" w:rsidRPr="00D96E91" w:rsidRDefault="00E809A9" w:rsidP="00E809A9">
      <w:pPr>
        <w:pStyle w:val="normal0"/>
        <w:tabs>
          <w:tab w:val="left" w:pos="709"/>
        </w:tabs>
        <w:spacing w:after="120"/>
        <w:ind w:right="-24"/>
        <w:jc w:val="both"/>
      </w:pPr>
      <w:r w:rsidRPr="00D96E91">
        <w:tab/>
        <w:t>(3) Comisiile de specialitate adoptă avize cu majoritate simplă.</w:t>
      </w:r>
      <w:bookmarkStart w:id="13" w:name="lnxbz9" w:colFirst="0" w:colLast="0"/>
      <w:bookmarkEnd w:id="13"/>
    </w:p>
    <w:p w:rsidR="00E809A9" w:rsidRPr="00D96E91" w:rsidRDefault="00E809A9" w:rsidP="00E809A9">
      <w:pPr>
        <w:pStyle w:val="normal0"/>
        <w:tabs>
          <w:tab w:val="left" w:pos="709"/>
        </w:tabs>
        <w:spacing w:after="120"/>
        <w:ind w:right="-24"/>
        <w:jc w:val="both"/>
      </w:pPr>
    </w:p>
    <w:p w:rsidR="00E809A9" w:rsidRPr="00D96E91" w:rsidRDefault="00E809A9" w:rsidP="00E809A9">
      <w:pPr>
        <w:pStyle w:val="normal0"/>
        <w:spacing w:after="120"/>
        <w:ind w:right="-589" w:firstLine="720"/>
        <w:jc w:val="both"/>
        <w:rPr>
          <w:b/>
        </w:rPr>
      </w:pPr>
      <w:r w:rsidRPr="00D96E91">
        <w:rPr>
          <w:b/>
        </w:rPr>
        <w:t>Art. 19. Preşedintele şi secretarul comisiei de specialitate</w:t>
      </w:r>
    </w:p>
    <w:p w:rsidR="00E809A9" w:rsidRPr="00D96E91" w:rsidRDefault="00E809A9" w:rsidP="00E809A9">
      <w:pPr>
        <w:pStyle w:val="normal0"/>
        <w:tabs>
          <w:tab w:val="left" w:pos="709"/>
        </w:tabs>
        <w:spacing w:after="120"/>
        <w:ind w:right="-24"/>
        <w:jc w:val="both"/>
      </w:pPr>
      <w:r w:rsidRPr="00D96E91">
        <w:tab/>
        <w:t>(1) Pot fi membri ai comisiilor de specialitate numai consilierii locali;</w:t>
      </w:r>
    </w:p>
    <w:p w:rsidR="00E809A9" w:rsidRPr="00D96E91" w:rsidRDefault="00E809A9" w:rsidP="00E809A9">
      <w:pPr>
        <w:pStyle w:val="normal0"/>
        <w:tabs>
          <w:tab w:val="left" w:pos="709"/>
        </w:tabs>
        <w:spacing w:after="120"/>
        <w:ind w:right="-24"/>
        <w:jc w:val="both"/>
      </w:pPr>
      <w:r w:rsidRPr="00D96E91">
        <w:tab/>
        <w:t>(2) Comisiile de specialitate îşi aleg, prin votul deschis al majorităţii absolute a consilierilor locali ce o compun, câte un preşedinte şi câte un secretar.</w:t>
      </w:r>
    </w:p>
    <w:p w:rsidR="00E809A9" w:rsidRPr="00D96E91" w:rsidRDefault="00E809A9" w:rsidP="00E809A9">
      <w:pPr>
        <w:pStyle w:val="normal0"/>
        <w:tabs>
          <w:tab w:val="left" w:pos="709"/>
        </w:tabs>
        <w:spacing w:after="120"/>
        <w:ind w:right="-24"/>
        <w:jc w:val="both"/>
      </w:pPr>
      <w:r w:rsidRPr="00D96E91">
        <w:tab/>
        <w:t>(3) Preşedintele comisiei de specialitate are următoarele atribuţii principale:</w:t>
      </w:r>
    </w:p>
    <w:p w:rsidR="00E809A9" w:rsidRPr="00D96E91" w:rsidRDefault="00E809A9" w:rsidP="00E809A9">
      <w:pPr>
        <w:pStyle w:val="normal0"/>
        <w:tabs>
          <w:tab w:val="left" w:pos="709"/>
        </w:tabs>
        <w:spacing w:after="120"/>
        <w:ind w:right="-24"/>
        <w:jc w:val="both"/>
      </w:pPr>
      <w:r w:rsidRPr="00D96E91">
        <w:tab/>
        <w:t>a) asigură reprezentarea comisiei în raporturile acesteia cu consiliul local, aparatul de specialitate al primarului, organismele prestatoare de servicii publice locale şi cu celelalte comisii;</w:t>
      </w:r>
    </w:p>
    <w:p w:rsidR="00E809A9" w:rsidRPr="00D96E91" w:rsidRDefault="00E809A9" w:rsidP="00E809A9">
      <w:pPr>
        <w:pStyle w:val="normal0"/>
        <w:ind w:firstLine="720"/>
        <w:jc w:val="both"/>
      </w:pPr>
      <w:r w:rsidRPr="00D96E91">
        <w:t xml:space="preserve">b) convoacă şedinţele comisiei conform procedurii prevăzute în regulamentul de organizare şi funcţionare a consiliului local: </w:t>
      </w:r>
    </w:p>
    <w:p w:rsidR="00E809A9" w:rsidRPr="00D96E91" w:rsidRDefault="00E809A9" w:rsidP="00E809A9">
      <w:pPr>
        <w:pStyle w:val="normal0"/>
        <w:ind w:firstLine="720"/>
        <w:jc w:val="both"/>
      </w:pPr>
      <w:r w:rsidRPr="00D96E91">
        <w:t>- in sedinte ordinare, in termen de 24 de ore de la convocarea sedintelor ordinare ale Consiliului Local BÂRNA.</w:t>
      </w:r>
    </w:p>
    <w:p w:rsidR="00E809A9" w:rsidRPr="00D96E91" w:rsidRDefault="00E809A9" w:rsidP="00E809A9">
      <w:pPr>
        <w:pStyle w:val="normal0"/>
        <w:ind w:firstLine="720"/>
        <w:jc w:val="both"/>
      </w:pPr>
      <w:r w:rsidRPr="00D96E91">
        <w:t>- în ședințe extraordinare, în termen de 24 de ore de la convocarea ședințelor extraordinare ale Consiliului Local sau de îndată, după caz, în funcție de modul de convocare a acestora;</w:t>
      </w:r>
    </w:p>
    <w:p w:rsidR="00E809A9" w:rsidRPr="00D96E91" w:rsidRDefault="00E809A9" w:rsidP="00E809A9">
      <w:pPr>
        <w:pStyle w:val="normal0"/>
        <w:ind w:firstLine="720"/>
        <w:jc w:val="both"/>
      </w:pPr>
      <w:r w:rsidRPr="00D96E91">
        <w:t>- ori de câte ori consideră necesar, în ședință extraordinară, cu cel puțin 2 ore înainte de data ședinței.</w:t>
      </w:r>
    </w:p>
    <w:p w:rsidR="00E809A9" w:rsidRPr="00D96E91" w:rsidRDefault="00E809A9" w:rsidP="00E809A9">
      <w:pPr>
        <w:pStyle w:val="normal0"/>
        <w:tabs>
          <w:tab w:val="left" w:pos="709"/>
        </w:tabs>
        <w:spacing w:after="120"/>
        <w:ind w:right="-24"/>
        <w:jc w:val="both"/>
      </w:pPr>
      <w:r w:rsidRPr="00D96E91">
        <w:tab/>
        <w:t xml:space="preserve"> Informează secretarul general al comunei BÂRNA cu privire la data şi locul şedinţei;</w:t>
      </w:r>
    </w:p>
    <w:p w:rsidR="00E809A9" w:rsidRPr="00D96E91" w:rsidRDefault="00E809A9" w:rsidP="00E809A9">
      <w:pPr>
        <w:pStyle w:val="normal0"/>
        <w:tabs>
          <w:tab w:val="left" w:pos="709"/>
        </w:tabs>
        <w:spacing w:after="120"/>
        <w:ind w:right="-24" w:firstLine="567"/>
        <w:jc w:val="both"/>
      </w:pPr>
      <w:r w:rsidRPr="00D96E91">
        <w:t xml:space="preserve">c) conduce şedinţele comisiei; </w:t>
      </w:r>
    </w:p>
    <w:p w:rsidR="00E809A9" w:rsidRPr="00D96E91" w:rsidRDefault="00E809A9" w:rsidP="00E809A9">
      <w:pPr>
        <w:pStyle w:val="normal0"/>
        <w:tabs>
          <w:tab w:val="left" w:pos="709"/>
        </w:tabs>
        <w:spacing w:after="120"/>
        <w:ind w:right="-24" w:firstLine="567"/>
        <w:jc w:val="both"/>
      </w:pPr>
      <w:r w:rsidRPr="00D96E91">
        <w:t>d) susţine în şedinţele consiliului local avizele formulate de comisie;</w:t>
      </w:r>
    </w:p>
    <w:p w:rsidR="00E809A9" w:rsidRPr="00D96E91" w:rsidRDefault="00E809A9" w:rsidP="00E809A9">
      <w:pPr>
        <w:pStyle w:val="normal0"/>
        <w:tabs>
          <w:tab w:val="left" w:pos="709"/>
        </w:tabs>
        <w:spacing w:after="120"/>
        <w:ind w:right="-24" w:firstLine="567"/>
        <w:jc w:val="both"/>
      </w:pPr>
      <w:r w:rsidRPr="00D96E91">
        <w:t>e) anunţă rezultatul votării, pe baza datelor comunicate de secretar;</w:t>
      </w:r>
    </w:p>
    <w:p w:rsidR="00E809A9" w:rsidRPr="00D96E91" w:rsidRDefault="00E809A9" w:rsidP="00E809A9">
      <w:pPr>
        <w:pStyle w:val="normal0"/>
        <w:tabs>
          <w:tab w:val="left" w:pos="709"/>
        </w:tabs>
        <w:spacing w:after="120"/>
        <w:ind w:right="-24" w:firstLine="567"/>
        <w:jc w:val="both"/>
      </w:pPr>
      <w:r w:rsidRPr="00D96E91">
        <w:t xml:space="preserve">f) îndeplineşte orice alte atribuţii referitoare la activitatea comisiei, prevăzute de lege, de regulamentul de organizare şi funcţionare a consiliului sau stabilite de consiliul local; </w:t>
      </w:r>
    </w:p>
    <w:p w:rsidR="00E809A9" w:rsidRPr="00D96E91" w:rsidRDefault="00E809A9" w:rsidP="00E809A9">
      <w:pPr>
        <w:pStyle w:val="normal0"/>
        <w:tabs>
          <w:tab w:val="left" w:pos="709"/>
        </w:tabs>
        <w:spacing w:after="120"/>
        <w:ind w:right="-24" w:firstLine="567"/>
        <w:jc w:val="both"/>
      </w:pPr>
      <w:r w:rsidRPr="00D96E91">
        <w:t>g) comunică secretarului general al comunei BÂRNA , în termen rezonabil, până la finalul fiecărei luni calendaristice, prezenţa şi procesele-verbale ale fiecărei şedinţe a comisiei de specialitate.</w:t>
      </w:r>
    </w:p>
    <w:p w:rsidR="00E809A9" w:rsidRPr="00D96E91" w:rsidRDefault="00E809A9" w:rsidP="00E809A9">
      <w:pPr>
        <w:pStyle w:val="normal0"/>
        <w:tabs>
          <w:tab w:val="left" w:pos="709"/>
        </w:tabs>
        <w:spacing w:after="120"/>
        <w:ind w:right="-24"/>
        <w:jc w:val="both"/>
      </w:pPr>
      <w:r w:rsidRPr="00D96E91">
        <w:tab/>
        <w:t>(4)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E809A9" w:rsidRPr="00D96E91" w:rsidRDefault="00E809A9" w:rsidP="00E809A9">
      <w:pPr>
        <w:pStyle w:val="normal0"/>
        <w:tabs>
          <w:tab w:val="left" w:pos="709"/>
        </w:tabs>
        <w:spacing w:after="120"/>
        <w:ind w:right="-24"/>
        <w:jc w:val="both"/>
      </w:pPr>
      <w:r w:rsidRPr="00D96E91">
        <w:tab/>
        <w:t>(5) Secretarul comisiei îndeplineşte următoarele atribuţii principale:</w:t>
      </w:r>
    </w:p>
    <w:p w:rsidR="00E809A9" w:rsidRPr="00D96E91" w:rsidRDefault="00E809A9" w:rsidP="00E809A9">
      <w:pPr>
        <w:pStyle w:val="normal0"/>
        <w:tabs>
          <w:tab w:val="left" w:pos="709"/>
        </w:tabs>
        <w:spacing w:after="120"/>
        <w:ind w:right="-24" w:firstLine="567"/>
        <w:jc w:val="both"/>
      </w:pPr>
      <w:r w:rsidRPr="00D96E91">
        <w:t>a) efectuează apelul nominal şi ţine evidenţa participării la şedinţe a membrilor comisiei;</w:t>
      </w:r>
    </w:p>
    <w:p w:rsidR="00E809A9" w:rsidRPr="00D96E91" w:rsidRDefault="00E809A9" w:rsidP="00E809A9">
      <w:pPr>
        <w:pStyle w:val="normal0"/>
        <w:tabs>
          <w:tab w:val="left" w:pos="709"/>
        </w:tabs>
        <w:spacing w:after="120"/>
        <w:ind w:right="-24" w:firstLine="567"/>
        <w:jc w:val="both"/>
      </w:pPr>
      <w:r w:rsidRPr="00D96E91">
        <w:t>b) numără voturile şi îl informează pe preşedinte asupra cvorumului necesar pentru emiterea fiecărui aviz şi asupra rezultatului votării;</w:t>
      </w:r>
    </w:p>
    <w:p w:rsidR="00E809A9" w:rsidRPr="00D96E91" w:rsidRDefault="00E809A9" w:rsidP="00E809A9">
      <w:pPr>
        <w:pStyle w:val="normal0"/>
        <w:tabs>
          <w:tab w:val="left" w:pos="709"/>
        </w:tabs>
        <w:spacing w:after="120"/>
        <w:ind w:right="-24" w:firstLine="567"/>
        <w:jc w:val="both"/>
      </w:pPr>
      <w:r w:rsidRPr="00D96E91">
        <w:t>c) asigură redactarea avizelor, a proceselor-verbale şi a altor documente prevăzute de lege;</w:t>
      </w:r>
    </w:p>
    <w:p w:rsidR="00E809A9" w:rsidRPr="00D96E91" w:rsidRDefault="00E809A9" w:rsidP="00E809A9">
      <w:pPr>
        <w:pStyle w:val="normal0"/>
        <w:tabs>
          <w:tab w:val="left" w:pos="709"/>
        </w:tabs>
        <w:spacing w:after="120"/>
        <w:ind w:right="-24" w:firstLine="567"/>
        <w:jc w:val="both"/>
      </w:pPr>
      <w:r w:rsidRPr="00D96E91">
        <w:t>d) îndeplineşte orice alte sarcini prevăzute de regulamentul de organizare şi funcţionare a consiliului local sau însărcinări stabilite de comisie sau de către preşedintele acesteia.</w:t>
      </w:r>
      <w:bookmarkStart w:id="14" w:name="35nkun2" w:colFirst="0" w:colLast="0"/>
      <w:bookmarkEnd w:id="14"/>
    </w:p>
    <w:p w:rsidR="00E809A9" w:rsidRPr="00D96E91" w:rsidRDefault="00E809A9" w:rsidP="00E809A9">
      <w:pPr>
        <w:pStyle w:val="normal0"/>
        <w:spacing w:after="120"/>
        <w:ind w:right="-589" w:firstLine="567"/>
        <w:jc w:val="both"/>
        <w:rPr>
          <w:b/>
        </w:rPr>
      </w:pPr>
      <w:r w:rsidRPr="00D96E91">
        <w:rPr>
          <w:b/>
        </w:rPr>
        <w:t>Art. 20. Funcţionarea comisiilor de specialitate</w:t>
      </w:r>
    </w:p>
    <w:p w:rsidR="00E809A9" w:rsidRPr="00D96E91" w:rsidRDefault="00E809A9" w:rsidP="00E809A9">
      <w:pPr>
        <w:pStyle w:val="normal0"/>
        <w:tabs>
          <w:tab w:val="left" w:pos="709"/>
        </w:tabs>
        <w:spacing w:after="120"/>
        <w:ind w:right="-24"/>
        <w:jc w:val="both"/>
      </w:pPr>
      <w:r w:rsidRPr="00D96E91">
        <w:tab/>
        <w:t>(1) Comisiile de specialitate lucrează în plen şi deliberează cu votul majorităţii simple a membrilor lor. Se consideră prezenți la ședință și consilierii locali care participă prin utilizarea oricăror mijloace electronice.</w:t>
      </w:r>
    </w:p>
    <w:p w:rsidR="00E809A9" w:rsidRPr="00D96E91" w:rsidRDefault="00E809A9" w:rsidP="00E809A9">
      <w:pPr>
        <w:pStyle w:val="normal0"/>
        <w:tabs>
          <w:tab w:val="left" w:pos="709"/>
        </w:tabs>
        <w:spacing w:after="120"/>
        <w:ind w:right="-24"/>
        <w:jc w:val="both"/>
      </w:pPr>
      <w:r w:rsidRPr="00D96E91">
        <w:lastRenderedPageBreak/>
        <w:tab/>
        <w:t xml:space="preserve">(2) Participarea membrilor comisiei la şedinţele acesteia este obligatorie. Dacă absenţele continuă, fără a fi motivate, preşedintele comisiei poate propune consiliului local aplicarea sancţiunilor prevăzute la </w:t>
      </w:r>
      <w:r w:rsidRPr="00D96E91">
        <w:rPr>
          <w:color w:val="000000"/>
        </w:rPr>
        <w:t>art. 81</w:t>
      </w:r>
      <w:r w:rsidRPr="00D96E91">
        <w:t xml:space="preserve"> din prezentul regulament. </w:t>
      </w:r>
    </w:p>
    <w:p w:rsidR="00E809A9" w:rsidRPr="00D96E91" w:rsidRDefault="00E809A9" w:rsidP="00E809A9">
      <w:pPr>
        <w:pStyle w:val="normal0"/>
        <w:tabs>
          <w:tab w:val="left" w:pos="709"/>
        </w:tabs>
        <w:spacing w:after="120"/>
        <w:ind w:right="-24"/>
        <w:jc w:val="both"/>
      </w:pPr>
      <w:r w:rsidRPr="00D96E91">
        <w:tab/>
        <w:t>(3)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E809A9" w:rsidRPr="00D96E91" w:rsidRDefault="00E809A9" w:rsidP="00E809A9">
      <w:pPr>
        <w:pStyle w:val="normal0"/>
        <w:tabs>
          <w:tab w:val="left" w:pos="709"/>
        </w:tabs>
        <w:spacing w:after="120"/>
        <w:ind w:right="-24"/>
        <w:jc w:val="both"/>
      </w:pPr>
      <w:r w:rsidRPr="00D96E91">
        <w:tab/>
        <w:t>(4) Şedinţele comisiei de specialitate sunt, de regulă, publice.</w:t>
      </w:r>
    </w:p>
    <w:p w:rsidR="00E809A9" w:rsidRPr="00D96E91" w:rsidRDefault="00E809A9" w:rsidP="00E809A9">
      <w:pPr>
        <w:pStyle w:val="normal0"/>
        <w:tabs>
          <w:tab w:val="left" w:pos="709"/>
        </w:tabs>
        <w:spacing w:after="120"/>
        <w:ind w:right="-24"/>
        <w:jc w:val="both"/>
      </w:pPr>
      <w:r w:rsidRPr="00D96E91">
        <w:tab/>
        <w:t>(5) Comisia poate hotărî ca unele şedinţe sau dezbaterea unor puncte de pe ordinea de zi să se desfăşoare cu uşile închise.</w:t>
      </w:r>
    </w:p>
    <w:p w:rsidR="00E809A9" w:rsidRPr="00D96E91" w:rsidRDefault="00E809A9" w:rsidP="00E809A9">
      <w:pPr>
        <w:pStyle w:val="normal0"/>
        <w:tabs>
          <w:tab w:val="left" w:pos="709"/>
        </w:tabs>
        <w:spacing w:after="120"/>
        <w:ind w:right="-24"/>
        <w:jc w:val="both"/>
      </w:pPr>
      <w:bookmarkStart w:id="15" w:name="_1ksv4uv" w:colFirst="0" w:colLast="0"/>
      <w:bookmarkEnd w:id="15"/>
      <w:r w:rsidRPr="00D96E91">
        <w:tab/>
        <w:t xml:space="preserve">(6) Convocarea şedinţelor comisiei se face de către preşedintele acesteia, cu cel puţin 3 zile înainte sau de îndată, în situaţia şedinţelor convocate în condiţiile </w:t>
      </w:r>
      <w:r w:rsidRPr="00D96E91">
        <w:rPr>
          <w:color w:val="000000"/>
        </w:rPr>
        <w:t>art. 25</w:t>
      </w:r>
      <w:r w:rsidRPr="00D96E91">
        <w:t xml:space="preserve"> alin. (2) din prezentul regulament.</w:t>
      </w:r>
    </w:p>
    <w:p w:rsidR="00E809A9" w:rsidRPr="00D96E91" w:rsidRDefault="00E809A9" w:rsidP="00E809A9">
      <w:pPr>
        <w:pStyle w:val="normal0"/>
        <w:tabs>
          <w:tab w:val="left" w:pos="709"/>
        </w:tabs>
        <w:spacing w:after="120"/>
        <w:ind w:right="-24"/>
        <w:jc w:val="both"/>
      </w:pPr>
      <w:r w:rsidRPr="00D96E91">
        <w:tab/>
        <w:t>(7) Ordinea de zi se aprobă de comisie, la propunerea preşedintelui. Oricare dintre membrii comisiei poate cere includerea pe ordinea de zi a unor probleme.</w:t>
      </w:r>
    </w:p>
    <w:p w:rsidR="00E809A9" w:rsidRPr="00D96E91" w:rsidRDefault="00E809A9" w:rsidP="00E809A9">
      <w:pPr>
        <w:pStyle w:val="normal0"/>
        <w:tabs>
          <w:tab w:val="left" w:pos="709"/>
        </w:tabs>
        <w:spacing w:after="120"/>
        <w:ind w:right="-24"/>
        <w:jc w:val="both"/>
      </w:pPr>
      <w:r w:rsidRPr="00D96E91">
        <w:tab/>
        <w:t xml:space="preserve">(8) Şedinţele comisiilor de specialitate se desfăşoară înaintea şedinţelor consiliului local, atunci când ordinea de zi a şedinţei acestuia cuprinde sarcini sau proiecte de hotărâri asupra cărora i se solicită avizul. </w:t>
      </w:r>
    </w:p>
    <w:p w:rsidR="00E809A9" w:rsidRPr="00D96E91" w:rsidRDefault="00E809A9" w:rsidP="00E809A9">
      <w:pPr>
        <w:pStyle w:val="normal0"/>
        <w:tabs>
          <w:tab w:val="left" w:pos="709"/>
        </w:tabs>
        <w:spacing w:after="120"/>
        <w:ind w:right="-24"/>
        <w:jc w:val="both"/>
      </w:pPr>
      <w:r w:rsidRPr="00D96E91">
        <w:tab/>
        <w:t>(9) Pentru dezbaterea proiectelor de hotărâri sau a celorlalte probleme repartizate comisiei de către secretarul general al comunei BÂRNA , preşedintele acesteia desemnează un consilier local care prezintă în cadrul şedinţei proiectele şi, după caz, celelalte probleme aflate pe ordinea de zi, care nu sunt prezentate de iniţiator.</w:t>
      </w:r>
    </w:p>
    <w:p w:rsidR="00E809A9" w:rsidRPr="00D96E91" w:rsidRDefault="00E809A9" w:rsidP="00E809A9">
      <w:pPr>
        <w:pStyle w:val="normal0"/>
        <w:tabs>
          <w:tab w:val="left" w:pos="709"/>
        </w:tabs>
        <w:spacing w:after="120"/>
        <w:ind w:right="-24"/>
        <w:jc w:val="both"/>
      </w:pPr>
      <w:r w:rsidRPr="00D96E91">
        <w:tab/>
        <w:t xml:space="preserve">(10) Secretarul comisiei sau, în lipsa acestuia, consilierul local desemnat în conformitate cu alin. (9) întocmeşte </w:t>
      </w:r>
      <w:r w:rsidRPr="00D96E91">
        <w:rPr>
          <w:b/>
        </w:rPr>
        <w:t>avizul cu caracter consultativ al comisiei</w:t>
      </w:r>
      <w:r w:rsidRPr="00D96E91">
        <w:t>, pe baza amendamentelor şi a propunerilor formulate de membrii acesteia, care au fost aprobate cu majoritatea voturilor consilierilor locali prezenţi.</w:t>
      </w:r>
    </w:p>
    <w:p w:rsidR="00E809A9" w:rsidRPr="00D96E91" w:rsidRDefault="00E809A9" w:rsidP="00E809A9">
      <w:pPr>
        <w:pStyle w:val="normal0"/>
        <w:tabs>
          <w:tab w:val="left" w:pos="709"/>
        </w:tabs>
        <w:spacing w:after="120"/>
        <w:ind w:right="-24"/>
        <w:jc w:val="both"/>
      </w:pPr>
      <w:r w:rsidRPr="00D96E91">
        <w:tab/>
        <w:t>(11) Avizele întocmite de comisie cuprind separat, cu motivarea necesară, atât amendamentele şi propunerile acceptate, cât şi cele respinse.</w:t>
      </w:r>
    </w:p>
    <w:p w:rsidR="00E809A9" w:rsidRPr="00D96E91" w:rsidRDefault="00E809A9" w:rsidP="00E809A9">
      <w:pPr>
        <w:pStyle w:val="normal0"/>
        <w:tabs>
          <w:tab w:val="left" w:pos="709"/>
        </w:tabs>
        <w:spacing w:after="120"/>
        <w:ind w:right="-24"/>
        <w:jc w:val="both"/>
      </w:pPr>
      <w:r w:rsidRPr="00D96E91">
        <w:tab/>
        <w:t>(12) Avizele întocmite sunt prezentate secretarului general al comunei BÂRNA, care asigură transmiterea acestora către consilierii locali, cel mai târziu, înainte de aprobarea ordinii de zi.</w:t>
      </w:r>
    </w:p>
    <w:p w:rsidR="00E809A9" w:rsidRPr="00D96E91" w:rsidRDefault="00E809A9" w:rsidP="00E809A9">
      <w:pPr>
        <w:pStyle w:val="normal0"/>
        <w:tabs>
          <w:tab w:val="left" w:pos="709"/>
        </w:tabs>
        <w:spacing w:after="120"/>
        <w:ind w:right="-24"/>
        <w:jc w:val="both"/>
      </w:pPr>
      <w:r w:rsidRPr="00D96E91">
        <w:tab/>
        <w:t>(13) Votul în comisii este, de regulă, deschis. În anumite situaţii, comisia poate hotărî ca votul să fie secret, stabilind, de la caz la caz, şi modalitatea de exprimare a acestuia.</w:t>
      </w:r>
    </w:p>
    <w:p w:rsidR="00E809A9" w:rsidRPr="00D96E91" w:rsidRDefault="00E809A9" w:rsidP="00E809A9">
      <w:pPr>
        <w:pStyle w:val="normal0"/>
        <w:tabs>
          <w:tab w:val="left" w:pos="709"/>
        </w:tabs>
        <w:spacing w:after="120"/>
        <w:ind w:right="-24"/>
        <w:jc w:val="both"/>
      </w:pPr>
      <w:r w:rsidRPr="00D96E91">
        <w:tab/>
        <w:t>(14) Lucrările şedinţelor comisiei se consemnează, prin grija secretarului acesteia,</w:t>
      </w:r>
      <w:r w:rsidRPr="00D96E91">
        <w:rPr>
          <w:b/>
        </w:rPr>
        <w:t xml:space="preserve"> într-un proces-verbal</w:t>
      </w:r>
      <w:r w:rsidRPr="00D96E91">
        <w:t>. După încheierea şedinţei, procesul-verbal este semnat de către preşedintele şi secretarul comisiei.</w:t>
      </w:r>
    </w:p>
    <w:p w:rsidR="00E809A9" w:rsidRPr="00D96E91" w:rsidRDefault="00E809A9" w:rsidP="00E809A9">
      <w:pPr>
        <w:pStyle w:val="normal0"/>
        <w:tabs>
          <w:tab w:val="left" w:pos="709"/>
        </w:tabs>
        <w:spacing w:after="120"/>
        <w:ind w:right="-24"/>
        <w:jc w:val="both"/>
      </w:pPr>
      <w:r w:rsidRPr="00D96E91">
        <w:tab/>
        <w:t>(15)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rsidR="00E809A9" w:rsidRPr="00D96E91" w:rsidRDefault="00E809A9" w:rsidP="00E809A9">
      <w:pPr>
        <w:pStyle w:val="normal0"/>
        <w:spacing w:after="120"/>
        <w:ind w:right="-589" w:firstLine="720"/>
        <w:jc w:val="both"/>
        <w:rPr>
          <w:b/>
        </w:rPr>
      </w:pPr>
      <w:r w:rsidRPr="00D96E91">
        <w:rPr>
          <w:b/>
        </w:rPr>
        <w:t>Art. 21. Comisiile speciale şi comisiile mixte</w:t>
      </w:r>
    </w:p>
    <w:p w:rsidR="00E809A9" w:rsidRPr="00D96E91" w:rsidRDefault="00E809A9" w:rsidP="00E809A9">
      <w:pPr>
        <w:pStyle w:val="normal0"/>
        <w:tabs>
          <w:tab w:val="left" w:pos="709"/>
        </w:tabs>
        <w:spacing w:after="120"/>
        <w:ind w:right="-24"/>
        <w:jc w:val="both"/>
      </w:pPr>
      <w:r w:rsidRPr="00D96E91">
        <w:tab/>
        <w:t>(1)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rsidR="00E809A9" w:rsidRPr="00D96E91" w:rsidRDefault="00E809A9" w:rsidP="00E809A9">
      <w:pPr>
        <w:pStyle w:val="normal0"/>
        <w:tabs>
          <w:tab w:val="left" w:pos="709"/>
        </w:tabs>
        <w:spacing w:after="120"/>
        <w:ind w:right="-24"/>
        <w:jc w:val="both"/>
      </w:pPr>
      <w:r w:rsidRPr="00D96E91">
        <w:lastRenderedPageBreak/>
        <w:tab/>
        <w:t>(2)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E809A9" w:rsidRPr="00D96E91" w:rsidRDefault="00E809A9" w:rsidP="00E809A9">
      <w:pPr>
        <w:pStyle w:val="normal0"/>
        <w:tabs>
          <w:tab w:val="left" w:pos="709"/>
        </w:tabs>
        <w:spacing w:after="120"/>
        <w:ind w:right="-24"/>
        <w:jc w:val="both"/>
      </w:pPr>
      <w:r w:rsidRPr="00D96E91">
        <w:tab/>
        <w:t>(3)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bookmarkStart w:id="16" w:name="44sinio" w:colFirst="0" w:colLast="0"/>
      <w:bookmarkEnd w:id="16"/>
      <w:r w:rsidRPr="00D96E91">
        <w:t xml:space="preserve"> </w:t>
      </w:r>
    </w:p>
    <w:p w:rsidR="00E809A9" w:rsidRPr="00D96E91" w:rsidRDefault="00E809A9" w:rsidP="00E809A9">
      <w:pPr>
        <w:pStyle w:val="normal0"/>
        <w:tabs>
          <w:tab w:val="left" w:pos="709"/>
        </w:tabs>
        <w:spacing w:after="120"/>
        <w:ind w:right="-24" w:firstLine="567"/>
        <w:jc w:val="both"/>
        <w:rPr>
          <w:b/>
        </w:rPr>
      </w:pPr>
      <w:r w:rsidRPr="00D96E91">
        <w:rPr>
          <w:b/>
        </w:rPr>
        <w:t>Capitolul IV. Funcționarea consiliului local</w:t>
      </w:r>
    </w:p>
    <w:p w:rsidR="00E809A9" w:rsidRPr="00D96E91" w:rsidRDefault="00E809A9" w:rsidP="00E809A9">
      <w:pPr>
        <w:pStyle w:val="normal0"/>
        <w:tabs>
          <w:tab w:val="left" w:pos="709"/>
        </w:tabs>
        <w:spacing w:after="120"/>
        <w:ind w:right="-24"/>
        <w:jc w:val="both"/>
        <w:rPr>
          <w:b/>
        </w:rPr>
      </w:pPr>
      <w:bookmarkStart w:id="17" w:name="2jxsxqh" w:colFirst="0" w:colLast="0"/>
      <w:bookmarkEnd w:id="17"/>
      <w:r w:rsidRPr="00D96E91">
        <w:rPr>
          <w:b/>
        </w:rPr>
        <w:t xml:space="preserve">          Secțiunea I. Rolul și atribuțiile consiliului local</w:t>
      </w:r>
    </w:p>
    <w:p w:rsidR="00E809A9" w:rsidRPr="00D96E91" w:rsidRDefault="00E809A9" w:rsidP="00E809A9">
      <w:pPr>
        <w:pStyle w:val="normal0"/>
        <w:tabs>
          <w:tab w:val="left" w:pos="709"/>
        </w:tabs>
        <w:spacing w:after="120"/>
        <w:ind w:right="-24"/>
        <w:jc w:val="both"/>
        <w:rPr>
          <w:b/>
        </w:rPr>
      </w:pPr>
      <w:r w:rsidRPr="00D96E91">
        <w:rPr>
          <w:b/>
        </w:rPr>
        <w:tab/>
        <w:t xml:space="preserve">Art. 22. Mandatul consiliului local </w:t>
      </w:r>
    </w:p>
    <w:p w:rsidR="00E809A9" w:rsidRPr="00D96E91" w:rsidRDefault="00E809A9" w:rsidP="00E809A9">
      <w:pPr>
        <w:pStyle w:val="normal0"/>
        <w:tabs>
          <w:tab w:val="left" w:pos="709"/>
        </w:tabs>
        <w:spacing w:after="120"/>
        <w:ind w:right="-24"/>
        <w:jc w:val="both"/>
      </w:pPr>
      <w:r w:rsidRPr="00D96E91">
        <w:tab/>
        <w:t xml:space="preserve">(1) Consiliul local se alege pentru un mandat de 4 ani, în condiţiile legii privind alegerea autorităţilor administraţiei publice locale. </w:t>
      </w:r>
    </w:p>
    <w:p w:rsidR="00E809A9" w:rsidRPr="00D96E91" w:rsidRDefault="00E809A9" w:rsidP="00E809A9">
      <w:pPr>
        <w:pStyle w:val="normal0"/>
        <w:tabs>
          <w:tab w:val="left" w:pos="709"/>
        </w:tabs>
        <w:spacing w:after="120"/>
        <w:ind w:right="-24"/>
        <w:jc w:val="both"/>
      </w:pPr>
      <w:r w:rsidRPr="00D96E91">
        <w:tab/>
        <w:t>(2) Mandatul consiliului local se exercită de la data la care consiliul local este legal constituit până la data la care consiliul local nou-ales este legal constituit.</w:t>
      </w:r>
    </w:p>
    <w:p w:rsidR="00E809A9" w:rsidRPr="00D96E91" w:rsidRDefault="00E809A9" w:rsidP="00E809A9">
      <w:pPr>
        <w:pStyle w:val="normal0"/>
        <w:tabs>
          <w:tab w:val="left" w:pos="709"/>
        </w:tabs>
        <w:spacing w:after="120"/>
        <w:ind w:right="-24"/>
        <w:jc w:val="both"/>
      </w:pPr>
      <w:r w:rsidRPr="00D96E91">
        <w:tab/>
        <w:t>(3) Mandatul consiliului local poate fi prelungit, prin lege organică, în caz de război sau catastrofă ori alte situaţii expres prevăzute de lege atunci când, din cauza acestor situaţii, nu pot fi organizate alegeri în condiţiile alin. (1).</w:t>
      </w:r>
      <w:bookmarkStart w:id="18" w:name="z337ya" w:colFirst="0" w:colLast="0"/>
      <w:bookmarkEnd w:id="18"/>
    </w:p>
    <w:p w:rsidR="00E809A9" w:rsidRPr="00D96E91" w:rsidRDefault="00E809A9" w:rsidP="00E809A9">
      <w:pPr>
        <w:pStyle w:val="normal0"/>
        <w:tabs>
          <w:tab w:val="left" w:pos="709"/>
        </w:tabs>
        <w:spacing w:after="120"/>
        <w:ind w:right="-24"/>
        <w:jc w:val="both"/>
        <w:rPr>
          <w:b/>
        </w:rPr>
      </w:pPr>
      <w:r w:rsidRPr="00D96E91">
        <w:rPr>
          <w:b/>
        </w:rPr>
        <w:tab/>
        <w:t>Art. 23. Condiţii speciale de exercitare a mandatului aleşilor locali</w:t>
      </w:r>
    </w:p>
    <w:p w:rsidR="00E809A9" w:rsidRPr="00D96E91" w:rsidRDefault="00E809A9" w:rsidP="00E809A9">
      <w:pPr>
        <w:pStyle w:val="normal0"/>
        <w:tabs>
          <w:tab w:val="left" w:pos="709"/>
        </w:tabs>
        <w:spacing w:after="120"/>
        <w:ind w:right="-24"/>
        <w:jc w:val="both"/>
      </w:pPr>
      <w:r w:rsidRPr="00D96E91">
        <w:tab/>
        <w:t>(1) Consiliul local ales în cursul unui mandat, ca urmare a dizolvării consiliului local, încheie mandatul precedentei autorităţi a administraţiei publice locale.</w:t>
      </w:r>
    </w:p>
    <w:p w:rsidR="00E809A9" w:rsidRPr="00D96E91" w:rsidRDefault="00E809A9" w:rsidP="00E809A9">
      <w:pPr>
        <w:pStyle w:val="normal0"/>
        <w:tabs>
          <w:tab w:val="left" w:pos="709"/>
        </w:tabs>
        <w:spacing w:after="120"/>
        <w:ind w:right="-24"/>
        <w:jc w:val="both"/>
      </w:pPr>
      <w:r w:rsidRPr="00D96E91">
        <w:tab/>
        <w:t>(2) Consiliul local ales în urma organizării unor noi unităţi administrativ-teritoriale, îşi exercită mandatul numai până la organizarea următoarelor alegeri locale generale.</w:t>
      </w:r>
    </w:p>
    <w:p w:rsidR="00E809A9" w:rsidRPr="00D96E91" w:rsidRDefault="00E809A9" w:rsidP="00E809A9">
      <w:pPr>
        <w:pStyle w:val="normal0"/>
        <w:tabs>
          <w:tab w:val="left" w:pos="709"/>
        </w:tabs>
        <w:spacing w:after="120"/>
        <w:ind w:right="-24"/>
        <w:jc w:val="both"/>
        <w:rPr>
          <w:b/>
        </w:rPr>
      </w:pPr>
      <w:r w:rsidRPr="00D96E91">
        <w:rPr>
          <w:b/>
        </w:rPr>
        <w:tab/>
        <w:t>Art. 24. Atribuţiile consiliului local</w:t>
      </w:r>
    </w:p>
    <w:p w:rsidR="00E809A9" w:rsidRPr="00D96E91" w:rsidRDefault="00E809A9" w:rsidP="00E809A9">
      <w:pPr>
        <w:pStyle w:val="normal0"/>
        <w:tabs>
          <w:tab w:val="left" w:pos="709"/>
        </w:tabs>
        <w:spacing w:after="120"/>
        <w:ind w:right="-24"/>
        <w:jc w:val="both"/>
      </w:pPr>
      <w:r w:rsidRPr="00D96E91">
        <w:tab/>
        <w:t>(1) Consiliul local are iniţiativă şi hotărăşte, în condiţiile legii, în toate problemele de interes local, cu excepţia celor care sunt date prin lege în competenţa altor autorităţi ale administraţiei publice locale sau centrale.</w:t>
      </w:r>
    </w:p>
    <w:p w:rsidR="00E809A9" w:rsidRPr="00D96E91" w:rsidRDefault="00E809A9" w:rsidP="00E809A9">
      <w:pPr>
        <w:pStyle w:val="normal0"/>
        <w:tabs>
          <w:tab w:val="left" w:pos="709"/>
        </w:tabs>
        <w:spacing w:after="120"/>
        <w:ind w:right="-24"/>
        <w:jc w:val="both"/>
      </w:pPr>
      <w:r w:rsidRPr="00D96E91">
        <w:tab/>
        <w:t>(2) Consiliul local exercită următoarele categorii de atribuţii:</w:t>
      </w:r>
    </w:p>
    <w:p w:rsidR="00E809A9" w:rsidRPr="00D96E91" w:rsidRDefault="00E809A9" w:rsidP="00E809A9">
      <w:pPr>
        <w:pStyle w:val="normal0"/>
        <w:tabs>
          <w:tab w:val="left" w:pos="709"/>
        </w:tabs>
        <w:spacing w:after="120"/>
        <w:ind w:right="-24" w:firstLine="567"/>
        <w:jc w:val="both"/>
      </w:pPr>
      <w:r w:rsidRPr="00D96E91">
        <w:t>a) atribuţii privind unitatea administrativ teritoriala, organizarea proprie, precum şi organizarea şi funcţionarea aparatului de specialitate al primarului, ale instituţiilor publice de interes local şi ale societăţilor şi regiilor autonome de interes local;</w:t>
      </w:r>
    </w:p>
    <w:p w:rsidR="00E809A9" w:rsidRPr="00D96E91" w:rsidRDefault="00E809A9" w:rsidP="00E809A9">
      <w:pPr>
        <w:pStyle w:val="normal0"/>
        <w:tabs>
          <w:tab w:val="left" w:pos="709"/>
        </w:tabs>
        <w:spacing w:after="120"/>
        <w:ind w:right="-24" w:firstLine="567"/>
        <w:jc w:val="both"/>
      </w:pPr>
      <w:r w:rsidRPr="00D96E91">
        <w:t>b) atribuţii privind dezvoltarea economico-socială şi de mediu a comunei BÂRNA;</w:t>
      </w:r>
    </w:p>
    <w:p w:rsidR="00E809A9" w:rsidRPr="00D96E91" w:rsidRDefault="00E809A9" w:rsidP="00E809A9">
      <w:pPr>
        <w:pStyle w:val="normal0"/>
        <w:tabs>
          <w:tab w:val="left" w:pos="709"/>
        </w:tabs>
        <w:spacing w:after="120"/>
        <w:ind w:right="-24" w:firstLine="567"/>
        <w:jc w:val="both"/>
      </w:pPr>
      <w:r w:rsidRPr="00D96E91">
        <w:t>c) atribuţii privind administrarea domeniului public şi privat al comunei BÂRNA;</w:t>
      </w:r>
    </w:p>
    <w:p w:rsidR="00E809A9" w:rsidRPr="00D96E91" w:rsidRDefault="00E809A9" w:rsidP="00E809A9">
      <w:pPr>
        <w:pStyle w:val="normal0"/>
        <w:tabs>
          <w:tab w:val="left" w:pos="709"/>
        </w:tabs>
        <w:spacing w:after="120"/>
        <w:ind w:right="-24" w:firstLine="567"/>
        <w:jc w:val="both"/>
      </w:pPr>
      <w:r w:rsidRPr="00D96E91">
        <w:t>d) atribuţii privind gestionarea serviciilor de interes local;</w:t>
      </w:r>
    </w:p>
    <w:p w:rsidR="00E809A9" w:rsidRPr="00D96E91" w:rsidRDefault="00E809A9" w:rsidP="00E809A9">
      <w:pPr>
        <w:pStyle w:val="normal0"/>
        <w:tabs>
          <w:tab w:val="left" w:pos="709"/>
        </w:tabs>
        <w:spacing w:after="120"/>
        <w:ind w:right="-24" w:firstLine="567"/>
        <w:jc w:val="both"/>
      </w:pPr>
      <w:r w:rsidRPr="00D96E91">
        <w:t>e) atribuţii privind cooperarea interinstituţională pe plan intern şi extern.</w:t>
      </w:r>
    </w:p>
    <w:p w:rsidR="00E809A9" w:rsidRPr="00D96E91" w:rsidRDefault="00E809A9" w:rsidP="00E809A9">
      <w:pPr>
        <w:pStyle w:val="normal0"/>
        <w:tabs>
          <w:tab w:val="left" w:pos="709"/>
        </w:tabs>
        <w:spacing w:after="120"/>
        <w:ind w:right="-24"/>
        <w:jc w:val="both"/>
      </w:pPr>
      <w:r w:rsidRPr="00D96E91">
        <w:tab/>
        <w:t>(3) În exercitarea atribuţiilor prevăzute la alin. (2) lit. a), consiliul local:</w:t>
      </w:r>
    </w:p>
    <w:p w:rsidR="00E809A9" w:rsidRPr="00D96E91" w:rsidRDefault="00E809A9" w:rsidP="00E809A9">
      <w:pPr>
        <w:pStyle w:val="normal0"/>
        <w:tabs>
          <w:tab w:val="left" w:pos="709"/>
        </w:tabs>
        <w:spacing w:after="120"/>
        <w:ind w:right="-24" w:firstLine="567"/>
        <w:jc w:val="both"/>
      </w:pPr>
      <w:r w:rsidRPr="00D96E91">
        <w:t xml:space="preserve">a) aprobă Statutul Comunei BÂRNA, precum şi Regulamentul de Organizare şi Funcţionare a Consiliului Local al Comunei BÂRNA; </w:t>
      </w:r>
    </w:p>
    <w:p w:rsidR="00E809A9" w:rsidRPr="00D96E91" w:rsidRDefault="00E809A9" w:rsidP="00E809A9">
      <w:pPr>
        <w:pStyle w:val="normal0"/>
        <w:tabs>
          <w:tab w:val="left" w:pos="709"/>
        </w:tabs>
        <w:spacing w:after="120"/>
        <w:ind w:right="-24" w:firstLine="567"/>
        <w:jc w:val="both"/>
      </w:pPr>
      <w:r w:rsidRPr="00D96E91">
        <w:t xml:space="preserve">b) alege viceprimarul, din rândul consilierilor locali, la propunerea primarului sau a consilierilor locali, în condiţiile </w:t>
      </w:r>
      <w:r w:rsidRPr="00D96E91">
        <w:rPr>
          <w:color w:val="000000"/>
        </w:rPr>
        <w:t>art. 13</w:t>
      </w:r>
      <w:r w:rsidRPr="00D96E91">
        <w:rPr>
          <w:color w:val="FF0000"/>
        </w:rPr>
        <w:t xml:space="preserve"> </w:t>
      </w:r>
      <w:r w:rsidRPr="00D96E91">
        <w:t xml:space="preserve"> alin. (2) din prezentul regulament;</w:t>
      </w:r>
    </w:p>
    <w:p w:rsidR="00E809A9" w:rsidRPr="00D96E91" w:rsidRDefault="00E809A9" w:rsidP="00E809A9">
      <w:pPr>
        <w:pStyle w:val="normal0"/>
        <w:tabs>
          <w:tab w:val="left" w:pos="709"/>
        </w:tabs>
        <w:spacing w:after="120"/>
        <w:ind w:right="-24" w:firstLine="567"/>
        <w:jc w:val="both"/>
      </w:pPr>
      <w:r w:rsidRPr="00D96E91">
        <w:t xml:space="preserve">c) aprobă, în condiţiile legii, la propunerea primarului, înfiinţarea, organizarea şi statul de funcţii ale aparatului de specialitate al primarului, ale instituţiilor publice de interes local, reorganizarea şi statul </w:t>
      </w:r>
      <w:r w:rsidRPr="00D96E91">
        <w:lastRenderedPageBreak/>
        <w:t>de funcţii ale regiilor autonome de interes local, precum şi înfiinţarea, reorganizarea sau desfiinţarea de societăţi de interes local şi statul de funcţii al acestora;</w:t>
      </w:r>
    </w:p>
    <w:p w:rsidR="00E809A9" w:rsidRPr="00D96E91" w:rsidRDefault="00E809A9" w:rsidP="00E809A9">
      <w:pPr>
        <w:pStyle w:val="normal0"/>
        <w:tabs>
          <w:tab w:val="left" w:pos="709"/>
        </w:tabs>
        <w:spacing w:after="120"/>
        <w:ind w:right="-24" w:firstLine="567"/>
        <w:jc w:val="both"/>
      </w:pPr>
      <w:r w:rsidRPr="00D96E91">
        <w:t>d) exercită, în numele comunei BÂRNA, toate drepturile şi obligaţiile corespunzătoare participaţiilor deţinute la societăţi sau regii autonome, în condiţiile legii;</w:t>
      </w:r>
    </w:p>
    <w:p w:rsidR="00E809A9" w:rsidRPr="00D96E91" w:rsidRDefault="00E809A9" w:rsidP="00E809A9">
      <w:pPr>
        <w:pStyle w:val="normal0"/>
        <w:tabs>
          <w:tab w:val="left" w:pos="709"/>
        </w:tabs>
        <w:spacing w:after="120"/>
        <w:ind w:right="-24" w:firstLine="567"/>
        <w:jc w:val="both"/>
      </w:pPr>
      <w:r w:rsidRPr="00D96E91">
        <w:t>e) hotărăşte înfiinţarea sau reorganizarea de instituţii, servicii publice, societăţi şi regii autonome, în condiţiile legii.</w:t>
      </w:r>
    </w:p>
    <w:p w:rsidR="00E809A9" w:rsidRPr="00D96E91" w:rsidRDefault="00E809A9" w:rsidP="00E809A9">
      <w:pPr>
        <w:pStyle w:val="normal0"/>
        <w:tabs>
          <w:tab w:val="left" w:pos="709"/>
        </w:tabs>
        <w:spacing w:after="120"/>
        <w:ind w:right="-24"/>
        <w:jc w:val="both"/>
      </w:pPr>
      <w:r w:rsidRPr="00D96E91">
        <w:tab/>
        <w:t>(4) În exercitarea atribuţiilor prevăzute la alin. (2) lit. b), consiliul local:</w:t>
      </w:r>
    </w:p>
    <w:p w:rsidR="00E809A9" w:rsidRPr="00D96E91" w:rsidRDefault="00E809A9" w:rsidP="00E809A9">
      <w:pPr>
        <w:pStyle w:val="normal0"/>
        <w:tabs>
          <w:tab w:val="left" w:pos="709"/>
        </w:tabs>
        <w:spacing w:after="120"/>
        <w:ind w:right="-24" w:firstLine="567"/>
        <w:jc w:val="both"/>
      </w:pPr>
      <w:r w:rsidRPr="00D96E91">
        <w:t>a) aprobă, la propunerea primarului, bugetul local al comunei BÂRNA, virările de credite, modul de utilizare a rezervei bugetare şi contul de încheiere a exerciţiului bugetar;</w:t>
      </w:r>
    </w:p>
    <w:p w:rsidR="00E809A9" w:rsidRPr="00D96E91" w:rsidRDefault="00E809A9" w:rsidP="00E809A9">
      <w:pPr>
        <w:pStyle w:val="normal0"/>
        <w:tabs>
          <w:tab w:val="left" w:pos="709"/>
        </w:tabs>
        <w:spacing w:after="120"/>
        <w:ind w:right="-24" w:firstLine="567"/>
        <w:jc w:val="both"/>
      </w:pPr>
      <w:r w:rsidRPr="00D96E91">
        <w:t>b) aprobă, la propunerea primarului, contractarea şi/sau garantarea împrumuturilor, precum şi contractarea de datorie publică locală prin emisiuni de titluri de valoare, în numele comunei Știuca, în condiţiile legii;</w:t>
      </w:r>
    </w:p>
    <w:p w:rsidR="00E809A9" w:rsidRPr="00D96E91" w:rsidRDefault="00E809A9" w:rsidP="00E809A9">
      <w:pPr>
        <w:pStyle w:val="normal0"/>
        <w:tabs>
          <w:tab w:val="left" w:pos="709"/>
        </w:tabs>
        <w:spacing w:after="120"/>
        <w:ind w:right="-24" w:firstLine="567"/>
        <w:jc w:val="both"/>
      </w:pPr>
      <w:r w:rsidRPr="00D96E91">
        <w:t>c) stabileşte şi aprobă impozitele şi taxele locale, în condiţiile legii;</w:t>
      </w:r>
    </w:p>
    <w:p w:rsidR="00E809A9" w:rsidRPr="00D96E91" w:rsidRDefault="00E809A9" w:rsidP="00E809A9">
      <w:pPr>
        <w:pStyle w:val="normal0"/>
        <w:tabs>
          <w:tab w:val="left" w:pos="709"/>
        </w:tabs>
        <w:spacing w:after="120"/>
        <w:ind w:right="-24" w:firstLine="567"/>
        <w:jc w:val="both"/>
      </w:pPr>
      <w:r w:rsidRPr="00D96E91">
        <w:t xml:space="preserve">d) aprobă, la propunerea primarului, documentaţiile tehnico-economice pentru lucrările de investiţii de interes local, în condiţiile legii; </w:t>
      </w:r>
    </w:p>
    <w:p w:rsidR="00E809A9" w:rsidRPr="00D96E91" w:rsidRDefault="00E809A9" w:rsidP="00E809A9">
      <w:pPr>
        <w:pStyle w:val="normal0"/>
        <w:tabs>
          <w:tab w:val="left" w:pos="709"/>
        </w:tabs>
        <w:spacing w:after="120"/>
        <w:ind w:right="-24" w:firstLine="567"/>
        <w:jc w:val="both"/>
      </w:pPr>
      <w:r w:rsidRPr="00D96E91">
        <w:t>e) aprobă strategiile privind dezvoltarea economică, socială şi de mediu a comunei BÂRNA;</w:t>
      </w:r>
    </w:p>
    <w:p w:rsidR="00E809A9" w:rsidRPr="00D96E91" w:rsidRDefault="00E809A9" w:rsidP="00E809A9">
      <w:pPr>
        <w:pStyle w:val="normal0"/>
        <w:tabs>
          <w:tab w:val="left" w:pos="709"/>
        </w:tabs>
        <w:spacing w:after="120"/>
        <w:ind w:right="-24" w:firstLine="567"/>
        <w:jc w:val="both"/>
      </w:pPr>
      <w:r w:rsidRPr="00D96E91">
        <w:t>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rsidR="00E809A9" w:rsidRPr="00D96E91" w:rsidRDefault="00E809A9" w:rsidP="00E809A9">
      <w:pPr>
        <w:pStyle w:val="normal0"/>
        <w:tabs>
          <w:tab w:val="left" w:pos="709"/>
        </w:tabs>
        <w:spacing w:after="120"/>
        <w:ind w:right="-24" w:firstLine="567"/>
        <w:jc w:val="both"/>
      </w:pPr>
      <w:r w:rsidRPr="00D96E91">
        <w:t xml:space="preserve">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 </w:t>
      </w:r>
    </w:p>
    <w:p w:rsidR="00E809A9" w:rsidRPr="00D96E91" w:rsidRDefault="00E809A9" w:rsidP="00E809A9">
      <w:pPr>
        <w:pStyle w:val="normal0"/>
        <w:tabs>
          <w:tab w:val="left" w:pos="709"/>
        </w:tabs>
        <w:spacing w:after="120"/>
        <w:ind w:right="-24"/>
        <w:jc w:val="both"/>
      </w:pPr>
      <w:r w:rsidRPr="00D96E91">
        <w:tab/>
        <w:t>(5) Dacă bugetul local al comunei BÂRNA,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rsidR="00E809A9" w:rsidRPr="00D96E91" w:rsidRDefault="00E809A9" w:rsidP="00E809A9">
      <w:pPr>
        <w:pStyle w:val="normal0"/>
        <w:tabs>
          <w:tab w:val="left" w:pos="709"/>
        </w:tabs>
        <w:spacing w:after="120"/>
        <w:ind w:right="-24"/>
        <w:jc w:val="both"/>
      </w:pPr>
      <w:r w:rsidRPr="00D96E91">
        <w:tab/>
        <w:t>(6) În exercitarea atribuţiilor prevăzute la alin. (2) lit. c), consiliul local:</w:t>
      </w:r>
    </w:p>
    <w:p w:rsidR="00E809A9" w:rsidRPr="00D96E91" w:rsidRDefault="00E809A9" w:rsidP="00E809A9">
      <w:pPr>
        <w:pStyle w:val="normal0"/>
        <w:tabs>
          <w:tab w:val="left" w:pos="709"/>
        </w:tabs>
        <w:spacing w:after="120"/>
        <w:ind w:right="-24" w:firstLine="567"/>
        <w:jc w:val="both"/>
      </w:pPr>
      <w:r w:rsidRPr="00D96E91">
        <w:t xml:space="preserve">a) hotărăşte darea în administrare, concesionarea, închirierea sau darea în folosinţă gratuită a bunurilor proprietate publică a comunei, precum şi a serviciilor publice de interes local, în condiţiile legii; </w:t>
      </w:r>
    </w:p>
    <w:p w:rsidR="00E809A9" w:rsidRPr="00D96E91" w:rsidRDefault="00E809A9" w:rsidP="00E809A9">
      <w:pPr>
        <w:pStyle w:val="normal0"/>
        <w:tabs>
          <w:tab w:val="left" w:pos="709"/>
        </w:tabs>
        <w:spacing w:after="120"/>
        <w:ind w:right="-24" w:firstLine="567"/>
        <w:jc w:val="both"/>
      </w:pPr>
      <w:r w:rsidRPr="00D96E91">
        <w:t>b) hotărăşte vânzarea, darea în administrare, concesionarea, darea în folosinţă gratuită sau închirierea bunurilor proprietate privată a comunei, în condiţiile legii;</w:t>
      </w:r>
    </w:p>
    <w:p w:rsidR="00E809A9" w:rsidRPr="00D96E91" w:rsidRDefault="00E809A9" w:rsidP="00E809A9">
      <w:pPr>
        <w:pStyle w:val="normal0"/>
        <w:tabs>
          <w:tab w:val="left" w:pos="709"/>
        </w:tabs>
        <w:spacing w:after="120"/>
        <w:ind w:right="-24" w:firstLine="567"/>
        <w:jc w:val="both"/>
      </w:pPr>
      <w:r w:rsidRPr="00D96E91">
        <w:t xml:space="preserve">c) avizează sau aprobă, în condiţiile legii, documentaţiile de amenajare a teritoriului şi urbanism ale localităţilor; </w:t>
      </w:r>
    </w:p>
    <w:p w:rsidR="00E809A9" w:rsidRPr="00D96E91" w:rsidRDefault="00E809A9" w:rsidP="00E809A9">
      <w:pPr>
        <w:pStyle w:val="normal0"/>
        <w:tabs>
          <w:tab w:val="left" w:pos="709"/>
        </w:tabs>
        <w:spacing w:after="120"/>
        <w:ind w:right="-24" w:firstLine="567"/>
        <w:jc w:val="both"/>
      </w:pPr>
      <w:r w:rsidRPr="00D96E91">
        <w:t>d) atribuie sau schimbă, în condiţiile legii, denumiri de străzi, de pieţe şi de orice alte obiective de interes public local.</w:t>
      </w:r>
    </w:p>
    <w:p w:rsidR="00E809A9" w:rsidRPr="00D96E91" w:rsidRDefault="00E809A9" w:rsidP="00E809A9">
      <w:pPr>
        <w:pStyle w:val="normal0"/>
        <w:tabs>
          <w:tab w:val="left" w:pos="709"/>
        </w:tabs>
        <w:spacing w:after="120"/>
        <w:ind w:right="-24"/>
        <w:jc w:val="both"/>
      </w:pPr>
      <w:r w:rsidRPr="00D96E91">
        <w:tab/>
        <w:t>(7) În exercitarea atribuţiilor prevăzute la alin. (2) lit. d), consiliul local asigură, potrivit competenţei sale şi în condiţiile legii, cadrul necesar pentru furnizarea serviciilor publice de interes local privind:</w:t>
      </w:r>
    </w:p>
    <w:p w:rsidR="00E809A9" w:rsidRPr="00D96E91" w:rsidRDefault="00E809A9" w:rsidP="00E809A9">
      <w:pPr>
        <w:pStyle w:val="normal0"/>
        <w:tabs>
          <w:tab w:val="left" w:pos="709"/>
        </w:tabs>
        <w:spacing w:after="120"/>
        <w:ind w:right="-24" w:firstLine="567"/>
        <w:jc w:val="both"/>
      </w:pPr>
      <w:r w:rsidRPr="00D96E91">
        <w:t>a) educaţia;</w:t>
      </w:r>
    </w:p>
    <w:p w:rsidR="00E809A9" w:rsidRPr="00D96E91" w:rsidRDefault="00E809A9" w:rsidP="00E809A9">
      <w:pPr>
        <w:pStyle w:val="normal0"/>
        <w:tabs>
          <w:tab w:val="left" w:pos="709"/>
        </w:tabs>
        <w:spacing w:after="120"/>
        <w:ind w:right="-24" w:firstLine="567"/>
        <w:jc w:val="both"/>
      </w:pPr>
      <w:r w:rsidRPr="00D96E91">
        <w:t>b) serviciile sociale pentru protecţia copilului, a persoanelor cu handicap, a persoanelor vârstnice, a familiei şi a altor persoane sau grupuri aflate în nevoie socială;</w:t>
      </w:r>
    </w:p>
    <w:p w:rsidR="00E809A9" w:rsidRPr="00D96E91" w:rsidRDefault="00E809A9" w:rsidP="00E809A9">
      <w:pPr>
        <w:pStyle w:val="normal0"/>
        <w:tabs>
          <w:tab w:val="left" w:pos="709"/>
        </w:tabs>
        <w:spacing w:after="120"/>
        <w:ind w:right="-24" w:firstLine="567"/>
        <w:jc w:val="both"/>
      </w:pPr>
      <w:r w:rsidRPr="00D96E91">
        <w:lastRenderedPageBreak/>
        <w:t>c) sănătatea;</w:t>
      </w:r>
    </w:p>
    <w:p w:rsidR="00E809A9" w:rsidRPr="00D96E91" w:rsidRDefault="00E809A9" w:rsidP="00E809A9">
      <w:pPr>
        <w:pStyle w:val="normal0"/>
        <w:tabs>
          <w:tab w:val="left" w:pos="709"/>
        </w:tabs>
        <w:spacing w:after="120"/>
        <w:ind w:right="-24" w:firstLine="567"/>
        <w:jc w:val="both"/>
      </w:pPr>
      <w:r w:rsidRPr="00D96E91">
        <w:t>d) cultura;</w:t>
      </w:r>
    </w:p>
    <w:p w:rsidR="00E809A9" w:rsidRPr="00D96E91" w:rsidRDefault="00E809A9" w:rsidP="00E809A9">
      <w:pPr>
        <w:pStyle w:val="normal0"/>
        <w:tabs>
          <w:tab w:val="left" w:pos="709"/>
        </w:tabs>
        <w:spacing w:after="120"/>
        <w:ind w:right="-24" w:firstLine="567"/>
        <w:jc w:val="both"/>
      </w:pPr>
      <w:r w:rsidRPr="00D96E91">
        <w:t>e) tineretul;</w:t>
      </w:r>
    </w:p>
    <w:p w:rsidR="00E809A9" w:rsidRPr="00D96E91" w:rsidRDefault="00E809A9" w:rsidP="00E809A9">
      <w:pPr>
        <w:pStyle w:val="normal0"/>
        <w:tabs>
          <w:tab w:val="left" w:pos="709"/>
        </w:tabs>
        <w:spacing w:after="120"/>
        <w:ind w:right="-24" w:firstLine="567"/>
        <w:jc w:val="both"/>
      </w:pPr>
      <w:r w:rsidRPr="00D96E91">
        <w:t>f) sportul;</w:t>
      </w:r>
    </w:p>
    <w:p w:rsidR="00E809A9" w:rsidRPr="00D96E91" w:rsidRDefault="00E809A9" w:rsidP="00E809A9">
      <w:pPr>
        <w:pStyle w:val="normal0"/>
        <w:tabs>
          <w:tab w:val="left" w:pos="709"/>
        </w:tabs>
        <w:spacing w:after="120"/>
        <w:ind w:right="-24" w:firstLine="567"/>
        <w:jc w:val="both"/>
      </w:pPr>
      <w:r w:rsidRPr="00D96E91">
        <w:t>g) ordinea publică;</w:t>
      </w:r>
    </w:p>
    <w:p w:rsidR="00E809A9" w:rsidRPr="00D96E91" w:rsidRDefault="00E809A9" w:rsidP="00E809A9">
      <w:pPr>
        <w:pStyle w:val="normal0"/>
        <w:tabs>
          <w:tab w:val="left" w:pos="709"/>
        </w:tabs>
        <w:spacing w:after="120"/>
        <w:ind w:right="-24" w:firstLine="567"/>
        <w:jc w:val="both"/>
      </w:pPr>
      <w:r w:rsidRPr="00D96E91">
        <w:t>h) situaţiile de urgenţă;</w:t>
      </w:r>
    </w:p>
    <w:p w:rsidR="00E809A9" w:rsidRPr="00D96E91" w:rsidRDefault="00E809A9" w:rsidP="00E809A9">
      <w:pPr>
        <w:pStyle w:val="normal0"/>
        <w:tabs>
          <w:tab w:val="left" w:pos="709"/>
        </w:tabs>
        <w:spacing w:after="120"/>
        <w:ind w:right="-24" w:firstLine="567"/>
        <w:jc w:val="both"/>
      </w:pPr>
      <w:r w:rsidRPr="00D96E91">
        <w:t>i) protecţia şi refacerea mediului;</w:t>
      </w:r>
    </w:p>
    <w:p w:rsidR="00E809A9" w:rsidRPr="00D96E91" w:rsidRDefault="00E809A9" w:rsidP="00E809A9">
      <w:pPr>
        <w:pStyle w:val="normal0"/>
        <w:tabs>
          <w:tab w:val="left" w:pos="709"/>
        </w:tabs>
        <w:spacing w:after="120"/>
        <w:ind w:right="-24" w:firstLine="567"/>
        <w:jc w:val="both"/>
      </w:pPr>
      <w:r w:rsidRPr="00D96E91">
        <w:t>j) conservarea, restaurarea şi punerea în valoare a monumentelor istorice şi de arhitectură, a parcurilor, grădinilor publice şi rezervaţiilor naturale;</w:t>
      </w:r>
    </w:p>
    <w:p w:rsidR="00E809A9" w:rsidRPr="00D96E91" w:rsidRDefault="00E809A9" w:rsidP="00E809A9">
      <w:pPr>
        <w:pStyle w:val="normal0"/>
        <w:tabs>
          <w:tab w:val="left" w:pos="709"/>
        </w:tabs>
        <w:spacing w:after="120"/>
        <w:ind w:right="-24" w:firstLine="567"/>
        <w:jc w:val="both"/>
      </w:pPr>
      <w:r w:rsidRPr="00D96E91">
        <w:t>k) dezvoltarea urbană;</w:t>
      </w:r>
    </w:p>
    <w:p w:rsidR="00E809A9" w:rsidRPr="00D96E91" w:rsidRDefault="00E809A9" w:rsidP="00E809A9">
      <w:pPr>
        <w:pStyle w:val="normal0"/>
        <w:tabs>
          <w:tab w:val="left" w:pos="709"/>
        </w:tabs>
        <w:spacing w:after="120"/>
        <w:ind w:right="-24" w:firstLine="567"/>
        <w:jc w:val="both"/>
      </w:pPr>
      <w:r w:rsidRPr="00D96E91">
        <w:t>l) evidenţa persoanelor;</w:t>
      </w:r>
    </w:p>
    <w:p w:rsidR="00E809A9" w:rsidRPr="00D96E91" w:rsidRDefault="00E809A9" w:rsidP="00E809A9">
      <w:pPr>
        <w:pStyle w:val="normal0"/>
        <w:tabs>
          <w:tab w:val="left" w:pos="709"/>
        </w:tabs>
        <w:spacing w:after="120"/>
        <w:ind w:right="-24" w:firstLine="567"/>
        <w:jc w:val="both"/>
      </w:pPr>
      <w:r w:rsidRPr="00D96E91">
        <w:t>m) podurile şi drumurile publice;</w:t>
      </w:r>
    </w:p>
    <w:p w:rsidR="00E809A9" w:rsidRPr="00D96E91" w:rsidRDefault="00E809A9" w:rsidP="00E809A9">
      <w:pPr>
        <w:pStyle w:val="normal0"/>
        <w:tabs>
          <w:tab w:val="left" w:pos="709"/>
        </w:tabs>
        <w:spacing w:after="120"/>
        <w:ind w:right="-24" w:firstLine="567"/>
        <w:jc w:val="both"/>
      </w:pPr>
      <w:r w:rsidRPr="00D96E91">
        <w:t xml:space="preserve">n) serviciile comunitare de utilităţi publice de interes local; </w:t>
      </w:r>
    </w:p>
    <w:p w:rsidR="00E809A9" w:rsidRPr="00D96E91" w:rsidRDefault="00E809A9" w:rsidP="00E809A9">
      <w:pPr>
        <w:pStyle w:val="normal0"/>
        <w:tabs>
          <w:tab w:val="left" w:pos="709"/>
        </w:tabs>
        <w:spacing w:after="120"/>
        <w:ind w:right="-24" w:firstLine="567"/>
        <w:jc w:val="both"/>
      </w:pPr>
      <w:r w:rsidRPr="00D96E91">
        <w:t>o) serviciile de urgenţă de tip salvamont, salvamar şi de prim ajutor;</w:t>
      </w:r>
    </w:p>
    <w:p w:rsidR="00E809A9" w:rsidRPr="00D96E91" w:rsidRDefault="00E809A9" w:rsidP="00E809A9">
      <w:pPr>
        <w:pStyle w:val="normal0"/>
        <w:tabs>
          <w:tab w:val="left" w:pos="709"/>
        </w:tabs>
        <w:spacing w:after="120"/>
        <w:ind w:right="-24" w:firstLine="567"/>
        <w:jc w:val="both"/>
      </w:pPr>
      <w:r w:rsidRPr="00D96E91">
        <w:t>p) activităţile de administraţie social-comunitară;</w:t>
      </w:r>
    </w:p>
    <w:p w:rsidR="00E809A9" w:rsidRPr="00D96E91" w:rsidRDefault="00E809A9" w:rsidP="00E809A9">
      <w:pPr>
        <w:pStyle w:val="normal0"/>
        <w:tabs>
          <w:tab w:val="left" w:pos="709"/>
        </w:tabs>
        <w:spacing w:after="120"/>
        <w:ind w:right="-24" w:firstLine="567"/>
        <w:jc w:val="both"/>
      </w:pPr>
      <w:r w:rsidRPr="00D96E91">
        <w:t>q) locuinţele sociale şi celelalte unităţi locative aflate în proprietatea comunei BÂRNA sau în administrarea sa;</w:t>
      </w:r>
    </w:p>
    <w:p w:rsidR="00E809A9" w:rsidRPr="00D96E91" w:rsidRDefault="00E809A9" w:rsidP="00E809A9">
      <w:pPr>
        <w:pStyle w:val="normal0"/>
        <w:tabs>
          <w:tab w:val="left" w:pos="709"/>
        </w:tabs>
        <w:spacing w:after="120"/>
        <w:ind w:right="-24" w:firstLine="567"/>
        <w:jc w:val="both"/>
      </w:pPr>
      <w:r w:rsidRPr="00D96E91">
        <w:t xml:space="preserve">r) punerea în valoare, în interesul colectivităţii locale, a resurselor naturale de pe raza comunei BÂRNA;         </w:t>
      </w:r>
    </w:p>
    <w:p w:rsidR="00E809A9" w:rsidRPr="00D96E91" w:rsidRDefault="00E809A9" w:rsidP="00E809A9">
      <w:pPr>
        <w:pStyle w:val="normal0"/>
        <w:tabs>
          <w:tab w:val="left" w:pos="709"/>
        </w:tabs>
        <w:spacing w:after="120"/>
        <w:ind w:right="-24"/>
        <w:jc w:val="both"/>
      </w:pPr>
      <w:r w:rsidRPr="00D96E91">
        <w:t xml:space="preserve">         s) alte servicii publice de interes local, stabilite prin lege.</w:t>
      </w:r>
    </w:p>
    <w:p w:rsidR="00E809A9" w:rsidRPr="00D96E91" w:rsidRDefault="00E809A9" w:rsidP="00E809A9">
      <w:pPr>
        <w:pStyle w:val="normal0"/>
        <w:tabs>
          <w:tab w:val="left" w:pos="709"/>
        </w:tabs>
        <w:spacing w:after="120"/>
        <w:ind w:right="-24"/>
        <w:jc w:val="both"/>
      </w:pPr>
      <w:r w:rsidRPr="00D96E91">
        <w:tab/>
        <w:t>(8) În exercitarea atribuţiilor prevăzute la alin. (2) lit. d), consiliul local:</w:t>
      </w:r>
    </w:p>
    <w:p w:rsidR="00E809A9" w:rsidRPr="00D96E91" w:rsidRDefault="00E809A9" w:rsidP="00E809A9">
      <w:pPr>
        <w:pStyle w:val="normal0"/>
        <w:tabs>
          <w:tab w:val="left" w:pos="709"/>
        </w:tabs>
        <w:spacing w:after="120"/>
        <w:ind w:right="-24" w:firstLine="567"/>
        <w:jc w:val="both"/>
      </w:pPr>
      <w:r w:rsidRPr="00D96E91">
        <w:t>a) sprijină, în condiţiile legii, activitatea cultelor religioase;</w:t>
      </w:r>
    </w:p>
    <w:p w:rsidR="00E809A9" w:rsidRPr="00D96E91" w:rsidRDefault="00E809A9" w:rsidP="00E809A9">
      <w:pPr>
        <w:pStyle w:val="normal0"/>
        <w:tabs>
          <w:tab w:val="left" w:pos="709"/>
        </w:tabs>
        <w:spacing w:after="120"/>
        <w:ind w:right="-24" w:firstLine="567"/>
        <w:jc w:val="both"/>
      </w:pPr>
      <w:r w:rsidRPr="00D96E91">
        <w:t xml:space="preserve">b) aprobă construirea locuinţelor sociale, criteriile pentru repartizarea locuinţelor sociale şi a utilităţilor locative aflate în proprietatea sau în administrarea sa. </w:t>
      </w:r>
    </w:p>
    <w:p w:rsidR="00E809A9" w:rsidRPr="00D96E91" w:rsidRDefault="00E809A9" w:rsidP="00E809A9">
      <w:pPr>
        <w:pStyle w:val="normal0"/>
        <w:tabs>
          <w:tab w:val="left" w:pos="709"/>
        </w:tabs>
        <w:spacing w:after="120"/>
        <w:ind w:right="-24"/>
        <w:jc w:val="both"/>
      </w:pPr>
      <w:r w:rsidRPr="00D96E91">
        <w:tab/>
        <w:t>(9) În exercitarea atribuţiilor prevăzute la alin. (2) lit. e), consiliul local:</w:t>
      </w:r>
    </w:p>
    <w:p w:rsidR="00E809A9" w:rsidRPr="00D96E91" w:rsidRDefault="00E809A9" w:rsidP="00E809A9">
      <w:pPr>
        <w:pStyle w:val="normal0"/>
        <w:tabs>
          <w:tab w:val="left" w:pos="709"/>
        </w:tabs>
        <w:spacing w:after="120"/>
        <w:ind w:right="-24" w:firstLine="567"/>
        <w:jc w:val="both"/>
      </w:pPr>
      <w:r w:rsidRPr="00D96E91">
        <w:t>a) hotărăşte, în condiţiile legii, cooperarea sau asocierea cu persoane juridice române sau străine, în vederea finanţării şi realizării în comun a unor acţiuni, lucrări, servicii sau proiecte de interes public local;</w:t>
      </w:r>
    </w:p>
    <w:p w:rsidR="00E809A9" w:rsidRPr="00D96E91" w:rsidRDefault="00E809A9" w:rsidP="00E809A9">
      <w:pPr>
        <w:pStyle w:val="normal0"/>
        <w:tabs>
          <w:tab w:val="left" w:pos="709"/>
        </w:tabs>
        <w:spacing w:after="120"/>
        <w:ind w:right="-24" w:firstLine="567"/>
        <w:jc w:val="both"/>
      </w:pPr>
      <w:r w:rsidRPr="00D96E91">
        <w:t>b) hotărăşte, în condiţiile legii, înfrăţirea comunei BÂRNA  cu unităţi administrativ-teritoriale din alte ţări;</w:t>
      </w:r>
    </w:p>
    <w:p w:rsidR="00E809A9" w:rsidRPr="00D96E91" w:rsidRDefault="00E809A9" w:rsidP="00E809A9">
      <w:pPr>
        <w:pStyle w:val="normal0"/>
        <w:tabs>
          <w:tab w:val="left" w:pos="709"/>
        </w:tabs>
        <w:spacing w:after="120"/>
        <w:ind w:right="-24" w:firstLine="567"/>
        <w:jc w:val="both"/>
      </w:pPr>
      <w:r w:rsidRPr="00D96E91">
        <w:t>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rsidR="00E809A9" w:rsidRPr="00D96E91" w:rsidRDefault="00E809A9" w:rsidP="00E809A9">
      <w:pPr>
        <w:pStyle w:val="normal0"/>
        <w:tabs>
          <w:tab w:val="left" w:pos="709"/>
        </w:tabs>
        <w:spacing w:after="120"/>
        <w:ind w:right="-24"/>
        <w:jc w:val="both"/>
      </w:pPr>
      <w:r w:rsidRPr="00D96E91">
        <w:tab/>
        <w:t>(10) În exercitarea atribuţiilor prevăzute la alin. (2) lit. a), b) şi d), consiliul local:</w:t>
      </w:r>
    </w:p>
    <w:p w:rsidR="00E809A9" w:rsidRPr="00D96E91" w:rsidRDefault="00E809A9" w:rsidP="00E809A9">
      <w:pPr>
        <w:pStyle w:val="normal0"/>
        <w:tabs>
          <w:tab w:val="left" w:pos="709"/>
        </w:tabs>
        <w:spacing w:after="120"/>
        <w:ind w:right="-24" w:firstLine="567"/>
        <w:jc w:val="both"/>
      </w:pPr>
      <w:r w:rsidRPr="00D96E91">
        <w:t>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Comunei BÂRNA;</w:t>
      </w:r>
    </w:p>
    <w:p w:rsidR="00E809A9" w:rsidRPr="00D96E91" w:rsidRDefault="00E809A9" w:rsidP="00E809A9">
      <w:pPr>
        <w:pStyle w:val="normal0"/>
        <w:tabs>
          <w:tab w:val="left" w:pos="709"/>
        </w:tabs>
        <w:spacing w:after="120"/>
        <w:ind w:right="-24" w:firstLine="567"/>
        <w:jc w:val="both"/>
      </w:pPr>
      <w:r w:rsidRPr="00D96E91">
        <w:lastRenderedPageBreak/>
        <w:t>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comunei Știuca, cu condiţia ca, prin acordul exprimat, titularul dreptului să permită accesul publicului în spaţiile astfel îmbunătăţite pe o perioadă de minimum 5 ani. Bunurile achiziţionate pentru dotări rămân în proprietatea comunei BÂRNA.</w:t>
      </w:r>
    </w:p>
    <w:p w:rsidR="00E809A9" w:rsidRPr="00D96E91" w:rsidRDefault="00E809A9" w:rsidP="00E809A9">
      <w:pPr>
        <w:pStyle w:val="normal0"/>
        <w:tabs>
          <w:tab w:val="left" w:pos="709"/>
        </w:tabs>
        <w:spacing w:after="120"/>
        <w:ind w:right="-24"/>
        <w:jc w:val="both"/>
      </w:pPr>
      <w:r w:rsidRPr="00D96E91">
        <w:tab/>
        <w:t>(11) Pentru realizarea atribuţiilor prevăzute la alin. (2), consiliul local poate solicita informări şi rapoarte de la primar, viceprimar şi de la conducătorii organismelor prestatoare de servicii publice şi de utilitate publică de interes local.</w:t>
      </w:r>
    </w:p>
    <w:p w:rsidR="00E809A9" w:rsidRPr="00D96E91" w:rsidRDefault="00E809A9" w:rsidP="00E809A9">
      <w:pPr>
        <w:pStyle w:val="normal0"/>
        <w:tabs>
          <w:tab w:val="left" w:pos="709"/>
        </w:tabs>
        <w:spacing w:after="120"/>
        <w:ind w:right="-24"/>
        <w:jc w:val="both"/>
      </w:pPr>
      <w:r w:rsidRPr="00D96E91">
        <w:tab/>
        <w:t>(12) Consiliul local hotărăşte acordarea unor sporuri şi a altor facilităţi, potrivit legii, personalului angajat în cadrul aparatului de specialitate al primarului şi serviciilor publice de interes local.</w:t>
      </w:r>
    </w:p>
    <w:p w:rsidR="00E809A9" w:rsidRPr="00D96E91" w:rsidRDefault="00E809A9" w:rsidP="00E809A9">
      <w:pPr>
        <w:pStyle w:val="normal0"/>
        <w:tabs>
          <w:tab w:val="left" w:pos="709"/>
        </w:tabs>
        <w:spacing w:after="120"/>
        <w:ind w:right="-24"/>
        <w:jc w:val="both"/>
      </w:pPr>
      <w:r w:rsidRPr="00D96E91">
        <w:tab/>
        <w:t>(13) Consiliul local poate conferi persoanelor fizice române sau străine, cu merite deosebite, titlul de cetăţean de onoare al comunei, în baza unui regulament propriu. Prin acest regulament se stabilesc şi condiţiile retragerii titlului conferit. Acest regulament poate fi parte integrantă a statutului comunei.</w:t>
      </w:r>
    </w:p>
    <w:p w:rsidR="00E809A9" w:rsidRPr="00D96E91" w:rsidRDefault="00E809A9" w:rsidP="00E809A9">
      <w:pPr>
        <w:pStyle w:val="normal0"/>
        <w:tabs>
          <w:tab w:val="left" w:pos="709"/>
        </w:tabs>
        <w:spacing w:after="120"/>
        <w:ind w:right="-24"/>
        <w:jc w:val="both"/>
      </w:pPr>
      <w:r w:rsidRPr="00D96E91">
        <w:tab/>
        <w:t>(14) Consiliul local îndeplineşte orice alte atribuţii, în toate domeniile de interes local, cu excepţia celor date în mod expres în competenţa altor autorităţi publice, precum şi orice alte atribuţii stabilite prin lege.</w:t>
      </w:r>
      <w:bookmarkStart w:id="19" w:name="3j2qqm3" w:colFirst="0" w:colLast="0"/>
      <w:bookmarkEnd w:id="19"/>
    </w:p>
    <w:p w:rsidR="00E809A9" w:rsidRPr="00D96E91" w:rsidRDefault="00E809A9" w:rsidP="00E809A9">
      <w:pPr>
        <w:pStyle w:val="normal0"/>
        <w:tabs>
          <w:tab w:val="left" w:pos="709"/>
        </w:tabs>
        <w:spacing w:after="120"/>
        <w:ind w:right="-24" w:firstLine="567"/>
        <w:jc w:val="both"/>
        <w:rPr>
          <w:b/>
        </w:rPr>
      </w:pPr>
      <w:r w:rsidRPr="00D96E91">
        <w:rPr>
          <w:b/>
        </w:rPr>
        <w:t>Secțiunea a 2-a. Funcționarea consiliului local</w:t>
      </w:r>
    </w:p>
    <w:p w:rsidR="00E809A9" w:rsidRPr="00D96E91" w:rsidRDefault="00E809A9" w:rsidP="00E809A9">
      <w:pPr>
        <w:pStyle w:val="normal0"/>
        <w:tabs>
          <w:tab w:val="left" w:pos="709"/>
        </w:tabs>
        <w:spacing w:after="120"/>
        <w:ind w:right="-24"/>
        <w:jc w:val="both"/>
        <w:rPr>
          <w:b/>
        </w:rPr>
      </w:pPr>
      <w:r w:rsidRPr="00D96E91">
        <w:rPr>
          <w:b/>
        </w:rPr>
        <w:tab/>
        <w:t>Art. 25.Tipurile de şedinţe ale consiliului local</w:t>
      </w:r>
    </w:p>
    <w:p w:rsidR="00E809A9" w:rsidRPr="00D96E91" w:rsidRDefault="00E809A9" w:rsidP="00E809A9">
      <w:pPr>
        <w:pStyle w:val="normal0"/>
        <w:tabs>
          <w:tab w:val="left" w:pos="709"/>
        </w:tabs>
        <w:spacing w:after="120"/>
        <w:ind w:right="-24"/>
        <w:jc w:val="both"/>
      </w:pPr>
      <w:r w:rsidRPr="00D96E91">
        <w:tab/>
        <w:t>(1) Consiliul local al comunei BÂRNA se întruneşte în şedinţe ordinare, cel puţin o dată pe lună, la convocarea primarului.</w:t>
      </w:r>
    </w:p>
    <w:p w:rsidR="00E809A9" w:rsidRPr="00D96E91" w:rsidRDefault="00E809A9" w:rsidP="00E809A9">
      <w:pPr>
        <w:pStyle w:val="normal0"/>
        <w:tabs>
          <w:tab w:val="left" w:pos="709"/>
        </w:tabs>
        <w:spacing w:after="120"/>
        <w:ind w:right="-24"/>
        <w:jc w:val="both"/>
      </w:pPr>
      <w:r w:rsidRPr="00D96E91">
        <w:tab/>
        <w:t>(2) Consiliul local al comunei BÂRNA  se poate întruni şi în şedinţe extraordinare, la convocarea:</w:t>
      </w:r>
    </w:p>
    <w:p w:rsidR="00E809A9" w:rsidRPr="00D96E91" w:rsidRDefault="00E809A9" w:rsidP="00E809A9">
      <w:pPr>
        <w:pStyle w:val="normal0"/>
        <w:tabs>
          <w:tab w:val="left" w:pos="709"/>
        </w:tabs>
        <w:spacing w:after="120"/>
        <w:ind w:right="-24" w:firstLine="567"/>
        <w:jc w:val="both"/>
      </w:pPr>
      <w:r w:rsidRPr="00D96E91">
        <w:t>a) primarului;</w:t>
      </w:r>
    </w:p>
    <w:p w:rsidR="00E809A9" w:rsidRPr="00D96E91" w:rsidRDefault="00E809A9" w:rsidP="00E809A9">
      <w:pPr>
        <w:pStyle w:val="normal0"/>
        <w:tabs>
          <w:tab w:val="left" w:pos="709"/>
        </w:tabs>
        <w:spacing w:after="120"/>
        <w:ind w:right="-24" w:firstLine="567"/>
        <w:jc w:val="both"/>
      </w:pPr>
      <w:r w:rsidRPr="00D96E91">
        <w:t>b) a cel puţin unei treimi din numărul consilierilor locali în funcţie;</w:t>
      </w:r>
    </w:p>
    <w:p w:rsidR="00E809A9" w:rsidRPr="00D96E91" w:rsidRDefault="00E809A9" w:rsidP="00E809A9">
      <w:pPr>
        <w:pStyle w:val="normal0"/>
        <w:tabs>
          <w:tab w:val="left" w:pos="709"/>
        </w:tabs>
        <w:spacing w:after="120"/>
        <w:ind w:right="-24" w:firstLine="567"/>
        <w:jc w:val="both"/>
      </w:pPr>
      <w:r w:rsidRPr="00D96E91">
        <w:t>c) primarului, ca urmare a solicitării prefectului, în cazuri care necesită adoptarea de măsuri imediate pentru gestinoarea situațiilor de criză sau de urgență.</w:t>
      </w:r>
      <w:bookmarkStart w:id="20" w:name="1y810tw" w:colFirst="0" w:colLast="0"/>
      <w:bookmarkEnd w:id="20"/>
    </w:p>
    <w:p w:rsidR="00E809A9" w:rsidRPr="00D96E91" w:rsidRDefault="00E809A9" w:rsidP="00E809A9">
      <w:pPr>
        <w:pStyle w:val="normal0"/>
        <w:tabs>
          <w:tab w:val="left" w:pos="709"/>
        </w:tabs>
        <w:spacing w:after="120"/>
        <w:ind w:right="-24"/>
        <w:jc w:val="both"/>
        <w:rPr>
          <w:b/>
        </w:rPr>
      </w:pPr>
      <w:r w:rsidRPr="00D96E91">
        <w:rPr>
          <w:b/>
        </w:rPr>
        <w:tab/>
        <w:t>Art. 26. Convocarea şedinţelor consiliului local</w:t>
      </w:r>
    </w:p>
    <w:p w:rsidR="00E809A9" w:rsidRPr="00D96E91" w:rsidRDefault="00E809A9" w:rsidP="00E809A9">
      <w:pPr>
        <w:pStyle w:val="normal0"/>
        <w:tabs>
          <w:tab w:val="left" w:pos="709"/>
        </w:tabs>
        <w:spacing w:after="120"/>
        <w:ind w:right="-24"/>
        <w:jc w:val="both"/>
      </w:pPr>
      <w:r w:rsidRPr="00D96E91">
        <w:tab/>
        <w:t>(1) Consiliul local al comunei BÂRNA  se convoacă după cum urmează:</w:t>
      </w:r>
    </w:p>
    <w:p w:rsidR="00E809A9" w:rsidRPr="00D96E91" w:rsidRDefault="00E809A9" w:rsidP="00E809A9">
      <w:pPr>
        <w:pStyle w:val="normal0"/>
        <w:tabs>
          <w:tab w:val="left" w:pos="709"/>
        </w:tabs>
        <w:spacing w:after="120"/>
        <w:ind w:right="-24" w:firstLine="567"/>
        <w:jc w:val="both"/>
      </w:pPr>
      <w:r w:rsidRPr="00D96E91">
        <w:t>a) prin dispoziţie a primarului, în cazurile prevăzute la art. 25 alin. (1), alin. (2) lit. a) şi c) din prezentul regulament;</w:t>
      </w:r>
    </w:p>
    <w:p w:rsidR="00E809A9" w:rsidRPr="00D96E91" w:rsidRDefault="00E809A9" w:rsidP="00E809A9">
      <w:pPr>
        <w:pStyle w:val="normal0"/>
        <w:tabs>
          <w:tab w:val="left" w:pos="709"/>
        </w:tabs>
        <w:spacing w:after="120"/>
        <w:ind w:right="-24" w:firstLine="567"/>
        <w:jc w:val="both"/>
      </w:pPr>
      <w:r w:rsidRPr="00D96E91">
        <w:t>b) prin convocare semnată de către consilierii locali care au această iniţiativă, în cazul prevăzut la art. 25 alin. (2) lit. b) din prezentul regulament.</w:t>
      </w:r>
    </w:p>
    <w:p w:rsidR="00E809A9" w:rsidRPr="00D96E91" w:rsidRDefault="00E809A9" w:rsidP="00E809A9">
      <w:pPr>
        <w:pStyle w:val="normal0"/>
        <w:tabs>
          <w:tab w:val="left" w:pos="709"/>
        </w:tabs>
        <w:spacing w:after="120"/>
        <w:ind w:right="-24"/>
        <w:jc w:val="both"/>
      </w:pPr>
      <w:r w:rsidRPr="00D96E91">
        <w:tab/>
        <w:t>(2) Consilierii locali sunt convocaţi, prin grija secretarului general al comunei BÂRNA, cel târziu în ziua ulterioară primirii de către acesta a dispoziţiei sau documentului de convocare iniţiat de cel puţin o treime din numărul consilierilor locali în funcţie, într-una dintre următoarele modalități:</w:t>
      </w:r>
    </w:p>
    <w:p w:rsidR="00E809A9" w:rsidRPr="00D96E91" w:rsidRDefault="00E809A9" w:rsidP="00E809A9">
      <w:pPr>
        <w:pStyle w:val="normal0"/>
        <w:tabs>
          <w:tab w:val="left" w:pos="709"/>
        </w:tabs>
        <w:spacing w:after="120"/>
        <w:ind w:right="-24" w:firstLine="567"/>
        <w:jc w:val="both"/>
      </w:pPr>
      <w:r w:rsidRPr="00D96E91">
        <w:t xml:space="preserve">a) în scris, </w:t>
      </w:r>
    </w:p>
    <w:p w:rsidR="00E809A9" w:rsidRPr="00D96E91" w:rsidRDefault="00E809A9" w:rsidP="00E809A9">
      <w:pPr>
        <w:pStyle w:val="normal0"/>
        <w:tabs>
          <w:tab w:val="left" w:pos="709"/>
        </w:tabs>
        <w:spacing w:after="120"/>
        <w:ind w:right="-24" w:firstLine="567"/>
        <w:jc w:val="both"/>
      </w:pPr>
      <w:r w:rsidRPr="00D96E91">
        <w:t>b) prin mijloace electronice</w:t>
      </w:r>
    </w:p>
    <w:p w:rsidR="00E809A9" w:rsidRPr="00D96E91" w:rsidRDefault="00E809A9" w:rsidP="00E809A9">
      <w:pPr>
        <w:pStyle w:val="normal0"/>
        <w:tabs>
          <w:tab w:val="left" w:pos="709"/>
        </w:tabs>
        <w:spacing w:after="120"/>
        <w:ind w:right="-24" w:firstLine="567"/>
        <w:jc w:val="both"/>
      </w:pPr>
      <w:r w:rsidRPr="00D96E91">
        <w:t>c) în scris și prin mijloace electronice.</w:t>
      </w:r>
    </w:p>
    <w:p w:rsidR="00E809A9" w:rsidRPr="00D96E91" w:rsidRDefault="00E809A9" w:rsidP="00E809A9">
      <w:pPr>
        <w:pStyle w:val="normal0"/>
        <w:tabs>
          <w:tab w:val="left" w:pos="709"/>
        </w:tabs>
        <w:spacing w:after="120"/>
        <w:ind w:right="-24"/>
        <w:jc w:val="both"/>
      </w:pPr>
      <w:r w:rsidRPr="00D96E91">
        <w:tab/>
        <w:t>(3) Data şedinţei consiliului local, precizată cu ocazia convocării este stabilită, cu respectarea modului de calcul al termenelor procedurale, prevăzut de art. 181 din Legea nr. 134/2010 privind Codul de procedură civilă, republicată, cu modificările ulterioare, astfel:</w:t>
      </w:r>
    </w:p>
    <w:p w:rsidR="00E809A9" w:rsidRPr="00D96E91" w:rsidRDefault="00E809A9" w:rsidP="00E809A9">
      <w:pPr>
        <w:pStyle w:val="normal0"/>
        <w:tabs>
          <w:tab w:val="left" w:pos="709"/>
        </w:tabs>
        <w:spacing w:after="120"/>
        <w:ind w:right="-24" w:firstLine="567"/>
        <w:jc w:val="both"/>
      </w:pPr>
      <w:r w:rsidRPr="00D96E91">
        <w:lastRenderedPageBreak/>
        <w:t>a) în termen de 5 zile de la data comunicării dispoziţiei de convocare pentru şedinţele ordinare;</w:t>
      </w:r>
    </w:p>
    <w:p w:rsidR="00E809A9" w:rsidRPr="00D96E91" w:rsidRDefault="00E809A9" w:rsidP="00E809A9">
      <w:pPr>
        <w:pStyle w:val="normal0"/>
        <w:tabs>
          <w:tab w:val="left" w:pos="709"/>
        </w:tabs>
        <w:spacing w:after="120"/>
        <w:ind w:right="-24" w:firstLine="567"/>
        <w:jc w:val="both"/>
      </w:pPr>
      <w:r w:rsidRPr="00D96E91">
        <w:t>b) în termen de 3 zile de la data comunicării dispoziţiei sau documentului de convocare pentru şedinţele extraordinare.</w:t>
      </w:r>
    </w:p>
    <w:p w:rsidR="00E809A9" w:rsidRPr="00D96E91" w:rsidRDefault="00E809A9" w:rsidP="00E809A9">
      <w:pPr>
        <w:pStyle w:val="normal0"/>
        <w:tabs>
          <w:tab w:val="left" w:pos="709"/>
        </w:tabs>
        <w:spacing w:after="120"/>
        <w:ind w:right="-24"/>
        <w:jc w:val="both"/>
      </w:pPr>
      <w:r w:rsidRPr="00D96E91">
        <w:tab/>
        <w:t>(4) În caz de forţă majoră şi/sau de maximă urgenţă pentru rezolvarea intereselor locuitorilor comunei Știuca, ori în alte situaţii stabilite de regulamentul de organizare şi funcţionare a consiliului local, convocarea acestuia pentru şedinţa extraordinară, prin excepţie de la prevederile alin. (3) lit. b), se face de îndată.</w:t>
      </w:r>
    </w:p>
    <w:p w:rsidR="00E809A9" w:rsidRPr="00D96E91" w:rsidRDefault="00E809A9" w:rsidP="00E809A9">
      <w:pPr>
        <w:pStyle w:val="normal0"/>
        <w:tabs>
          <w:tab w:val="left" w:pos="709"/>
        </w:tabs>
        <w:spacing w:after="120"/>
        <w:ind w:right="-24"/>
        <w:jc w:val="both"/>
      </w:pPr>
      <w:r w:rsidRPr="00D96E91">
        <w:tab/>
        <w:t>(5) Documentul de convocare cuprinde, obligatoriu, următoarele informaţii despre şedinţă:</w:t>
      </w:r>
    </w:p>
    <w:p w:rsidR="00E809A9" w:rsidRPr="00D96E91" w:rsidRDefault="00E809A9" w:rsidP="00E809A9">
      <w:pPr>
        <w:pStyle w:val="normal0"/>
        <w:tabs>
          <w:tab w:val="left" w:pos="709"/>
        </w:tabs>
        <w:spacing w:after="120"/>
        <w:ind w:right="-24" w:firstLine="567"/>
        <w:jc w:val="both"/>
      </w:pPr>
      <w:r w:rsidRPr="00D96E91">
        <w:t>a) data, ora şi locul desfăşurării sau modalitatea de desfăşurare a şedinţei prin mijloace electronice la distanţă;</w:t>
      </w:r>
    </w:p>
    <w:p w:rsidR="00E809A9" w:rsidRPr="00D96E91" w:rsidRDefault="00E809A9" w:rsidP="00E809A9">
      <w:pPr>
        <w:pStyle w:val="normal0"/>
        <w:tabs>
          <w:tab w:val="left" w:pos="709"/>
        </w:tabs>
        <w:spacing w:after="120"/>
        <w:ind w:right="-24" w:firstLine="567"/>
        <w:jc w:val="both"/>
      </w:pPr>
      <w:r w:rsidRPr="00D96E91">
        <w:t>b) proiectul ordinii de zi;</w:t>
      </w:r>
    </w:p>
    <w:p w:rsidR="00E809A9" w:rsidRPr="00D96E91" w:rsidRDefault="00E809A9" w:rsidP="00E809A9">
      <w:pPr>
        <w:pStyle w:val="normal0"/>
        <w:tabs>
          <w:tab w:val="left" w:pos="709"/>
        </w:tabs>
        <w:spacing w:after="120"/>
        <w:ind w:right="-24" w:firstLine="567"/>
        <w:jc w:val="both"/>
      </w:pPr>
      <w:r w:rsidRPr="00D96E91">
        <w:t>c) materialele înscrise pe proiectul ordinii de zi;</w:t>
      </w:r>
    </w:p>
    <w:p w:rsidR="00E809A9" w:rsidRPr="00D96E91" w:rsidRDefault="00E809A9" w:rsidP="00E809A9">
      <w:pPr>
        <w:pStyle w:val="normal0"/>
        <w:tabs>
          <w:tab w:val="left" w:pos="709"/>
        </w:tabs>
        <w:spacing w:after="120"/>
        <w:ind w:right="-24" w:firstLine="567"/>
        <w:jc w:val="both"/>
      </w:pPr>
      <w:r w:rsidRPr="00D96E91">
        <w:t>d) modalitatea prin care sunt puse la dispoziţia consilierilor locali, potrivit opţiunilor acestora, materialele înscrise pe proiectul ordinii de zi;</w:t>
      </w:r>
    </w:p>
    <w:p w:rsidR="00E809A9" w:rsidRPr="00D96E91" w:rsidRDefault="00E809A9" w:rsidP="00E809A9">
      <w:pPr>
        <w:pStyle w:val="normal0"/>
        <w:tabs>
          <w:tab w:val="left" w:pos="709"/>
        </w:tabs>
        <w:spacing w:after="120"/>
        <w:ind w:right="-24" w:firstLine="567"/>
        <w:jc w:val="both"/>
      </w:pPr>
      <w:r w:rsidRPr="00D96E91">
        <w:t>e) indicarea comisiilor de specialitate cărora le-au fost trimise spre avizare proiectele de hotărâri;</w:t>
      </w:r>
    </w:p>
    <w:p w:rsidR="00E809A9" w:rsidRPr="00D96E91" w:rsidRDefault="00E809A9" w:rsidP="00E809A9">
      <w:pPr>
        <w:pStyle w:val="normal0"/>
        <w:tabs>
          <w:tab w:val="left" w:pos="709"/>
        </w:tabs>
        <w:spacing w:after="120"/>
        <w:ind w:right="-24" w:firstLine="567"/>
        <w:jc w:val="both"/>
      </w:pPr>
      <w:r w:rsidRPr="00D96E91">
        <w:t>f) invitaţia de a formula şi depune amendamente asupra proiectelor de hotărâri.</w:t>
      </w:r>
    </w:p>
    <w:p w:rsidR="00E809A9" w:rsidRPr="00D96E91" w:rsidRDefault="00E809A9" w:rsidP="00E809A9">
      <w:pPr>
        <w:pStyle w:val="normal0"/>
        <w:tabs>
          <w:tab w:val="left" w:pos="709"/>
        </w:tabs>
        <w:spacing w:after="120"/>
        <w:ind w:right="-24"/>
        <w:jc w:val="both"/>
      </w:pPr>
      <w:r w:rsidRPr="00D96E91">
        <w:tab/>
        <w:t xml:space="preserve">(6) Secretarul general al comunei BÂRNA transmite prefectului  județului Timiș,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a intervenit cazul de încetare de drept a mandatului prevăzut la </w:t>
      </w:r>
      <w:r w:rsidRPr="00D96E91">
        <w:rPr>
          <w:color w:val="000000"/>
        </w:rPr>
        <w:t>art. 56</w:t>
      </w:r>
      <w:r w:rsidRPr="00D96E91">
        <w:t xml:space="preserve"> alin. (2) lit. e).</w:t>
      </w:r>
    </w:p>
    <w:p w:rsidR="00E809A9" w:rsidRPr="00D96E91" w:rsidRDefault="00E809A9" w:rsidP="00E809A9">
      <w:pPr>
        <w:pStyle w:val="normal0"/>
        <w:tabs>
          <w:tab w:val="left" w:pos="709"/>
        </w:tabs>
        <w:spacing w:after="120"/>
        <w:ind w:right="-24"/>
        <w:jc w:val="both"/>
      </w:pPr>
      <w:r w:rsidRPr="00D96E91">
        <w:tab/>
        <w:t>(7) În toate cazurile, convocarea se consemnează în procesul-verbal al şedinţei.</w:t>
      </w:r>
      <w:bookmarkStart w:id="21" w:name="4i7ojhp" w:colFirst="0" w:colLast="0"/>
      <w:bookmarkEnd w:id="21"/>
    </w:p>
    <w:p w:rsidR="00E809A9" w:rsidRPr="00D96E91" w:rsidRDefault="00E809A9" w:rsidP="00E809A9">
      <w:pPr>
        <w:pStyle w:val="normal0"/>
        <w:tabs>
          <w:tab w:val="left" w:pos="709"/>
        </w:tabs>
        <w:spacing w:after="120"/>
        <w:ind w:right="-24"/>
        <w:jc w:val="both"/>
        <w:rPr>
          <w:b/>
        </w:rPr>
      </w:pPr>
      <w:r w:rsidRPr="00D96E91">
        <w:rPr>
          <w:b/>
        </w:rPr>
        <w:tab/>
        <w:t>Art. 27. Ordinea de zi</w:t>
      </w:r>
    </w:p>
    <w:p w:rsidR="00E809A9" w:rsidRPr="00D96E91" w:rsidRDefault="00E809A9" w:rsidP="00E809A9">
      <w:pPr>
        <w:pStyle w:val="normal0"/>
        <w:tabs>
          <w:tab w:val="left" w:pos="709"/>
        </w:tabs>
        <w:spacing w:after="120"/>
        <w:ind w:right="-24"/>
        <w:jc w:val="both"/>
      </w:pPr>
      <w:r w:rsidRPr="00D96E91">
        <w:tab/>
        <w:t>(1) Proiectul ordinii de zi se redactează de către secretarul general al comunei BÂRNA  şi compartimentele de resort din cadrul aparatului de specialitate al primarului, ca anexă la documentul de convocare la propunerea primarului sau a consilierilor locali, după caz, în condiţiile legii.</w:t>
      </w:r>
    </w:p>
    <w:p w:rsidR="00E809A9" w:rsidRPr="00D96E91" w:rsidRDefault="00E809A9" w:rsidP="00E809A9">
      <w:pPr>
        <w:pStyle w:val="normal0"/>
        <w:tabs>
          <w:tab w:val="left" w:pos="709"/>
        </w:tabs>
        <w:spacing w:after="120"/>
        <w:ind w:right="-24"/>
        <w:jc w:val="both"/>
      </w:pPr>
      <w:r w:rsidRPr="00D96E91">
        <w:tab/>
        <w:t>(2) Este obligatorie înscrierea pe proiectul ordinii de zi a proiectelor de hotărâri care îndeplinesc condiţiile prevăzute la art. 28 alin. (10) din prezentul regulament.</w:t>
      </w:r>
    </w:p>
    <w:p w:rsidR="00E809A9" w:rsidRPr="00D96E91" w:rsidRDefault="00E809A9" w:rsidP="00E809A9">
      <w:pPr>
        <w:pStyle w:val="normal0"/>
        <w:tabs>
          <w:tab w:val="left" w:pos="709"/>
        </w:tabs>
        <w:spacing w:after="120"/>
        <w:ind w:right="-24"/>
        <w:jc w:val="both"/>
      </w:pPr>
      <w:r w:rsidRPr="00D96E91">
        <w:tab/>
        <w:t>(3) 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comuna BÂRNA, după caz, memorandumuri iniţiate de către primar, viceprimar sau secretarul general al comunei BÂRNA , prin care iniţiatorul solicită acordul prealabil al consiliului local pentru întreprinderea unor acţiuni sau demersuri, precum şi orice alte probleme de interes local.</w:t>
      </w:r>
    </w:p>
    <w:p w:rsidR="00E809A9" w:rsidRPr="00D96E91" w:rsidRDefault="00E809A9" w:rsidP="00E809A9">
      <w:pPr>
        <w:pStyle w:val="normal0"/>
        <w:tabs>
          <w:tab w:val="left" w:pos="709"/>
        </w:tabs>
        <w:spacing w:after="120"/>
        <w:ind w:right="-24"/>
        <w:jc w:val="both"/>
      </w:pPr>
      <w:r w:rsidRPr="00D96E91">
        <w:tab/>
        <w:t xml:space="preserve">(4) Proiectul ordinii de zi a şedinţei consiliului local se aduce la cunoştinţă locuitorilor comunei BÂRNA  prin mass-media, prin afişarea pe pagina de internet a unităţii administrativ-teritoriale sau prin orice alt mijloc de publicitate. </w:t>
      </w:r>
    </w:p>
    <w:p w:rsidR="00E809A9" w:rsidRPr="00D96E91" w:rsidRDefault="00E809A9" w:rsidP="00E809A9">
      <w:pPr>
        <w:pStyle w:val="normal0"/>
        <w:tabs>
          <w:tab w:val="left" w:pos="709"/>
        </w:tabs>
        <w:spacing w:after="120"/>
        <w:ind w:right="-24"/>
        <w:jc w:val="both"/>
      </w:pPr>
      <w:r w:rsidRPr="00D96E91">
        <w:tab/>
        <w:t xml:space="preserve">(5) Scoaterea unui proiect de hotărâre de pe proiectul ordinii de zi se face în situaţia în care acesta nu îndeplineşte condiţiile prevăzute la art. 25 alin. (10) sau numai cu acordul iniţiatorului, dacă acesta îndeplineşte condiţiile prevăzute la art. 28 alin. (10). </w:t>
      </w:r>
    </w:p>
    <w:p w:rsidR="00E809A9" w:rsidRPr="00D96E91" w:rsidRDefault="00E809A9" w:rsidP="00E809A9">
      <w:pPr>
        <w:pStyle w:val="normal0"/>
        <w:tabs>
          <w:tab w:val="left" w:pos="709"/>
        </w:tabs>
        <w:spacing w:after="120"/>
        <w:ind w:right="-24"/>
        <w:jc w:val="both"/>
      </w:pPr>
      <w:r w:rsidRPr="00D96E91">
        <w:tab/>
        <w:t>(6) Ordinea de zi a şedinţei se aprobă cu majoritate simplă, la propunerea celui/celor care a/au cerut convocarea consiliului local.</w:t>
      </w:r>
    </w:p>
    <w:p w:rsidR="00E809A9" w:rsidRPr="00D96E91" w:rsidRDefault="00E809A9" w:rsidP="00E809A9">
      <w:pPr>
        <w:pStyle w:val="normal0"/>
        <w:tabs>
          <w:tab w:val="left" w:pos="709"/>
        </w:tabs>
        <w:spacing w:after="120"/>
        <w:ind w:right="-24"/>
        <w:jc w:val="both"/>
      </w:pPr>
      <w:r w:rsidRPr="00D96E91">
        <w:lastRenderedPageBreak/>
        <w:tab/>
        <w:t>(7) Suplimentarea ordinii de zi se aprobă numai pentru probleme urgente cu majoritate simplă. Propunerea pentru suplimentarea ordinii de zi se transmite de către secretarul general preşedintelui de şedinţă până cel târziu la data şi ora desfăşurării şedinţei, în vederea supunerii spre aprobare de către consiliul local.</w:t>
      </w:r>
    </w:p>
    <w:p w:rsidR="00E809A9" w:rsidRPr="00D96E91" w:rsidRDefault="00E809A9" w:rsidP="00E809A9">
      <w:pPr>
        <w:pStyle w:val="normal0"/>
        <w:tabs>
          <w:tab w:val="left" w:pos="709"/>
        </w:tabs>
        <w:spacing w:after="120"/>
        <w:ind w:right="-24"/>
        <w:jc w:val="both"/>
      </w:pPr>
      <w:r w:rsidRPr="00D96E91">
        <w:tab/>
        <w:t>(8) În cazul neaprobării proiectului ordinii de zi, în condiţiile prevăzute la alin. (6), nu se acordă indemnizaţia cuvenită consilierilor locali pentru şedinţa respectivă.</w:t>
      </w:r>
      <w:bookmarkStart w:id="22" w:name="2xcytpi" w:colFirst="0" w:colLast="0"/>
      <w:bookmarkEnd w:id="22"/>
    </w:p>
    <w:p w:rsidR="00E809A9" w:rsidRPr="00D96E91" w:rsidRDefault="00E809A9" w:rsidP="00E809A9">
      <w:pPr>
        <w:pStyle w:val="normal0"/>
        <w:tabs>
          <w:tab w:val="left" w:pos="709"/>
        </w:tabs>
        <w:spacing w:after="120"/>
        <w:ind w:right="-24"/>
        <w:jc w:val="both"/>
        <w:rPr>
          <w:b/>
        </w:rPr>
      </w:pPr>
      <w:r w:rsidRPr="00D96E91">
        <w:rPr>
          <w:b/>
        </w:rPr>
        <w:tab/>
        <w:t>Art. 28. Proiectele de hotărâri ale consiliului local</w:t>
      </w:r>
    </w:p>
    <w:p w:rsidR="00E809A9" w:rsidRPr="00D96E91" w:rsidRDefault="00E809A9" w:rsidP="00E809A9">
      <w:pPr>
        <w:pStyle w:val="normal0"/>
        <w:numPr>
          <w:ilvl w:val="0"/>
          <w:numId w:val="7"/>
        </w:numPr>
        <w:pBdr>
          <w:top w:val="nil"/>
          <w:left w:val="nil"/>
          <w:bottom w:val="nil"/>
          <w:right w:val="nil"/>
          <w:between w:val="nil"/>
        </w:pBdr>
        <w:tabs>
          <w:tab w:val="left" w:pos="709"/>
          <w:tab w:val="center" w:pos="993"/>
        </w:tabs>
        <w:spacing w:after="120"/>
        <w:ind w:left="0" w:right="-24" w:firstLine="567"/>
        <w:jc w:val="both"/>
        <w:rPr>
          <w:color w:val="000000"/>
        </w:rPr>
      </w:pPr>
      <w:r w:rsidRPr="00D96E91">
        <w:rPr>
          <w:color w:val="000000"/>
        </w:rPr>
        <w:t>Proiectele de hotărâri pot fi iniţiate de primar, viceprimar, de consilierii locali sau de cetăţeni. Elaborarea proiectelor se face de cei care le propun, cu sprijinul secretarului general al comunei şi al compartimentelor de resort din cadrul aparatului de specialitate al primarului.</w:t>
      </w:r>
    </w:p>
    <w:p w:rsidR="00E809A9" w:rsidRPr="00D96E91" w:rsidRDefault="00E809A9" w:rsidP="00E809A9">
      <w:pPr>
        <w:pStyle w:val="normal0"/>
        <w:numPr>
          <w:ilvl w:val="0"/>
          <w:numId w:val="7"/>
        </w:numPr>
        <w:pBdr>
          <w:top w:val="nil"/>
          <w:left w:val="nil"/>
          <w:bottom w:val="nil"/>
          <w:right w:val="nil"/>
          <w:between w:val="nil"/>
        </w:pBdr>
        <w:tabs>
          <w:tab w:val="left" w:pos="709"/>
          <w:tab w:val="left" w:pos="993"/>
        </w:tabs>
        <w:spacing w:after="120"/>
        <w:ind w:left="0" w:right="-24" w:firstLine="567"/>
        <w:jc w:val="both"/>
        <w:rPr>
          <w:color w:val="000000"/>
        </w:rPr>
      </w:pPr>
      <w:r w:rsidRPr="00D96E91">
        <w:rPr>
          <w:color w:val="000000"/>
        </w:rPr>
        <w:t>La elaborarea proiectelor de hotărâri ale Consiliului Local, se vor respecta prevederile Regulamentului privind măsurile metodologice referitoare la circulația proiectelor de hotărâri ale consiliului local adoptat prin Hotărârea Consiliului Local.</w:t>
      </w:r>
    </w:p>
    <w:p w:rsidR="00E809A9" w:rsidRPr="00D96E91" w:rsidRDefault="00E809A9" w:rsidP="00E809A9">
      <w:pPr>
        <w:pStyle w:val="normal0"/>
        <w:tabs>
          <w:tab w:val="left" w:pos="709"/>
        </w:tabs>
        <w:spacing w:after="120"/>
        <w:ind w:right="-24"/>
        <w:jc w:val="both"/>
      </w:pPr>
      <w:r w:rsidRPr="00D96E91">
        <w:tab/>
        <w:t>(3) Proiectele de hotărâri şi referatele de aprobare ale acestora se redactează în conformitate cu normele de tehnică legislativă.</w:t>
      </w:r>
    </w:p>
    <w:p w:rsidR="00E809A9" w:rsidRPr="00D96E91" w:rsidRDefault="00E809A9" w:rsidP="00E809A9">
      <w:pPr>
        <w:pStyle w:val="normal0"/>
        <w:tabs>
          <w:tab w:val="left" w:pos="709"/>
        </w:tabs>
        <w:spacing w:after="120"/>
        <w:ind w:right="-24"/>
        <w:jc w:val="both"/>
      </w:pPr>
      <w:r w:rsidRPr="00D96E91">
        <w:tab/>
        <w:t>(4) Proiectele de hotărâri ale consiliului local însoţite de referatele de aprobare ale acestora şi de alte documente de prezentare şi de motivare se înregistrează şi se transmit de secretarul general al comunei Știuca:</w:t>
      </w:r>
    </w:p>
    <w:p w:rsidR="00E809A9" w:rsidRPr="00D96E91" w:rsidRDefault="00E809A9" w:rsidP="00E809A9">
      <w:pPr>
        <w:pStyle w:val="normal0"/>
        <w:tabs>
          <w:tab w:val="left" w:pos="709"/>
        </w:tabs>
        <w:spacing w:after="120"/>
        <w:ind w:right="-24" w:firstLine="567"/>
        <w:jc w:val="both"/>
      </w:pPr>
      <w:r w:rsidRPr="00D96E91">
        <w:t>a) compartimentelor de resort din cadrul aparatului de specialitate al primarului, în vederea analizării şi întocmirii rapoartelor de specialitate;</w:t>
      </w:r>
    </w:p>
    <w:p w:rsidR="00E809A9" w:rsidRPr="00D96E91" w:rsidRDefault="00E809A9" w:rsidP="00E809A9">
      <w:pPr>
        <w:pStyle w:val="normal0"/>
        <w:tabs>
          <w:tab w:val="left" w:pos="709"/>
        </w:tabs>
        <w:spacing w:after="120"/>
        <w:ind w:right="-24" w:firstLine="567"/>
        <w:jc w:val="both"/>
      </w:pPr>
      <w:r w:rsidRPr="00D96E91">
        <w:t>b) comisiilor de specialitate ale consiliului local, în vederea dezbaterii şi întocmirii avizelor.</w:t>
      </w:r>
    </w:p>
    <w:p w:rsidR="00E809A9" w:rsidRPr="00D96E91" w:rsidRDefault="00E809A9" w:rsidP="00E809A9">
      <w:pPr>
        <w:pStyle w:val="normal0"/>
        <w:tabs>
          <w:tab w:val="left" w:pos="709"/>
        </w:tabs>
        <w:spacing w:after="120"/>
        <w:ind w:right="-24"/>
        <w:jc w:val="both"/>
      </w:pPr>
      <w:r w:rsidRPr="00D96E91">
        <w:tab/>
        <w:t>(5) Nominalizarea compartimentelor de resort şi a comisiilor de specialitate cărora li se transmit proiectele de hotărâri ale consiliului local, precum şi celelalte documente, potrivit prevederilor alin. (4), se face de către primar împreună cu secretarul general al comunei.</w:t>
      </w:r>
    </w:p>
    <w:p w:rsidR="00E809A9" w:rsidRPr="00D96E91" w:rsidRDefault="00E809A9" w:rsidP="00E809A9">
      <w:pPr>
        <w:pStyle w:val="normal0"/>
        <w:tabs>
          <w:tab w:val="left" w:pos="709"/>
        </w:tabs>
        <w:spacing w:after="120"/>
        <w:ind w:right="-24"/>
        <w:jc w:val="both"/>
      </w:pPr>
      <w:r w:rsidRPr="00D96E91">
        <w:tab/>
        <w:t>(6) Odată cu transmiterea proiectelor de hotărâri, se comunică şi data de depunere a rapoartelor şi a avizelor, avându-se grijă ca rapoartele compartimentelor de resort să poată fi transmise şi comisiilor de specialitate, înainte de pronunţarea acestora.</w:t>
      </w:r>
    </w:p>
    <w:p w:rsidR="00E809A9" w:rsidRPr="00D96E91" w:rsidRDefault="00E809A9" w:rsidP="00E809A9">
      <w:pPr>
        <w:pStyle w:val="normal0"/>
        <w:tabs>
          <w:tab w:val="left" w:pos="709"/>
        </w:tabs>
        <w:spacing w:after="120"/>
        <w:ind w:right="-24"/>
        <w:jc w:val="both"/>
      </w:pPr>
      <w:r w:rsidRPr="00D96E91">
        <w:tab/>
        <w:t>(7) După examinarea proiectului de hotărâre, comisia de specialitate a consiliului local emite un aviz cu privire la adoptarea sau, după caz, respingerea proiectului.</w:t>
      </w:r>
    </w:p>
    <w:p w:rsidR="00E809A9" w:rsidRPr="00D96E91" w:rsidRDefault="00E809A9" w:rsidP="00E809A9">
      <w:pPr>
        <w:pStyle w:val="normal0"/>
        <w:tabs>
          <w:tab w:val="left" w:pos="709"/>
        </w:tabs>
        <w:spacing w:after="120"/>
        <w:ind w:right="-24"/>
        <w:jc w:val="both"/>
      </w:pPr>
      <w:r w:rsidRPr="00D96E91">
        <w:tab/>
        <w:t>(8) Avizul comisiei de specialitate poate fi favorabil sau nefavorabil. Dacă avizul este favorabil, se pot formula amendamente în cadrul comisiei de specialitate. Amendamentele adoptate în cadrul comisiei de specialitate însoțesc proiectul de hotărâre care se dezbate în ședința consiliului local.</w:t>
      </w:r>
    </w:p>
    <w:p w:rsidR="00E809A9" w:rsidRPr="00D96E91" w:rsidRDefault="00E809A9" w:rsidP="00E809A9">
      <w:pPr>
        <w:pStyle w:val="normal0"/>
        <w:tabs>
          <w:tab w:val="left" w:pos="709"/>
        </w:tabs>
        <w:spacing w:after="120"/>
        <w:ind w:right="-24"/>
        <w:jc w:val="both"/>
      </w:pPr>
      <w:r w:rsidRPr="00D96E91">
        <w:tab/>
        <w:t>(9) Avizul comisiei și amendamentele formulate în cadrul acesteia, după caz, se transmit secretarului general al comunei, care dispune măsurile corespunzătoare înaintării lui către consilierii locali şi către iniţiatori, după caz, cel mai târziu în ziua şedinţei.</w:t>
      </w:r>
    </w:p>
    <w:p w:rsidR="00E809A9" w:rsidRPr="00D96E91" w:rsidRDefault="00E809A9" w:rsidP="00E809A9">
      <w:pPr>
        <w:pStyle w:val="normal0"/>
        <w:tabs>
          <w:tab w:val="left" w:pos="709"/>
        </w:tabs>
        <w:spacing w:after="120"/>
        <w:ind w:right="-24"/>
        <w:jc w:val="both"/>
      </w:pPr>
      <w:r w:rsidRPr="00D96E91">
        <w:tab/>
        <w:t>(10) Fiecare proiect de hotărâre înscris pe ordinea de zi a şedinţei consiliului local este supus dezbaterii numai dacă este însoţit de:</w:t>
      </w:r>
    </w:p>
    <w:p w:rsidR="00E809A9" w:rsidRPr="00D96E91" w:rsidRDefault="00E809A9" w:rsidP="00E809A9">
      <w:pPr>
        <w:pStyle w:val="normal0"/>
        <w:tabs>
          <w:tab w:val="left" w:pos="709"/>
        </w:tabs>
        <w:spacing w:after="120"/>
        <w:ind w:right="-24" w:firstLine="567"/>
        <w:jc w:val="both"/>
      </w:pPr>
      <w:r w:rsidRPr="00D96E91">
        <w:t>a) referatul de aprobare, ca instrument de prezentare şi motivare, semnat de iniţiator;</w:t>
      </w:r>
    </w:p>
    <w:p w:rsidR="00E809A9" w:rsidRPr="00D96E91" w:rsidRDefault="00E809A9" w:rsidP="00E809A9">
      <w:pPr>
        <w:pStyle w:val="normal0"/>
        <w:tabs>
          <w:tab w:val="left" w:pos="709"/>
        </w:tabs>
        <w:spacing w:after="120"/>
        <w:ind w:right="-24" w:firstLine="567"/>
        <w:jc w:val="both"/>
      </w:pPr>
      <w:r w:rsidRPr="00D96E91">
        <w:t>b) rapoartele compartimentelor de resort din cadrul aparatului de specialitate al primarului;</w:t>
      </w:r>
    </w:p>
    <w:p w:rsidR="00E809A9" w:rsidRPr="00D96E91" w:rsidRDefault="00E809A9" w:rsidP="00E809A9">
      <w:pPr>
        <w:pStyle w:val="normal0"/>
        <w:tabs>
          <w:tab w:val="left" w:pos="709"/>
        </w:tabs>
        <w:spacing w:after="120"/>
        <w:ind w:right="-24" w:firstLine="567"/>
        <w:jc w:val="both"/>
      </w:pPr>
      <w:r w:rsidRPr="00D96E91">
        <w:t>c) avizele cu caracter consultativ ale comisiilor de specialitate ale consiliului local;</w:t>
      </w:r>
    </w:p>
    <w:p w:rsidR="00E809A9" w:rsidRPr="00D96E91" w:rsidRDefault="00E809A9" w:rsidP="00E809A9">
      <w:pPr>
        <w:pStyle w:val="normal0"/>
        <w:tabs>
          <w:tab w:val="left" w:pos="709"/>
        </w:tabs>
        <w:spacing w:after="120"/>
        <w:ind w:right="-24" w:firstLine="567"/>
        <w:jc w:val="both"/>
      </w:pPr>
      <w:r w:rsidRPr="00D96E91">
        <w:t xml:space="preserve">d) alte documente prevăzute de legislaţia specială. </w:t>
      </w:r>
    </w:p>
    <w:p w:rsidR="00E809A9" w:rsidRPr="00D96E91" w:rsidRDefault="00E809A9" w:rsidP="00E809A9">
      <w:pPr>
        <w:pStyle w:val="normal0"/>
        <w:tabs>
          <w:tab w:val="left" w:pos="709"/>
        </w:tabs>
        <w:spacing w:after="120"/>
        <w:ind w:right="-24"/>
        <w:jc w:val="both"/>
      </w:pPr>
      <w:r w:rsidRPr="00D96E91">
        <w:lastRenderedPageBreak/>
        <w:tab/>
        <w:t>(11) Secretarul general al comunei BÂRNA  asigură îndeplinirea condiţiilor de la alin. (10) şi aduce la cunoştinţa consiliului local cazul neîndeplinirii acestora, înainte de adoptarea ordinii de zi.</w:t>
      </w:r>
    </w:p>
    <w:p w:rsidR="00E809A9" w:rsidRPr="00D96E91" w:rsidRDefault="00E809A9" w:rsidP="00E809A9">
      <w:pPr>
        <w:pStyle w:val="normal0"/>
        <w:tabs>
          <w:tab w:val="left" w:pos="709"/>
        </w:tabs>
        <w:spacing w:after="120"/>
        <w:ind w:right="-24"/>
        <w:jc w:val="both"/>
      </w:pPr>
      <w:r w:rsidRPr="00D96E91">
        <w:tab/>
        <w:t xml:space="preserve">(12) Rapoartele şi avizele prevăzute la alin. (10) trebuie întocmite în termenul prevăzut la alin. (6),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w:t>
      </w:r>
      <w:r w:rsidRPr="00D96E91">
        <w:rPr>
          <w:color w:val="7030A0"/>
        </w:rPr>
        <w:t>procedură de urgenţă, cel târziu, odată cu proiectul hotărârii</w:t>
      </w:r>
      <w:r w:rsidRPr="00D96E91">
        <w:t>.</w:t>
      </w:r>
    </w:p>
    <w:p w:rsidR="00E809A9" w:rsidRPr="00D96E91" w:rsidRDefault="00E809A9" w:rsidP="00E809A9">
      <w:pPr>
        <w:pStyle w:val="normal0"/>
        <w:tabs>
          <w:tab w:val="left" w:pos="709"/>
        </w:tabs>
        <w:spacing w:after="120"/>
        <w:ind w:right="-24"/>
        <w:jc w:val="both"/>
      </w:pPr>
      <w:r w:rsidRPr="00D96E91">
        <w:tab/>
        <w:t>(13) Iniţiatorul proiectului îl poate retrage sau poate renunţa, în orice moment, la susţinerea acestuia.</w:t>
      </w:r>
      <w:bookmarkStart w:id="23" w:name="1ci93xb" w:colFirst="0" w:colLast="0"/>
      <w:bookmarkEnd w:id="23"/>
    </w:p>
    <w:p w:rsidR="00E809A9" w:rsidRPr="00D96E91" w:rsidRDefault="00E809A9" w:rsidP="00E809A9">
      <w:pPr>
        <w:pStyle w:val="normal0"/>
        <w:tabs>
          <w:tab w:val="left" w:pos="709"/>
        </w:tabs>
        <w:spacing w:after="120"/>
        <w:ind w:right="-24"/>
        <w:jc w:val="both"/>
        <w:rPr>
          <w:b/>
        </w:rPr>
      </w:pPr>
      <w:r w:rsidRPr="00D96E91">
        <w:rPr>
          <w:b/>
        </w:rPr>
        <w:tab/>
        <w:t xml:space="preserve">Art. 29. Cvorumul şedinţelor consiliului local </w:t>
      </w:r>
    </w:p>
    <w:p w:rsidR="00E809A9" w:rsidRPr="00D96E91" w:rsidRDefault="00E809A9" w:rsidP="00E809A9">
      <w:pPr>
        <w:pStyle w:val="normal0"/>
        <w:tabs>
          <w:tab w:val="left" w:pos="709"/>
        </w:tabs>
        <w:spacing w:after="120"/>
        <w:ind w:right="-24"/>
        <w:jc w:val="both"/>
      </w:pPr>
      <w:r w:rsidRPr="00D96E91">
        <w:tab/>
        <w:t>(1) Şedinţele consiliului local se desfăşoară legal în prezenţa majorităţii consilierilor locali în funcţie.Se consideră prezenți la ședință și consilierii locali care participă prin utilizarea oricăror mijloace electronice.</w:t>
      </w:r>
    </w:p>
    <w:p w:rsidR="00E809A9" w:rsidRPr="00D96E91" w:rsidRDefault="00E809A9" w:rsidP="00E809A9">
      <w:pPr>
        <w:pStyle w:val="normal0"/>
        <w:tabs>
          <w:tab w:val="left" w:pos="709"/>
        </w:tabs>
        <w:spacing w:after="120"/>
        <w:ind w:right="-24"/>
        <w:jc w:val="both"/>
      </w:pPr>
      <w:r w:rsidRPr="00D96E91">
        <w:tab/>
        <w:t>(2) Prezenţa consilierilor locali la şedinţă este obligatorie, cu excepţia cazului în care aceştia absentează motivat. Absenţa este considerată motivată dacă se face dovada că aceasta a intervenit din cauza:</w:t>
      </w:r>
    </w:p>
    <w:p w:rsidR="00E809A9" w:rsidRPr="00D96E91" w:rsidRDefault="00E809A9" w:rsidP="00E809A9">
      <w:pPr>
        <w:pStyle w:val="normal0"/>
        <w:tabs>
          <w:tab w:val="left" w:pos="709"/>
        </w:tabs>
        <w:spacing w:after="120"/>
        <w:ind w:right="-24" w:firstLine="567"/>
        <w:jc w:val="both"/>
      </w:pPr>
      <w:r w:rsidRPr="00D96E91">
        <w:t>a) unei boli care a necesitat spitalizarea sau a unei stări de sănătate pentru care s-a eliberat certificat de concediu medical;</w:t>
      </w:r>
    </w:p>
    <w:p w:rsidR="00E809A9" w:rsidRPr="00D96E91" w:rsidRDefault="00E809A9" w:rsidP="00E809A9">
      <w:pPr>
        <w:pStyle w:val="normal0"/>
        <w:tabs>
          <w:tab w:val="left" w:pos="709"/>
        </w:tabs>
        <w:spacing w:after="120"/>
        <w:ind w:right="-24" w:firstLine="567"/>
        <w:jc w:val="both"/>
      </w:pPr>
      <w:r w:rsidRPr="00D96E91">
        <w:t>b) unei deplasări în străinătate;</w:t>
      </w:r>
    </w:p>
    <w:p w:rsidR="00E809A9" w:rsidRPr="00D96E91" w:rsidRDefault="00E809A9" w:rsidP="00E809A9">
      <w:pPr>
        <w:pStyle w:val="normal0"/>
        <w:tabs>
          <w:tab w:val="left" w:pos="709"/>
        </w:tabs>
        <w:spacing w:after="120"/>
        <w:ind w:right="-24" w:firstLine="567"/>
        <w:jc w:val="both"/>
      </w:pPr>
      <w:r w:rsidRPr="00D96E91">
        <w:t>c) unor evenimente de forţă majoră;</w:t>
      </w:r>
    </w:p>
    <w:p w:rsidR="00E809A9" w:rsidRPr="00D96E91" w:rsidRDefault="00E809A9" w:rsidP="00E809A9">
      <w:pPr>
        <w:pStyle w:val="normal0"/>
        <w:tabs>
          <w:tab w:val="left" w:pos="709"/>
        </w:tabs>
        <w:spacing w:after="120"/>
        <w:ind w:right="-24" w:firstLine="567"/>
        <w:jc w:val="both"/>
      </w:pPr>
      <w:r w:rsidRPr="00D96E91">
        <w:t>d) în cazul decesului soţiei/soţului consilierului local sau al unei rude de până la gradul al II-lea a consilierului local ales ori al soţiei/soţului acestuia, inclusiv;</w:t>
      </w:r>
    </w:p>
    <w:p w:rsidR="00E809A9" w:rsidRPr="00D96E91" w:rsidRDefault="00E809A9" w:rsidP="00E809A9">
      <w:pPr>
        <w:pStyle w:val="normal0"/>
        <w:tabs>
          <w:tab w:val="left" w:pos="709"/>
        </w:tabs>
        <w:spacing w:after="120"/>
        <w:ind w:right="-24" w:firstLine="567"/>
        <w:jc w:val="both"/>
      </w:pPr>
      <w:r w:rsidRPr="00D96E91">
        <w:t xml:space="preserve">e) concediul de odihnă; </w:t>
      </w:r>
    </w:p>
    <w:p w:rsidR="00E809A9" w:rsidRPr="00D96E91" w:rsidRDefault="00E809A9" w:rsidP="00E809A9">
      <w:pPr>
        <w:pStyle w:val="normal0"/>
        <w:tabs>
          <w:tab w:val="left" w:pos="709"/>
        </w:tabs>
        <w:spacing w:after="120"/>
        <w:ind w:right="-24" w:firstLine="567"/>
        <w:jc w:val="both"/>
      </w:pPr>
      <w:r w:rsidRPr="00D96E91">
        <w:t xml:space="preserve">f) în cazul căsătoriei consilierului local sau al unei rude de până la gradul al II-lea a consilierului local, inclusiv; </w:t>
      </w:r>
    </w:p>
    <w:p w:rsidR="00E809A9" w:rsidRPr="00D96E91" w:rsidRDefault="00E809A9" w:rsidP="00E809A9">
      <w:pPr>
        <w:pStyle w:val="normal0"/>
        <w:tabs>
          <w:tab w:val="left" w:pos="709"/>
        </w:tabs>
        <w:spacing w:after="120"/>
        <w:ind w:right="-24" w:firstLine="567"/>
        <w:jc w:val="both"/>
      </w:pPr>
      <w:r w:rsidRPr="00D96E91">
        <w:t>g) în cazul botezului unei rude de până la gradul al III-lea a consilierului local, inclusiv;</w:t>
      </w:r>
    </w:p>
    <w:p w:rsidR="00E809A9" w:rsidRPr="00D96E91" w:rsidRDefault="00E809A9" w:rsidP="00E809A9">
      <w:pPr>
        <w:pStyle w:val="normal0"/>
        <w:tabs>
          <w:tab w:val="left" w:pos="709"/>
        </w:tabs>
        <w:spacing w:after="120"/>
        <w:ind w:right="-24" w:firstLine="567"/>
        <w:jc w:val="both"/>
      </w:pPr>
      <w:r w:rsidRPr="00D96E91">
        <w:t>h) unei delegații în interesul comunității locale sau în interesul serviciului;</w:t>
      </w:r>
    </w:p>
    <w:p w:rsidR="00E809A9" w:rsidRPr="00D96E91" w:rsidRDefault="00E809A9" w:rsidP="00E809A9">
      <w:pPr>
        <w:pStyle w:val="normal0"/>
        <w:tabs>
          <w:tab w:val="left" w:pos="709"/>
        </w:tabs>
        <w:spacing w:after="120"/>
        <w:ind w:right="-24" w:firstLine="567"/>
        <w:jc w:val="both"/>
      </w:pPr>
      <w:r w:rsidRPr="00D96E91">
        <w:t>i) în cazul participării la cursurile de pregătire, formare și perfecționare profesională;</w:t>
      </w:r>
    </w:p>
    <w:p w:rsidR="00E809A9" w:rsidRPr="00D96E91" w:rsidRDefault="00E809A9" w:rsidP="00E809A9">
      <w:pPr>
        <w:pStyle w:val="normal0"/>
        <w:tabs>
          <w:tab w:val="left" w:pos="709"/>
        </w:tabs>
        <w:spacing w:after="120"/>
        <w:ind w:right="-24" w:firstLine="567"/>
        <w:jc w:val="both"/>
      </w:pPr>
      <w:r w:rsidRPr="00D96E91">
        <w:t>h) alte situaţii prevăzute în regulamentul de organizare şi funcţionare a consiliului local.</w:t>
      </w:r>
    </w:p>
    <w:p w:rsidR="00E809A9" w:rsidRPr="00D96E91" w:rsidRDefault="00E809A9" w:rsidP="00E809A9">
      <w:pPr>
        <w:pStyle w:val="normal0"/>
        <w:tabs>
          <w:tab w:val="left" w:pos="709"/>
        </w:tabs>
        <w:spacing w:after="120"/>
        <w:ind w:right="-24"/>
        <w:jc w:val="both"/>
        <w:rPr>
          <w:color w:val="000000"/>
        </w:rPr>
      </w:pPr>
      <w:r w:rsidRPr="00D96E91">
        <w:tab/>
        <w:t xml:space="preserve">(3) Consilierul local care absentează nemotivat de două ori consecutiv la şedinţele consiliului local este sancţionat, în </w:t>
      </w:r>
      <w:r w:rsidRPr="00D96E91">
        <w:rPr>
          <w:color w:val="000000"/>
        </w:rPr>
        <w:t>condiţiile art. 81.</w:t>
      </w:r>
    </w:p>
    <w:p w:rsidR="00E809A9" w:rsidRPr="00D96E91" w:rsidRDefault="00E809A9" w:rsidP="00E809A9">
      <w:pPr>
        <w:pStyle w:val="normal0"/>
        <w:tabs>
          <w:tab w:val="left" w:pos="709"/>
        </w:tabs>
        <w:spacing w:after="120"/>
        <w:ind w:right="-24"/>
        <w:jc w:val="both"/>
      </w:pPr>
      <w:r w:rsidRPr="00D96E91">
        <w:tab/>
        <w:t>(4) Consilierii locali sunt obligaţi să îşi înregistreze prezenţa în evidenţa ţinută de secretarul general al comunei BÂRNA.</w:t>
      </w:r>
    </w:p>
    <w:p w:rsidR="00E809A9" w:rsidRPr="00D96E91" w:rsidRDefault="00E809A9" w:rsidP="00E809A9">
      <w:pPr>
        <w:pStyle w:val="normal0"/>
        <w:tabs>
          <w:tab w:val="left" w:pos="709"/>
        </w:tabs>
        <w:spacing w:after="120"/>
        <w:ind w:right="-24"/>
        <w:jc w:val="both"/>
      </w:pPr>
      <w:r w:rsidRPr="00D96E91">
        <w:tab/>
        <w:t xml:space="preserve">(5) Consilierul local care nu poate lua parte la şedinţă este obligat să aducă această situaţie la cunoştinţa secretarului general al comunei, telefonic şi printr-o modalitate scrisă verificabilă (mesaj sms, whatsapp, e-mail, etc) cu minim o oră înainte de ora stabilită pentru începerea şedinţei, potrivit convocării. </w:t>
      </w:r>
      <w:bookmarkStart w:id="24" w:name="3whwml4" w:colFirst="0" w:colLast="0"/>
      <w:bookmarkEnd w:id="24"/>
    </w:p>
    <w:p w:rsidR="00E809A9" w:rsidRPr="00D96E91" w:rsidRDefault="00E809A9" w:rsidP="00E809A9">
      <w:pPr>
        <w:pStyle w:val="normal0"/>
        <w:tabs>
          <w:tab w:val="left" w:pos="709"/>
        </w:tabs>
        <w:spacing w:after="120"/>
        <w:ind w:right="-24"/>
        <w:jc w:val="both"/>
        <w:rPr>
          <w:b/>
        </w:rPr>
      </w:pPr>
      <w:r w:rsidRPr="00D96E91">
        <w:rPr>
          <w:b/>
        </w:rPr>
        <w:tab/>
        <w:t>Art. 30</w:t>
      </w:r>
      <w:r w:rsidRPr="00D96E91">
        <w:rPr>
          <w:b/>
        </w:rPr>
        <w:tab/>
        <w:t>.Desfăşurarea şedinţelor consiliului local BÂRNA</w:t>
      </w:r>
    </w:p>
    <w:p w:rsidR="00E809A9" w:rsidRPr="00D96E91" w:rsidRDefault="00E809A9" w:rsidP="00E809A9">
      <w:pPr>
        <w:pStyle w:val="normal0"/>
        <w:tabs>
          <w:tab w:val="left" w:pos="709"/>
        </w:tabs>
        <w:spacing w:after="120"/>
        <w:ind w:right="-24"/>
        <w:jc w:val="both"/>
        <w:rPr>
          <w:b/>
        </w:rPr>
      </w:pPr>
      <w:r w:rsidRPr="00D96E91">
        <w:rPr>
          <w:b/>
        </w:rPr>
        <w:tab/>
        <w:t>I. Desfăşurarea şedinţelor consiliului local prin prezenţa fizică la şedinţă</w:t>
      </w:r>
    </w:p>
    <w:p w:rsidR="00E809A9" w:rsidRPr="00D96E91" w:rsidRDefault="00E809A9" w:rsidP="00E809A9">
      <w:pPr>
        <w:pStyle w:val="normal0"/>
        <w:tabs>
          <w:tab w:val="left" w:pos="709"/>
        </w:tabs>
        <w:spacing w:after="120"/>
        <w:ind w:right="-24"/>
        <w:jc w:val="both"/>
      </w:pPr>
      <w:r w:rsidRPr="00D96E91">
        <w:tab/>
        <w:t>(1) Şedinţele consiliului local sunt publice.</w:t>
      </w:r>
    </w:p>
    <w:p w:rsidR="00E809A9" w:rsidRPr="00D96E91" w:rsidRDefault="00E809A9" w:rsidP="00E809A9">
      <w:pPr>
        <w:pStyle w:val="normal0"/>
        <w:tabs>
          <w:tab w:val="left" w:pos="709"/>
        </w:tabs>
        <w:spacing w:after="120"/>
        <w:ind w:right="-24"/>
        <w:jc w:val="both"/>
      </w:pPr>
      <w:r w:rsidRPr="00D96E91">
        <w:lastRenderedPageBreak/>
        <w:tab/>
        <w:t>(2) Caracterul public al şedinţelor consiliului local este dat de:</w:t>
      </w:r>
    </w:p>
    <w:p w:rsidR="00E809A9" w:rsidRPr="00D96E91" w:rsidRDefault="00E809A9" w:rsidP="00E809A9">
      <w:pPr>
        <w:pStyle w:val="normal0"/>
        <w:tabs>
          <w:tab w:val="left" w:pos="709"/>
        </w:tabs>
        <w:spacing w:after="120"/>
        <w:ind w:right="-24" w:firstLine="567"/>
        <w:jc w:val="both"/>
      </w:pPr>
      <w:r w:rsidRPr="00D96E91">
        <w:t>a) accesul celor interesaţi, în condiţiile legii, la procesele-verbale ale şedinţelor consiliului local;</w:t>
      </w:r>
    </w:p>
    <w:p w:rsidR="00E809A9" w:rsidRPr="00D96E91" w:rsidRDefault="00E809A9" w:rsidP="00E809A9">
      <w:pPr>
        <w:pStyle w:val="normal0"/>
        <w:tabs>
          <w:tab w:val="left" w:pos="709"/>
        </w:tabs>
        <w:spacing w:after="120"/>
        <w:ind w:right="-24" w:firstLine="567"/>
        <w:jc w:val="both"/>
      </w:pPr>
      <w:r w:rsidRPr="00D96E91">
        <w:t>b) accesul celor interesaţi, în condiţiile legii, la proiectele de hotărâri, la hotărârile consiliului local, precum şi la instrumentele de prezentare şi de motivare a acestora;</w:t>
      </w:r>
    </w:p>
    <w:p w:rsidR="00E809A9" w:rsidRPr="00D96E91" w:rsidRDefault="00E809A9" w:rsidP="00E809A9">
      <w:pPr>
        <w:pStyle w:val="normal0"/>
        <w:tabs>
          <w:tab w:val="left" w:pos="709"/>
        </w:tabs>
        <w:spacing w:after="120"/>
        <w:ind w:right="-24" w:firstLine="567"/>
        <w:jc w:val="both"/>
      </w:pPr>
      <w:r w:rsidRPr="00D96E91">
        <w:t xml:space="preserve">c) posibilitatea cetăţenilor cu domiciliul sau reşedinţa în comuna BÂRNA, de a asista la şedinţele consiliului local, cu aprobarea prealabilă a preşedintelui de şedinţă, şi/sau de a le urmări pe internet, în condiţiile regulamentului de organizare şi funcţionare a consiliului local. </w:t>
      </w:r>
    </w:p>
    <w:p w:rsidR="00E809A9" w:rsidRPr="00D96E91" w:rsidRDefault="00E809A9" w:rsidP="00E809A9">
      <w:pPr>
        <w:pStyle w:val="normal0"/>
        <w:ind w:firstLine="567"/>
        <w:jc w:val="both"/>
      </w:pPr>
      <w:r w:rsidRPr="00D96E91">
        <w:t>(3) La ședințele Consiliului Local, pe lângă primar, consilierii locali și secretarul general mai pot participa doar persoanele invitate de către primar în limita locurilor disponibile într-o parte distinctă a sălii în care are loc ședința Consiliului Local.</w:t>
      </w:r>
    </w:p>
    <w:p w:rsidR="00E809A9" w:rsidRPr="00D96E91" w:rsidRDefault="00E809A9" w:rsidP="00E809A9">
      <w:pPr>
        <w:pStyle w:val="normal0"/>
        <w:ind w:firstLine="567"/>
        <w:jc w:val="both"/>
      </w:pPr>
      <w:r w:rsidRPr="00D96E91">
        <w:t>(4) Orice persoana interesată de participarea la ședința Consiliului Local depune o cerere adresată primarului, care răspunde printr-o adresă motivată respingerea cererii sau printr-o invitație în care sunt menționate obligatoriu următoarele elemente privind</w:t>
      </w:r>
    </w:p>
    <w:p w:rsidR="00E809A9" w:rsidRPr="00D96E91" w:rsidRDefault="00E809A9" w:rsidP="00E809A9">
      <w:pPr>
        <w:pStyle w:val="normal0"/>
        <w:ind w:firstLine="567"/>
        <w:jc w:val="both"/>
      </w:pPr>
      <w:r w:rsidRPr="00D96E91">
        <w:t xml:space="preserve"> conduita persoanei invitate pe care aceasta trebuie să le respecte:</w:t>
      </w:r>
    </w:p>
    <w:p w:rsidR="00E809A9" w:rsidRPr="00D96E91" w:rsidRDefault="00E809A9" w:rsidP="00E809A9">
      <w:pPr>
        <w:pStyle w:val="normal0"/>
        <w:ind w:firstLine="567"/>
        <w:jc w:val="both"/>
      </w:pPr>
      <w:r w:rsidRPr="00D96E91">
        <w:t xml:space="preserve">- în sala de ședință invitații sunt rugați să urmărească în liniște dezbaterile din cadrul ședinței Consiliului Local; </w:t>
      </w:r>
    </w:p>
    <w:p w:rsidR="00E809A9" w:rsidRPr="00D96E91" w:rsidRDefault="00E809A9" w:rsidP="00E809A9">
      <w:pPr>
        <w:pStyle w:val="normal0"/>
        <w:ind w:firstLine="567"/>
        <w:jc w:val="both"/>
      </w:pPr>
      <w:r w:rsidRPr="00D96E91">
        <w:t>- în caz de perturbare a ședințelor, invitatul ar putea fi eliminat din sala de ședință;</w:t>
      </w:r>
    </w:p>
    <w:p w:rsidR="00E809A9" w:rsidRPr="00D96E91" w:rsidRDefault="00E809A9" w:rsidP="00E809A9">
      <w:pPr>
        <w:pStyle w:val="normal0"/>
        <w:ind w:firstLine="567"/>
        <w:jc w:val="both"/>
      </w:pPr>
      <w:r w:rsidRPr="00D96E91">
        <w:t>- invitatul poate lua cuvântul doar cu acordul președintelui de ședință, dacă problema discutată în ședință îl privește în mod direct pe invitat sau pe cine acesta reprezintă.</w:t>
      </w:r>
    </w:p>
    <w:p w:rsidR="00E809A9" w:rsidRPr="00D96E91" w:rsidRDefault="00E809A9" w:rsidP="00E809A9">
      <w:pPr>
        <w:pStyle w:val="normal0"/>
        <w:ind w:firstLine="567"/>
        <w:jc w:val="both"/>
      </w:pPr>
      <w:r w:rsidRPr="00D96E91">
        <w:t>(5) Invitarea persoanelor interesate la ședințele publice ale Consiliului Local se face de către primar în limita locurilor disponibile în sala de ședințe, în ordinea de precădere dată de interesul diferitelor persoane în raport cu proiectul ordinii de zi a ședinței Consiliului Local sau în funcție de ordinea înregistrării cererilor de participare.</w:t>
      </w:r>
    </w:p>
    <w:p w:rsidR="00E809A9" w:rsidRPr="00D96E91" w:rsidRDefault="00E809A9" w:rsidP="00E809A9">
      <w:pPr>
        <w:pStyle w:val="normal0"/>
        <w:ind w:firstLine="567"/>
        <w:jc w:val="both"/>
      </w:pPr>
      <w:r w:rsidRPr="00D96E91">
        <w:t xml:space="preserve">(6) Ordinea de precădere nu poate limita accesul mass-media la ședințele publice. </w:t>
      </w:r>
    </w:p>
    <w:p w:rsidR="00E809A9" w:rsidRPr="00D96E91" w:rsidRDefault="00E809A9" w:rsidP="00E809A9">
      <w:pPr>
        <w:pStyle w:val="normal0"/>
        <w:ind w:firstLine="567"/>
        <w:jc w:val="both"/>
      </w:pPr>
      <w:r w:rsidRPr="00D96E91">
        <w:t>(7) Consiliul Local poate hotărî, cu votul majorității consilierilor locali prezenți, ca anumite puncte de pe ordinea de zi sau întreaga ședință să se desfășoare cu ușile închise, fără participarea publicului.</w:t>
      </w:r>
    </w:p>
    <w:p w:rsidR="00E809A9" w:rsidRPr="00D96E91" w:rsidRDefault="00E809A9" w:rsidP="00E809A9">
      <w:pPr>
        <w:pStyle w:val="normal0"/>
        <w:tabs>
          <w:tab w:val="left" w:pos="709"/>
        </w:tabs>
        <w:spacing w:after="120"/>
        <w:ind w:right="-24"/>
        <w:jc w:val="both"/>
      </w:pPr>
      <w:r w:rsidRPr="00D96E91">
        <w:tab/>
        <w:t>(8) Lucrările şedinţelor se desfăşoară în limba română, iar toate documentele şedinţelor de consiliu local se întocmesc şi se aduc la cunoştinţă publică în limba română.</w:t>
      </w:r>
    </w:p>
    <w:p w:rsidR="00E809A9" w:rsidRPr="00D96E91" w:rsidRDefault="00E809A9" w:rsidP="00E809A9">
      <w:pPr>
        <w:pStyle w:val="normal0"/>
        <w:tabs>
          <w:tab w:val="left" w:pos="709"/>
        </w:tabs>
        <w:spacing w:after="120"/>
        <w:ind w:right="-24"/>
        <w:jc w:val="both"/>
      </w:pPr>
      <w:r w:rsidRPr="00D96E91">
        <w:tab/>
        <w:t>(9)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 Președintele de ședință poate oferi invitaților posibilitatea de a se exprima cu privire la problemele aflate pe ordinea de zi.</w:t>
      </w:r>
    </w:p>
    <w:p w:rsidR="00E809A9" w:rsidRPr="00D96E91" w:rsidRDefault="00E809A9" w:rsidP="00E809A9">
      <w:pPr>
        <w:pStyle w:val="normal0"/>
        <w:tabs>
          <w:tab w:val="left" w:pos="709"/>
        </w:tabs>
        <w:spacing w:after="120"/>
        <w:ind w:right="-24"/>
        <w:jc w:val="both"/>
      </w:pPr>
      <w:r w:rsidRPr="00D96E91">
        <w:tab/>
        <w:t>(10) Dezbaterea proiectului de hotărâre sau a problemelor se face, de regulă, în ordinea în care acestea sunt înscrise pe ordinea de zi aprobată în conformitate cu prevederile din Ordonanța de Urgență a Guvernului nr. 57/2019 privind Codul administrativ şi ale prezentului regulament de organizare şi funcţionare a consiliului local.</w:t>
      </w:r>
    </w:p>
    <w:p w:rsidR="00E809A9" w:rsidRPr="00D96E91" w:rsidRDefault="00E809A9" w:rsidP="00E809A9">
      <w:pPr>
        <w:pStyle w:val="normal0"/>
        <w:tabs>
          <w:tab w:val="left" w:pos="709"/>
        </w:tabs>
        <w:spacing w:after="120"/>
        <w:ind w:right="-24"/>
        <w:jc w:val="both"/>
      </w:pPr>
      <w:r w:rsidRPr="00D96E91">
        <w:tab/>
        <w:t>(11) Preşedintele de şedinţă este obligat să asigure luarea cuvântului de către iniţiator pentru susţinerea proiectului de hotărâre ori de câte ori acesta o solicită, precum şi de către delegatul sătesc, după caz.</w:t>
      </w:r>
    </w:p>
    <w:p w:rsidR="00E809A9" w:rsidRPr="00D96E91" w:rsidRDefault="00E809A9" w:rsidP="00E809A9">
      <w:pPr>
        <w:pStyle w:val="normal0"/>
        <w:tabs>
          <w:tab w:val="left" w:pos="709"/>
        </w:tabs>
        <w:spacing w:after="120"/>
        <w:ind w:right="-24"/>
        <w:jc w:val="both"/>
      </w:pPr>
      <w:r w:rsidRPr="00D96E91">
        <w:tab/>
        <w:t xml:space="preserve">(12) Consilierii locali participă la dezbateri în ordinea înscrierii la cuvânt. Consilierii locali sunt obligaţi ca în cuvântul lor să se refere exclusiv la problema care formează obiectul dezbaterii. </w:t>
      </w:r>
    </w:p>
    <w:p w:rsidR="00E809A9" w:rsidRPr="00D96E91" w:rsidRDefault="00E809A9" w:rsidP="00E809A9">
      <w:pPr>
        <w:pStyle w:val="normal0"/>
        <w:tabs>
          <w:tab w:val="left" w:pos="709"/>
        </w:tabs>
        <w:spacing w:after="120"/>
        <w:ind w:right="-24"/>
        <w:jc w:val="both"/>
      </w:pPr>
      <w:r w:rsidRPr="00D96E91">
        <w:rPr>
          <w:color w:val="FF0000"/>
        </w:rPr>
        <w:lastRenderedPageBreak/>
        <w:tab/>
      </w:r>
      <w:r w:rsidRPr="00D96E91">
        <w:t xml:space="preserve">(13) Preşedintele de şedinţă are dreptul să limiteze durata luărilor de cuvânt, în funcţie de obiectul dezbaterii. În acest scop el poate propune consiliului local spre aprobare timpul alocat fiecărui vorbitor, sau fiecărui grup politic de consilieri reprezentat în consiliul local precum şi timpul total de dezbatere a proiectului. </w:t>
      </w:r>
    </w:p>
    <w:p w:rsidR="00E809A9" w:rsidRPr="00D96E91" w:rsidRDefault="00E809A9" w:rsidP="00E809A9">
      <w:pPr>
        <w:pStyle w:val="normal0"/>
        <w:ind w:firstLine="720"/>
        <w:jc w:val="both"/>
      </w:pPr>
      <w:r w:rsidRPr="00D96E91">
        <w:t>(14) Dezbaterile asupra bugetului local nu se pot realiza cu ușile închise.</w:t>
      </w:r>
    </w:p>
    <w:p w:rsidR="00E809A9" w:rsidRPr="00D96E91" w:rsidRDefault="00E809A9" w:rsidP="00E809A9">
      <w:pPr>
        <w:pStyle w:val="normal0"/>
        <w:tabs>
          <w:tab w:val="left" w:pos="709"/>
        </w:tabs>
        <w:spacing w:after="120"/>
        <w:ind w:right="-24"/>
        <w:jc w:val="both"/>
      </w:pPr>
      <w:r w:rsidRPr="00D96E91">
        <w:tab/>
        <w:t>(15) Preşedintele de şedinţă permite oricând unui consilier local să răspundă într-o problemă de ordin personal, în probleme prevăzute de regulamentul de organizare şi funcţionare a consiliului sau atunci când a fost nominalizat de un alt vorbitor.</w:t>
      </w:r>
    </w:p>
    <w:p w:rsidR="00E809A9" w:rsidRPr="00D96E91" w:rsidRDefault="00E809A9" w:rsidP="00E809A9">
      <w:pPr>
        <w:pStyle w:val="normal0"/>
        <w:tabs>
          <w:tab w:val="left" w:pos="709"/>
        </w:tabs>
        <w:spacing w:after="120"/>
        <w:ind w:right="-24"/>
        <w:jc w:val="both"/>
      </w:pPr>
      <w:r w:rsidRPr="00D96E91">
        <w:tab/>
        <w:t>(16)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E809A9" w:rsidRPr="00D96E91" w:rsidRDefault="00E809A9" w:rsidP="00E809A9">
      <w:pPr>
        <w:pStyle w:val="normal0"/>
        <w:jc w:val="both"/>
      </w:pPr>
      <w:r w:rsidRPr="00D96E91">
        <w:t xml:space="preserve"> </w:t>
      </w:r>
      <w:r w:rsidRPr="00D96E91">
        <w:tab/>
        <w:t>(17) Este interzisă adresarea de insulte sau calomnii de către consilierii locali prezenţi la şedinţă, precum şi dialogul dintre vorbitori şi persoanele aflate în sală.</w:t>
      </w:r>
    </w:p>
    <w:p w:rsidR="00E809A9" w:rsidRPr="00D96E91" w:rsidRDefault="00E809A9" w:rsidP="00E809A9">
      <w:pPr>
        <w:pStyle w:val="normal0"/>
        <w:jc w:val="both"/>
      </w:pPr>
      <w:r w:rsidRPr="00D96E91">
        <w:t xml:space="preserve"> </w:t>
      </w:r>
      <w:r w:rsidRPr="00D96E91">
        <w:tab/>
        <w:t>(18) În cazul în care desfășurarea lucrărilor este perturbată, președintele de ședință poate întrerupe dezbaterile. El poate aplica sancțiunile stabilite de regulament în competența sa.</w:t>
      </w:r>
    </w:p>
    <w:p w:rsidR="00E809A9" w:rsidRPr="00D96E91" w:rsidRDefault="00E809A9" w:rsidP="00E809A9">
      <w:pPr>
        <w:pStyle w:val="normal0"/>
        <w:tabs>
          <w:tab w:val="left" w:pos="180"/>
          <w:tab w:val="left" w:pos="851"/>
        </w:tabs>
        <w:spacing w:after="120"/>
        <w:jc w:val="both"/>
      </w:pPr>
      <w:r w:rsidRPr="00D96E91">
        <w:tab/>
      </w:r>
      <w:r w:rsidRPr="00D96E91">
        <w:tab/>
        <w:t xml:space="preserve">(19) Asupra proiectelor de hotărâri au loc dezbateri generale şi pe articole, consilierii locali, precum şi ceilalţi iniţiatori prezenţi la şedinţă putând formula amendamente de fond sau de formă. </w:t>
      </w:r>
    </w:p>
    <w:p w:rsidR="00E809A9" w:rsidRPr="00D96E91" w:rsidRDefault="00E809A9" w:rsidP="00E809A9">
      <w:pPr>
        <w:pStyle w:val="normal0"/>
        <w:tabs>
          <w:tab w:val="left" w:pos="180"/>
          <w:tab w:val="left" w:pos="851"/>
        </w:tabs>
        <w:spacing w:after="120"/>
        <w:jc w:val="both"/>
      </w:pPr>
      <w:r w:rsidRPr="00D96E91">
        <w:tab/>
      </w:r>
      <w:r w:rsidRPr="00D96E91">
        <w:tab/>
        <w:t>(20) Amendamentele se formulează în scris și se pot depune de către primar, oricare dintre consilierii locali, un grup de consilieri locali sau o comisie de specialitate.</w:t>
      </w:r>
    </w:p>
    <w:p w:rsidR="00E809A9" w:rsidRPr="00D96E91" w:rsidRDefault="00E809A9" w:rsidP="00E809A9">
      <w:pPr>
        <w:pStyle w:val="normal0"/>
        <w:tabs>
          <w:tab w:val="left" w:pos="180"/>
          <w:tab w:val="left" w:pos="851"/>
        </w:tabs>
        <w:spacing w:after="120"/>
        <w:jc w:val="both"/>
      </w:pPr>
      <w:r w:rsidRPr="00D96E91">
        <w:tab/>
      </w:r>
      <w:r w:rsidRPr="00D96E91">
        <w:tab/>
        <w:t xml:space="preserve">(21) Pentru a putea fi dezbătut amendamentul, acesta trebuie depus la secretarul general al comunei, cel mai târziu, în ziua ședinței consiliului local. </w:t>
      </w:r>
    </w:p>
    <w:p w:rsidR="00E809A9" w:rsidRPr="00D96E91" w:rsidRDefault="00E809A9" w:rsidP="00E809A9">
      <w:pPr>
        <w:pStyle w:val="normal0"/>
        <w:tabs>
          <w:tab w:val="left" w:pos="180"/>
          <w:tab w:val="left" w:pos="851"/>
        </w:tabs>
        <w:spacing w:after="120"/>
        <w:jc w:val="both"/>
      </w:pPr>
      <w:r w:rsidRPr="00D96E91">
        <w:tab/>
      </w:r>
      <w:r w:rsidRPr="00D96E91">
        <w:tab/>
        <w:t>(22) Amendamentele la proiectele de hotărâri ale consiliului local se transmit în formă scrisă și conțin următoarele elemente:</w:t>
      </w:r>
    </w:p>
    <w:p w:rsidR="00E809A9" w:rsidRPr="00D96E91" w:rsidRDefault="00E809A9" w:rsidP="00E809A9">
      <w:pPr>
        <w:pStyle w:val="normal0"/>
        <w:tabs>
          <w:tab w:val="left" w:pos="180"/>
          <w:tab w:val="left" w:pos="851"/>
        </w:tabs>
        <w:spacing w:after="120"/>
        <w:ind w:firstLine="567"/>
        <w:jc w:val="both"/>
      </w:pPr>
      <w:r w:rsidRPr="00D96E91">
        <w:t>a)</w:t>
      </w:r>
      <w:r w:rsidRPr="00D96E91">
        <w:tab/>
        <w:t>inițiatorul sau inițiatorii;</w:t>
      </w:r>
    </w:p>
    <w:p w:rsidR="00E809A9" w:rsidRPr="00D96E91" w:rsidRDefault="00E809A9" w:rsidP="00E809A9">
      <w:pPr>
        <w:pStyle w:val="normal0"/>
        <w:tabs>
          <w:tab w:val="left" w:pos="180"/>
          <w:tab w:val="left" w:pos="851"/>
        </w:tabs>
        <w:spacing w:after="120"/>
        <w:ind w:firstLine="567"/>
        <w:jc w:val="both"/>
      </w:pPr>
      <w:r w:rsidRPr="00D96E91">
        <w:t>b)</w:t>
      </w:r>
      <w:r w:rsidRPr="00D96E91">
        <w:tab/>
        <w:t>numărul de înregistrare și titlul proiectului de hotărâre a consiliului local, amendat;</w:t>
      </w:r>
    </w:p>
    <w:p w:rsidR="00E809A9" w:rsidRPr="00D96E91" w:rsidRDefault="00E809A9" w:rsidP="00E809A9">
      <w:pPr>
        <w:pStyle w:val="normal0"/>
        <w:tabs>
          <w:tab w:val="left" w:pos="180"/>
          <w:tab w:val="left" w:pos="851"/>
        </w:tabs>
        <w:spacing w:after="120"/>
        <w:ind w:firstLine="567"/>
        <w:jc w:val="both"/>
      </w:pPr>
      <w:r w:rsidRPr="00D96E91">
        <w:t>c)</w:t>
      </w:r>
      <w:r w:rsidRPr="00D96E91">
        <w:tab/>
        <w:t>tipul amendamentului: modificare sau completare;</w:t>
      </w:r>
    </w:p>
    <w:p w:rsidR="00E809A9" w:rsidRPr="00D96E91" w:rsidRDefault="00E809A9" w:rsidP="00E809A9">
      <w:pPr>
        <w:pStyle w:val="normal0"/>
        <w:tabs>
          <w:tab w:val="left" w:pos="180"/>
          <w:tab w:val="left" w:pos="851"/>
        </w:tabs>
        <w:spacing w:after="120"/>
        <w:ind w:firstLine="567"/>
        <w:jc w:val="both"/>
      </w:pPr>
      <w:r w:rsidRPr="00D96E91">
        <w:t>d)</w:t>
      </w:r>
      <w:r w:rsidRPr="00D96E91">
        <w:tab/>
        <w:t>textul inițial;</w:t>
      </w:r>
    </w:p>
    <w:p w:rsidR="00E809A9" w:rsidRPr="00D96E91" w:rsidRDefault="00E809A9" w:rsidP="00E809A9">
      <w:pPr>
        <w:pStyle w:val="normal0"/>
        <w:tabs>
          <w:tab w:val="left" w:pos="180"/>
          <w:tab w:val="left" w:pos="851"/>
        </w:tabs>
        <w:spacing w:after="120"/>
        <w:ind w:firstLine="567"/>
        <w:jc w:val="both"/>
      </w:pPr>
      <w:r w:rsidRPr="00D96E91">
        <w:t>e)</w:t>
      </w:r>
      <w:r w:rsidRPr="00D96E91">
        <w:tab/>
        <w:t>textul amendat;</w:t>
      </w:r>
    </w:p>
    <w:p w:rsidR="00E809A9" w:rsidRPr="00D96E91" w:rsidRDefault="00E809A9" w:rsidP="00E809A9">
      <w:pPr>
        <w:pStyle w:val="normal0"/>
        <w:tabs>
          <w:tab w:val="left" w:pos="180"/>
          <w:tab w:val="left" w:pos="851"/>
        </w:tabs>
        <w:spacing w:after="120"/>
        <w:ind w:firstLine="567"/>
        <w:jc w:val="both"/>
      </w:pPr>
      <w:r w:rsidRPr="00D96E91">
        <w:t>f)</w:t>
      </w:r>
      <w:r w:rsidRPr="00D96E91">
        <w:tab/>
        <w:t>motivația amendamentului;</w:t>
      </w:r>
    </w:p>
    <w:p w:rsidR="00E809A9" w:rsidRPr="00D96E91" w:rsidRDefault="00E809A9" w:rsidP="00E809A9">
      <w:pPr>
        <w:pStyle w:val="normal0"/>
        <w:tabs>
          <w:tab w:val="left" w:pos="180"/>
          <w:tab w:val="left" w:pos="851"/>
        </w:tabs>
        <w:spacing w:after="120"/>
        <w:ind w:firstLine="567"/>
        <w:jc w:val="both"/>
      </w:pPr>
      <w:r w:rsidRPr="00D96E91">
        <w:t>g)</w:t>
      </w:r>
      <w:r w:rsidRPr="00D96E91">
        <w:tab/>
        <w:t>semnătura persoanei care propune amendamentul.</w:t>
      </w:r>
    </w:p>
    <w:p w:rsidR="00E809A9" w:rsidRPr="00D96E91" w:rsidRDefault="00E809A9" w:rsidP="00E809A9">
      <w:pPr>
        <w:pStyle w:val="normal0"/>
        <w:tabs>
          <w:tab w:val="left" w:pos="180"/>
          <w:tab w:val="left" w:pos="851"/>
        </w:tabs>
        <w:spacing w:after="120"/>
        <w:jc w:val="both"/>
      </w:pPr>
      <w:r w:rsidRPr="00D96E91">
        <w:tab/>
      </w:r>
      <w:r w:rsidRPr="00D96E91">
        <w:tab/>
        <w:t xml:space="preserve">(23) Secretarul general al comunei BÂRNA  numerotează amendamentele depuse pentru fiecare proiect de hotărâre a Consiliului Local în ordine crescătoare a articolelor pe care le afectează. Secretarul general numerotează amendamentele depuse ținând cont de ordinea textelor amendate în cadrul proiectului de hotărâre a consiliului local. În cazul în care două sau mai multe amendamente se referă la același text din cadrul proiectului de hotărâre a consiliului local, acestea se numerotează în ordinea în care au fost primite de către secretarul general. </w:t>
      </w:r>
    </w:p>
    <w:p w:rsidR="00E809A9" w:rsidRPr="00D96E91" w:rsidRDefault="00E809A9" w:rsidP="00E809A9">
      <w:pPr>
        <w:pStyle w:val="normal0"/>
        <w:tabs>
          <w:tab w:val="left" w:pos="180"/>
          <w:tab w:val="left" w:pos="851"/>
        </w:tabs>
        <w:spacing w:after="120"/>
        <w:jc w:val="both"/>
      </w:pPr>
      <w:r w:rsidRPr="00D96E91">
        <w:tab/>
      </w:r>
      <w:r w:rsidRPr="00D96E91">
        <w:tab/>
        <w:t>(24) În mod excepțional, în timpul dezbaterilor se pot face amendamente verbale la proiectul de hotărâre a consiliului local, însă acestea se formulează de comun acord cu inițiatorul proiectului de hotărâre a consiliului local. Conținutul amendamentelor se menționează în procesul-verbal de ședință.</w:t>
      </w:r>
    </w:p>
    <w:p w:rsidR="00E809A9" w:rsidRPr="00D96E91" w:rsidRDefault="00E809A9" w:rsidP="00E809A9">
      <w:pPr>
        <w:pStyle w:val="normal0"/>
        <w:tabs>
          <w:tab w:val="left" w:pos="180"/>
          <w:tab w:val="left" w:pos="851"/>
        </w:tabs>
        <w:spacing w:after="120"/>
        <w:jc w:val="both"/>
      </w:pPr>
      <w:r w:rsidRPr="00D96E91">
        <w:tab/>
      </w:r>
      <w:r w:rsidRPr="00D96E91">
        <w:tab/>
        <w:t>(25) Amendamentele se supun votului consiliului local în ordinea numerotării lor. Dacă s-a adoptat un amendament, celelalte amendamente care cuprind prevederi contrare amendamentului adoptat se socotesc respinse fără a mai fi supuse votului.</w:t>
      </w:r>
    </w:p>
    <w:p w:rsidR="00E809A9" w:rsidRPr="00D96E91" w:rsidRDefault="00E809A9" w:rsidP="00E809A9">
      <w:pPr>
        <w:pStyle w:val="normal0"/>
        <w:tabs>
          <w:tab w:val="left" w:pos="180"/>
          <w:tab w:val="left" w:pos="851"/>
        </w:tabs>
        <w:spacing w:after="120"/>
        <w:jc w:val="both"/>
      </w:pPr>
      <w:r w:rsidRPr="00D96E91">
        <w:lastRenderedPageBreak/>
        <w:tab/>
      </w:r>
      <w:r w:rsidRPr="00D96E91">
        <w:tab/>
        <w:t>(26) După supunerea la vot a tuturor amendamentelor, se supune la vot proiectul de hotărâre a consiliului local în forma amendată.</w:t>
      </w:r>
    </w:p>
    <w:p w:rsidR="00E809A9" w:rsidRPr="00D96E91" w:rsidRDefault="00E809A9" w:rsidP="00E809A9">
      <w:pPr>
        <w:pStyle w:val="normal0"/>
        <w:tabs>
          <w:tab w:val="left" w:pos="180"/>
          <w:tab w:val="left" w:pos="851"/>
        </w:tabs>
        <w:spacing w:after="120"/>
        <w:jc w:val="both"/>
      </w:pPr>
      <w:r w:rsidRPr="00D96E91">
        <w:tab/>
      </w:r>
      <w:r w:rsidRPr="00D96E91">
        <w:tab/>
        <w:t>(27) Respingerea unui proiect de hotărâre a consiliului local, înscris pe ordinea de zi, precum și orice supunere la vot a unei propuneri înscrise pe ordinea de zi, nu constituie hotărâre a consiliului local ca act administrativ, în acest caz, menționându-se doar rezultatul votului în procesul-verbal al ședinței, fără redactarea unei hotărâri a consiliului local.</w:t>
      </w:r>
    </w:p>
    <w:p w:rsidR="00E809A9" w:rsidRPr="00D96E91" w:rsidRDefault="00E809A9" w:rsidP="00E809A9">
      <w:pPr>
        <w:pStyle w:val="normal0"/>
        <w:tabs>
          <w:tab w:val="left" w:pos="180"/>
          <w:tab w:val="left" w:pos="851"/>
        </w:tabs>
        <w:spacing w:after="120"/>
        <w:jc w:val="both"/>
      </w:pPr>
      <w:r w:rsidRPr="00D96E91">
        <w:tab/>
      </w:r>
      <w:r w:rsidRPr="00D96E91">
        <w:tab/>
        <w:t>(28) Supunerea la vot în timpul ședințelor consiliului local a unei situații procedurale prevăzute de regulament nu constituie hotărâre a consiliului local ca act administrativ. Menționarea acestor situații procedurale precum și rezultatul votului se face obligatoriu în procesul-verbal al ședinței.</w:t>
      </w:r>
    </w:p>
    <w:p w:rsidR="00E809A9" w:rsidRPr="00D96E91" w:rsidRDefault="00E809A9" w:rsidP="00E809A9">
      <w:pPr>
        <w:pStyle w:val="normal0"/>
        <w:tabs>
          <w:tab w:val="left" w:pos="709"/>
        </w:tabs>
        <w:spacing w:after="120"/>
        <w:ind w:right="-24"/>
        <w:jc w:val="both"/>
      </w:pPr>
      <w:r w:rsidRPr="00D96E91">
        <w:tab/>
      </w:r>
      <w:r w:rsidRPr="00D96E91">
        <w:tab/>
        <w:t>(29) Sinteza dezbaterilor din şedinţele consiliului local, precum şi modul în care şi-a exercitat votul fiecare consilier local în parte se consemnează într-un proces-verbal, semnat de preşedintele de şedinţă şi de secretarul general al comunei.</w:t>
      </w:r>
    </w:p>
    <w:p w:rsidR="00E809A9" w:rsidRPr="00D96E91" w:rsidRDefault="00E809A9" w:rsidP="00E809A9">
      <w:pPr>
        <w:pStyle w:val="normal0"/>
        <w:tabs>
          <w:tab w:val="left" w:pos="709"/>
        </w:tabs>
        <w:spacing w:after="120"/>
        <w:ind w:right="-24"/>
        <w:jc w:val="both"/>
      </w:pPr>
      <w:r w:rsidRPr="00D96E91">
        <w:tab/>
      </w:r>
      <w:r w:rsidRPr="00D96E91">
        <w:tab/>
        <w:t>(30) Preşedintele de şedinţă, împreună cu secretarul general al comunei îşi asumă, prin semnătură, responsabilitatea veridicităţii celor consemnate.</w:t>
      </w:r>
    </w:p>
    <w:p w:rsidR="00E809A9" w:rsidRPr="00D96E91" w:rsidRDefault="00E809A9" w:rsidP="00E809A9">
      <w:pPr>
        <w:pStyle w:val="normal0"/>
        <w:tabs>
          <w:tab w:val="left" w:pos="709"/>
        </w:tabs>
        <w:spacing w:after="120"/>
        <w:ind w:right="-24"/>
        <w:jc w:val="both"/>
      </w:pPr>
      <w:r w:rsidRPr="00D96E91">
        <w:tab/>
      </w:r>
      <w:r w:rsidRPr="00D96E91">
        <w:tab/>
        <w:t>(31) La începutul fiecărei şedinţe, secretarul general al comunei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E809A9" w:rsidRPr="00D96E91" w:rsidRDefault="00E809A9" w:rsidP="00E809A9">
      <w:pPr>
        <w:pStyle w:val="normal0"/>
        <w:tabs>
          <w:tab w:val="left" w:pos="709"/>
        </w:tabs>
        <w:spacing w:after="120"/>
        <w:ind w:right="-24"/>
        <w:jc w:val="both"/>
      </w:pPr>
      <w:r w:rsidRPr="00D96E91">
        <w:tab/>
        <w:t>(32) Procesul-verbal semnat de preşedintele de şedinţă şi de către secretarul general al comunei, precum şi documentele care au fost dezbătute în şedinţa anterioară se depun într-un dosar special al şedinţei respective, care se numerotează şi se sigilează de preşedintele de şedinţă şi de secretarul general al comunei, după aprobarea procesului-verbal sau de către persoana cu atribuţii în acest sens, desemnată în condiţiile legii.</w:t>
      </w:r>
    </w:p>
    <w:p w:rsidR="00E809A9" w:rsidRPr="00D96E91" w:rsidRDefault="00E809A9" w:rsidP="00E809A9">
      <w:pPr>
        <w:pStyle w:val="normal0"/>
        <w:tabs>
          <w:tab w:val="left" w:pos="709"/>
        </w:tabs>
        <w:spacing w:after="120"/>
        <w:ind w:right="-24"/>
        <w:jc w:val="both"/>
      </w:pPr>
      <w:r w:rsidRPr="00D96E91">
        <w:tab/>
        <w:t>(33) În termen de 3 zile de la data aprobării procesului-verbal al şedinţei, secretarul general al comunei afişează la sediul primăriei şi publică pe pagina de internet a comunei o copie a procesului-verbal al şedinţei.</w:t>
      </w:r>
      <w:bookmarkStart w:id="25" w:name="2bn6wsx" w:colFirst="0" w:colLast="0"/>
      <w:bookmarkEnd w:id="25"/>
    </w:p>
    <w:p w:rsidR="00E809A9" w:rsidRPr="00D96E91" w:rsidRDefault="00E809A9" w:rsidP="00E809A9">
      <w:pPr>
        <w:pStyle w:val="normal0"/>
        <w:tabs>
          <w:tab w:val="left" w:pos="709"/>
        </w:tabs>
        <w:ind w:right="-23"/>
        <w:jc w:val="both"/>
        <w:rPr>
          <w:b/>
        </w:rPr>
      </w:pPr>
      <w:r w:rsidRPr="00D96E91">
        <w:rPr>
          <w:b/>
          <w:color w:val="FF0000"/>
        </w:rPr>
        <w:tab/>
      </w:r>
      <w:r w:rsidRPr="00D96E91">
        <w:rPr>
          <w:b/>
        </w:rPr>
        <w:t>II.Pregătirea şi desfăşurarea şedinţelor Consiliului Local al Comunei BÂRNA , prin mijloace electronice de comunicare la distanţă</w:t>
      </w:r>
    </w:p>
    <w:p w:rsidR="00E809A9" w:rsidRPr="00D96E91" w:rsidRDefault="00E809A9" w:rsidP="00E809A9">
      <w:pPr>
        <w:pStyle w:val="normal0"/>
        <w:tabs>
          <w:tab w:val="left" w:pos="709"/>
        </w:tabs>
        <w:spacing w:after="120"/>
        <w:ind w:right="-23" w:firstLine="567"/>
        <w:jc w:val="both"/>
      </w:pPr>
      <w:r w:rsidRPr="00D96E91">
        <w:t>(1) În situaţii excepţionale, constatate de către autorităţile abilitate, precum epidemiile, pandemiile, fenomenele naturale extreme, cutremure, acte de terorism, şi alte situaţii care fac imposibilă sau inoportună prezenţa consilierilor locali la locul desfăşurării unei şedinţe în fizic a consiliului local, şedinţele consiliului local al comunei BÂRNA , respectiv ale comisiilor de specialitate, se convoacă şi se desfăşoară prin mijloace electronice de comunicare la distanţă, pe baza prezentei proceduri, sau, dacă aceasta din urmă nu corespunde situaţiei concrete care generează nevoia desfăşurării şedinţei de la distanţă, şedinţa se va desfăşura pe baza unei proceduri ad-hoc, prevăzută ca anexă la dispoziţia primarului prin care se convoacă şedinţa, procedură ad-hoc supusă aprobării consiliului local, cu majoritate simplă, pe primul punct al ordinii de zi al şedinţei respective.</w:t>
      </w:r>
    </w:p>
    <w:p w:rsidR="00E809A9" w:rsidRPr="00D96E91" w:rsidRDefault="00E809A9" w:rsidP="00E809A9">
      <w:pPr>
        <w:pStyle w:val="normal0"/>
        <w:tabs>
          <w:tab w:val="left" w:pos="709"/>
        </w:tabs>
        <w:spacing w:after="120"/>
        <w:ind w:right="-23" w:firstLine="567"/>
        <w:jc w:val="both"/>
      </w:pPr>
      <w:r w:rsidRPr="00D96E91">
        <w:t xml:space="preserve">(2) Convocarea şedinţei prin mijloace electronice de comunicare la distanţă se face în conformitate cu prevederile Codului Administrativ. </w:t>
      </w:r>
    </w:p>
    <w:p w:rsidR="00E809A9" w:rsidRPr="00D96E91" w:rsidRDefault="00E809A9" w:rsidP="00E809A9">
      <w:pPr>
        <w:pStyle w:val="normal0"/>
        <w:tabs>
          <w:tab w:val="left" w:pos="709"/>
        </w:tabs>
        <w:spacing w:after="120"/>
        <w:ind w:right="-23" w:firstLine="567"/>
        <w:jc w:val="both"/>
      </w:pPr>
      <w:r w:rsidRPr="00D96E91">
        <w:t>(3) Convocarea consilierilor locali se face prin grija secretarului general al comunei BÂRNA , de către structura suport din cadrul aparatului de specialitate al primarului, prin mijloace electronice de comunicare la distanţă (telefon, sms, e-mail, aplicaţii de comunicare pe internet de tip Whatsapp) pentru fiecare consilier în parte, potrivit opţiunii şi posibilităţilor tehnice de care acesta dispune, cu asigurarea contactării telefonice pentru confirmarea luării la cunoştinţă.</w:t>
      </w:r>
    </w:p>
    <w:p w:rsidR="00E809A9" w:rsidRPr="00D96E91" w:rsidRDefault="00E809A9" w:rsidP="00E809A9">
      <w:pPr>
        <w:pStyle w:val="normal0"/>
        <w:tabs>
          <w:tab w:val="left" w:pos="709"/>
        </w:tabs>
        <w:spacing w:after="120"/>
        <w:ind w:right="-23" w:firstLine="567"/>
        <w:jc w:val="both"/>
      </w:pPr>
      <w:r w:rsidRPr="00D96E91">
        <w:t xml:space="preserve">(4) Materialele prevăzute pe ordinea de zi se pun la dispoziţia consilierilor locali prin mijloace electronice (fişiere pdf sau jpg comunicate prin e-mail sau aplicaţii de comunicare pe internet) sau, în </w:t>
      </w:r>
      <w:r w:rsidRPr="00D96E91">
        <w:lastRenderedPageBreak/>
        <w:t>mod excepţional, după caz, pe hârtie, la domiciliu, prin delegat din cadrul aparatului de specialitate al primarului sau SVSU.</w:t>
      </w:r>
    </w:p>
    <w:p w:rsidR="00E809A9" w:rsidRPr="00D96E91" w:rsidRDefault="00E809A9" w:rsidP="00E809A9">
      <w:pPr>
        <w:pStyle w:val="normal0"/>
        <w:tabs>
          <w:tab w:val="left" w:pos="709"/>
        </w:tabs>
        <w:spacing w:after="120"/>
        <w:ind w:right="-23" w:firstLine="567"/>
        <w:jc w:val="both"/>
      </w:pPr>
      <w:r w:rsidRPr="00D96E91">
        <w:t>(5) Şedinţele comisiilor de specialitate se ţin tot prin mijloace de comunicare la distanţă (de regulă prin whatsapp sau consultare telefonică a fiecărui membru al comisiei şi preluarea votului) prin grija preşedinţilor de comisii vizate, până cel târziu cu o zi înaintea datei stabilite pentru şedinţa plenului consiliului local, cu excepţia şedinţelor extraordinare convocate de îndată şi la care nu se dispune de intervalul de timp necesar.</w:t>
      </w:r>
    </w:p>
    <w:p w:rsidR="00E809A9" w:rsidRPr="00D96E91" w:rsidRDefault="00E809A9" w:rsidP="00E809A9">
      <w:pPr>
        <w:pStyle w:val="normal0"/>
        <w:tabs>
          <w:tab w:val="left" w:pos="709"/>
        </w:tabs>
        <w:spacing w:after="120"/>
        <w:ind w:right="-23" w:firstLine="567"/>
        <w:jc w:val="both"/>
      </w:pPr>
      <w:r w:rsidRPr="00D96E91">
        <w:t>(6) Amendamentele propuse de consilieri se transmit exclusiv preşedinţilor comisiilor de specialitate, care le va include în conţinutul rapoartelor de avizare a proiectelor de hotărâri, spre a fi supuse votului în şedinţa plenului consiliului.</w:t>
      </w:r>
    </w:p>
    <w:p w:rsidR="00E809A9" w:rsidRPr="00D96E91" w:rsidRDefault="00E809A9" w:rsidP="00E809A9">
      <w:pPr>
        <w:pStyle w:val="normal0"/>
        <w:tabs>
          <w:tab w:val="left" w:pos="709"/>
        </w:tabs>
        <w:spacing w:after="120"/>
        <w:ind w:right="-23" w:firstLine="567"/>
        <w:jc w:val="both"/>
      </w:pPr>
      <w:r w:rsidRPr="00D96E91">
        <w:t xml:space="preserve">(7) Rapoartele de avizare şi procesele verbale ale şedinţelor comisiilor de specialitate se întocmesc în acelaşi termen de către preşedintele comisie de specialitate, iar concluziile se comunică în aceeaşi zi prin sms sau whatsapp secretarului general al comunei, după cum urmează: </w:t>
      </w:r>
    </w:p>
    <w:p w:rsidR="00E809A9" w:rsidRPr="00D96E91" w:rsidRDefault="00E809A9" w:rsidP="00E809A9">
      <w:pPr>
        <w:pStyle w:val="normal0"/>
        <w:numPr>
          <w:ilvl w:val="0"/>
          <w:numId w:val="8"/>
        </w:numPr>
        <w:pBdr>
          <w:top w:val="nil"/>
          <w:left w:val="nil"/>
          <w:bottom w:val="nil"/>
          <w:right w:val="nil"/>
          <w:between w:val="nil"/>
        </w:pBdr>
        <w:tabs>
          <w:tab w:val="left" w:pos="709"/>
        </w:tabs>
        <w:spacing w:after="120"/>
        <w:ind w:right="-23"/>
        <w:jc w:val="both"/>
        <w:rPr>
          <w:color w:val="000000"/>
        </w:rPr>
      </w:pPr>
      <w:r w:rsidRPr="00D96E91">
        <w:rPr>
          <w:color w:val="000000"/>
        </w:rPr>
        <w:t>La punctul 1 - „aviz favorabil”, sau „aviz favorabil cu următoarele amendamente: .....” sau „aviz negativ”.</w:t>
      </w:r>
    </w:p>
    <w:p w:rsidR="00E809A9" w:rsidRPr="00D96E91" w:rsidRDefault="00E809A9" w:rsidP="00E809A9">
      <w:pPr>
        <w:pStyle w:val="normal0"/>
        <w:numPr>
          <w:ilvl w:val="0"/>
          <w:numId w:val="8"/>
        </w:numPr>
        <w:pBdr>
          <w:top w:val="nil"/>
          <w:left w:val="nil"/>
          <w:bottom w:val="nil"/>
          <w:right w:val="nil"/>
          <w:between w:val="nil"/>
        </w:pBdr>
        <w:tabs>
          <w:tab w:val="left" w:pos="709"/>
        </w:tabs>
        <w:spacing w:after="120"/>
        <w:ind w:right="-23"/>
        <w:jc w:val="both"/>
        <w:rPr>
          <w:color w:val="000000"/>
        </w:rPr>
      </w:pPr>
      <w:r w:rsidRPr="00D96E91">
        <w:rPr>
          <w:color w:val="000000"/>
        </w:rPr>
        <w:t>La punctul 2 - ... etc.</w:t>
      </w:r>
    </w:p>
    <w:p w:rsidR="00E809A9" w:rsidRPr="00D96E91" w:rsidRDefault="00E809A9" w:rsidP="00E809A9">
      <w:pPr>
        <w:pStyle w:val="normal0"/>
        <w:tabs>
          <w:tab w:val="left" w:pos="709"/>
        </w:tabs>
        <w:spacing w:after="120"/>
        <w:ind w:right="-23" w:firstLine="567"/>
        <w:jc w:val="both"/>
      </w:pPr>
      <w:r w:rsidRPr="00D96E91">
        <w:t>(8) Şedinţa consiliului local începe la ora stabilită în convocator şi se desfăşoară prin comunicare pe whatsapp sau, dacă traficul de date pe internet nu este disponibil, prin sms.</w:t>
      </w:r>
    </w:p>
    <w:p w:rsidR="00E809A9" w:rsidRPr="00D96E91" w:rsidRDefault="00E809A9" w:rsidP="00E809A9">
      <w:pPr>
        <w:pStyle w:val="normal0"/>
        <w:tabs>
          <w:tab w:val="left" w:pos="709"/>
        </w:tabs>
        <w:spacing w:after="120"/>
        <w:ind w:right="-23" w:firstLine="567"/>
        <w:jc w:val="both"/>
      </w:pPr>
      <w:r w:rsidRPr="00D96E91">
        <w:t>(9) Preşedintele de şedinţă, cu sprijinul tehnic al structurii suport secretar general din aparatul de specialitate al primarului, transmite tuturor consilierilor mesajul &lt;Vă rog să comunicaţi participarea la şedinţa CL BÂRNA , răspunzând cu mesajul „prezent”&gt;.</w:t>
      </w:r>
    </w:p>
    <w:p w:rsidR="00E809A9" w:rsidRPr="00D96E91" w:rsidRDefault="00E809A9" w:rsidP="00E809A9">
      <w:pPr>
        <w:pStyle w:val="normal0"/>
        <w:tabs>
          <w:tab w:val="left" w:pos="709"/>
        </w:tabs>
        <w:spacing w:after="120"/>
        <w:ind w:right="-23" w:firstLine="567"/>
        <w:jc w:val="both"/>
      </w:pPr>
      <w:r w:rsidRPr="00D96E91">
        <w:t>(10) Se comunică consilierilor situaţia cvorumului de şedinţă şi începerea acesteia, după caz.</w:t>
      </w:r>
    </w:p>
    <w:p w:rsidR="00E809A9" w:rsidRPr="00D96E91" w:rsidRDefault="00E809A9" w:rsidP="00E809A9">
      <w:pPr>
        <w:pStyle w:val="normal0"/>
        <w:tabs>
          <w:tab w:val="left" w:pos="709"/>
        </w:tabs>
        <w:spacing w:after="120"/>
        <w:ind w:right="-23" w:firstLine="567"/>
        <w:jc w:val="both"/>
      </w:pPr>
      <w:r w:rsidRPr="00D96E91">
        <w:t>(11) Se supune aprobării Ordinea de zi, transmiţând mesajul &lt;Supun aprobării ordinea de zi, vă rugăm să comunicaţi votul dumneavoastră, răspunzând printr-un mesaj cu textul „da”, sau „nu”, sau „abţinere”&gt;.</w:t>
      </w:r>
    </w:p>
    <w:p w:rsidR="00E809A9" w:rsidRPr="00D96E91" w:rsidRDefault="00E809A9" w:rsidP="00E809A9">
      <w:pPr>
        <w:pStyle w:val="normal0"/>
        <w:tabs>
          <w:tab w:val="left" w:pos="709"/>
        </w:tabs>
        <w:spacing w:after="120"/>
        <w:ind w:right="-23" w:firstLine="567"/>
        <w:jc w:val="both"/>
      </w:pPr>
      <w:r w:rsidRPr="00D96E91">
        <w:t>(12) Se comunică înapoi consilierilor aprobarea sau respingerea ordinii de zi propuse.</w:t>
      </w:r>
    </w:p>
    <w:p w:rsidR="00E809A9" w:rsidRPr="00D96E91" w:rsidRDefault="00E809A9" w:rsidP="00E809A9">
      <w:pPr>
        <w:pStyle w:val="normal0"/>
        <w:tabs>
          <w:tab w:val="left" w:pos="709"/>
        </w:tabs>
        <w:spacing w:after="120"/>
        <w:ind w:right="-23" w:firstLine="567"/>
        <w:jc w:val="both"/>
      </w:pPr>
      <w:r w:rsidRPr="00D96E91">
        <w:t>(13) Dacă ordinea de zi a fost aprobată, se continuă şedinţa, dacă nu, se comunică închiderea acesteia, sau supunerea la vot a unei propuneri de ordine de zi modificată.</w:t>
      </w:r>
    </w:p>
    <w:p w:rsidR="00E809A9" w:rsidRPr="00D96E91" w:rsidRDefault="00E809A9" w:rsidP="00E809A9">
      <w:pPr>
        <w:pStyle w:val="normal0"/>
        <w:tabs>
          <w:tab w:val="left" w:pos="709"/>
        </w:tabs>
        <w:spacing w:after="120"/>
        <w:ind w:right="-23" w:firstLine="567"/>
        <w:jc w:val="both"/>
      </w:pPr>
      <w:r w:rsidRPr="00D96E91">
        <w:t xml:space="preserve">(14) Continuând şedinţa, se trece la exprimarea voturilor pe punctele aprobate pe ordinea de zi, transmiţând mesajul &lt;La punctul 1, avem aviz favorabil al comisiilor, vă rugăm să comunicaţi votul dumneavoastră, răspunzând la acest mesaj printr-un mesaj cu textul „da”, sau „nu”, sau „abţinere”&gt;. </w:t>
      </w:r>
    </w:p>
    <w:p w:rsidR="00E809A9" w:rsidRPr="00D96E91" w:rsidRDefault="00E809A9" w:rsidP="00E809A9">
      <w:pPr>
        <w:pStyle w:val="normal0"/>
        <w:tabs>
          <w:tab w:val="left" w:pos="709"/>
        </w:tabs>
        <w:spacing w:after="120"/>
        <w:ind w:right="-23" w:firstLine="567"/>
        <w:jc w:val="both"/>
      </w:pPr>
      <w:r w:rsidRPr="00D96E91">
        <w:t xml:space="preserve">(15) Dacă există amendamente care au fost propuse comisiilor de specialitate, se începe cu comunicarea acestora, pe rând, cu votarea fiecaruia în parte. După votul pe eventualele amendamente, se supune la vot proiectul de hotărâre în ansamblul său, cu amendamentele admise incorporate. </w:t>
      </w:r>
    </w:p>
    <w:p w:rsidR="00E809A9" w:rsidRPr="00D96E91" w:rsidRDefault="00E809A9" w:rsidP="00E809A9">
      <w:pPr>
        <w:pStyle w:val="normal0"/>
        <w:tabs>
          <w:tab w:val="left" w:pos="709"/>
        </w:tabs>
        <w:spacing w:after="120"/>
        <w:ind w:right="-23" w:firstLine="567"/>
        <w:jc w:val="both"/>
      </w:pPr>
      <w:r w:rsidRPr="00D96E91">
        <w:t>(16) După fiecare vot, se comunică de fiecare dată în grup rezultatul acestuia, indiferent de natura şi obiectul votului, apoi se trece la punctul următor, până la epuizarea ordinii de zi şi anunţarea închiderii şedinţei.</w:t>
      </w:r>
    </w:p>
    <w:p w:rsidR="00E809A9" w:rsidRPr="00D96E91" w:rsidRDefault="00E809A9" w:rsidP="00E809A9">
      <w:pPr>
        <w:pStyle w:val="normal0"/>
        <w:tabs>
          <w:tab w:val="left" w:pos="709"/>
        </w:tabs>
        <w:spacing w:after="120"/>
        <w:ind w:right="-23" w:firstLine="567"/>
        <w:jc w:val="both"/>
      </w:pPr>
      <w:r w:rsidRPr="00D96E91">
        <w:t>(17) Procesul – verbal al şedinţei, semnat de către secretarul general al comunei BÂRNA  şi de către preşedintele de şedinţă, include descrierea succintă a procedurilor de pregătire şi de desfăşurare propriu-zisă a şedinţei, stenograma dezbaterilor şi voturilor exprimate, preluate din aplicaţia în care s-a desfăşurat şedinţa, precum şi o anexă tabelară în care se consemnează nominal prezenţa la şedinţă şi toate voturile exprimate în cursul şedinţei.</w:t>
      </w:r>
    </w:p>
    <w:p w:rsidR="00E809A9" w:rsidRPr="00D96E91" w:rsidRDefault="00E809A9" w:rsidP="00E809A9">
      <w:pPr>
        <w:pStyle w:val="normal0"/>
        <w:tabs>
          <w:tab w:val="left" w:pos="709"/>
        </w:tabs>
        <w:spacing w:after="120"/>
        <w:ind w:right="-23" w:firstLine="567"/>
        <w:jc w:val="both"/>
      </w:pPr>
      <w:r w:rsidRPr="00D96E91">
        <w:lastRenderedPageBreak/>
        <w:t>(18) Procesul-verbal de şedinţă va fi postat pe pagina de internet a comunei BÂRNA  şi pus la dispoziţia consilierilor, pentru informare, conform prezentului ROF, în vederea aprobării acestuia în următoarea şedinţă a consiliului local.</w:t>
      </w:r>
    </w:p>
    <w:p w:rsidR="00E809A9" w:rsidRPr="00D96E91" w:rsidRDefault="00E809A9" w:rsidP="00E809A9">
      <w:pPr>
        <w:pStyle w:val="normal0"/>
        <w:tabs>
          <w:tab w:val="left" w:pos="709"/>
        </w:tabs>
        <w:spacing w:after="120"/>
        <w:ind w:right="-23" w:firstLine="567"/>
        <w:jc w:val="both"/>
      </w:pPr>
      <w:r w:rsidRPr="00D96E91">
        <w:t>(19) În mod excepţional, procedura de vot prin sms sau mesaje în aplicaţia electronică utilizată poate fi înlocuită cu exprimarea votului prin apel nominal, telefonic, către preşedintele de şedinţă, care comunică imediat voturile astfel exprimate în aplicaţia electronică. În acest caz, consilierii locali sunt contactaţi telefonic, pe rând, de către preşedintele de şedinţă, pentru a exercita votul telefonic şi a stabili detaliile privind certificarea ulterioară a acestui vot în tabelul nominal.</w:t>
      </w:r>
    </w:p>
    <w:p w:rsidR="00E809A9" w:rsidRPr="00D96E91" w:rsidRDefault="00E809A9" w:rsidP="00E809A9">
      <w:pPr>
        <w:pStyle w:val="normal0"/>
        <w:tabs>
          <w:tab w:val="left" w:pos="709"/>
        </w:tabs>
        <w:spacing w:after="120"/>
        <w:ind w:right="-23" w:firstLine="567"/>
        <w:jc w:val="both"/>
      </w:pPr>
      <w:r w:rsidRPr="00D96E91">
        <w:t>(20) Formulele de adresare indicate în cuprinsul prezentului capitol sunt orientative, preşedintele de şedinţă, primarul, secretarul general şi ceilalţi participanţi la şedinţa on-line a consiliului local putând utiliza şi alte formule de exprimare, care să reflecte fără echivoc procedurile urmate în cadrul şedinţei, sau votul exprimat.</w:t>
      </w:r>
      <w:bookmarkStart w:id="26" w:name="qsh70q" w:colFirst="0" w:colLast="0"/>
      <w:bookmarkEnd w:id="26"/>
    </w:p>
    <w:p w:rsidR="00E809A9" w:rsidRPr="00D96E91" w:rsidRDefault="00E809A9" w:rsidP="00E809A9">
      <w:pPr>
        <w:pStyle w:val="normal0"/>
        <w:tabs>
          <w:tab w:val="left" w:pos="709"/>
        </w:tabs>
        <w:spacing w:after="120"/>
        <w:ind w:right="-24" w:firstLine="567"/>
        <w:jc w:val="both"/>
        <w:rPr>
          <w:b/>
        </w:rPr>
      </w:pPr>
      <w:r w:rsidRPr="00D96E91">
        <w:rPr>
          <w:b/>
        </w:rPr>
        <w:t xml:space="preserve">   Secțiunea a 3-a. Procedura de vot</w:t>
      </w:r>
    </w:p>
    <w:p w:rsidR="00E809A9" w:rsidRPr="00D96E91" w:rsidRDefault="00E809A9" w:rsidP="00E809A9">
      <w:pPr>
        <w:pStyle w:val="normal0"/>
        <w:tabs>
          <w:tab w:val="left" w:pos="709"/>
        </w:tabs>
        <w:spacing w:after="120"/>
        <w:ind w:right="-24"/>
        <w:jc w:val="both"/>
        <w:rPr>
          <w:b/>
        </w:rPr>
      </w:pPr>
      <w:r w:rsidRPr="00D96E91">
        <w:rPr>
          <w:b/>
        </w:rPr>
        <w:tab/>
        <w:t>Art. 31.Adoptarea hotărârilor consiliului local</w:t>
      </w:r>
    </w:p>
    <w:p w:rsidR="00E809A9" w:rsidRPr="00D96E91" w:rsidRDefault="00E809A9" w:rsidP="00E809A9">
      <w:pPr>
        <w:pStyle w:val="normal0"/>
        <w:tabs>
          <w:tab w:val="left" w:pos="709"/>
        </w:tabs>
        <w:spacing w:after="120"/>
        <w:ind w:right="-24"/>
        <w:jc w:val="both"/>
      </w:pPr>
      <w:r w:rsidRPr="00D96E91">
        <w:tab/>
        <w:t>(1) În exercitarea atribuţiilor ce îi revin, consiliul local adoptă hotărâri, cu majoritate simplă, absolută sau calificată, după caz.</w:t>
      </w:r>
    </w:p>
    <w:p w:rsidR="00E809A9" w:rsidRPr="00D96E91" w:rsidRDefault="00E809A9" w:rsidP="00E809A9">
      <w:pPr>
        <w:pStyle w:val="normal0"/>
        <w:tabs>
          <w:tab w:val="left" w:pos="709"/>
        </w:tabs>
        <w:spacing w:after="120"/>
        <w:ind w:right="-24"/>
        <w:jc w:val="both"/>
      </w:pPr>
      <w:r w:rsidRPr="00D96E91">
        <w:tab/>
        <w:t>(2) Hotărârile privind dobândirea sau înstrăinarea dreptului de proprietate în cazul bunurilor imobile se adoptă de consiliul local cu majoritatea calificată de două treimi din numărul consilierilor locali în funcţie, definită la art. 5 lit. dd) din Ordonanța de urgență a Guvernului nr. 57/2019.</w:t>
      </w:r>
    </w:p>
    <w:p w:rsidR="00E809A9" w:rsidRPr="00D96E91" w:rsidRDefault="00E809A9" w:rsidP="00E809A9">
      <w:pPr>
        <w:pStyle w:val="normal0"/>
        <w:tabs>
          <w:tab w:val="left" w:pos="709"/>
        </w:tabs>
        <w:spacing w:after="120"/>
        <w:ind w:right="-24"/>
        <w:jc w:val="both"/>
      </w:pPr>
      <w:r w:rsidRPr="00D96E91">
        <w:tab/>
        <w:t>(3) Se adoptă cu majoritatea absolută a consilierilor locali în funcţie, definită la art. 2 lit. i), următoarele hotărâri ale consiliului local:</w:t>
      </w:r>
    </w:p>
    <w:p w:rsidR="00E809A9" w:rsidRPr="00D96E91" w:rsidRDefault="00E809A9" w:rsidP="00E809A9">
      <w:pPr>
        <w:pStyle w:val="normal0"/>
        <w:tabs>
          <w:tab w:val="left" w:pos="709"/>
        </w:tabs>
        <w:spacing w:after="120"/>
        <w:ind w:right="-24" w:firstLine="567"/>
        <w:jc w:val="both"/>
      </w:pPr>
      <w:r w:rsidRPr="00D96E91">
        <w:t>a) hotărârile privind bugetul local;</w:t>
      </w:r>
    </w:p>
    <w:p w:rsidR="00E809A9" w:rsidRPr="00D96E91" w:rsidRDefault="00E809A9" w:rsidP="00E809A9">
      <w:pPr>
        <w:pStyle w:val="normal0"/>
        <w:tabs>
          <w:tab w:val="left" w:pos="709"/>
        </w:tabs>
        <w:spacing w:after="120"/>
        <w:ind w:right="-24" w:firstLine="567"/>
        <w:jc w:val="both"/>
      </w:pPr>
      <w:r w:rsidRPr="00D96E91">
        <w:t>b) hotărârile privind contractarea de împrumuturi, în condiţiile legii;</w:t>
      </w:r>
    </w:p>
    <w:p w:rsidR="00E809A9" w:rsidRPr="00D96E91" w:rsidRDefault="00E809A9" w:rsidP="00E809A9">
      <w:pPr>
        <w:pStyle w:val="normal0"/>
        <w:tabs>
          <w:tab w:val="left" w:pos="709"/>
        </w:tabs>
        <w:spacing w:after="120"/>
        <w:ind w:right="-24" w:firstLine="567"/>
        <w:jc w:val="both"/>
      </w:pPr>
      <w:r w:rsidRPr="00D96E91">
        <w:t>c) hotărârile prin care se stabilesc impozite şi taxe locale;</w:t>
      </w:r>
    </w:p>
    <w:p w:rsidR="00E809A9" w:rsidRPr="00D96E91" w:rsidRDefault="00E809A9" w:rsidP="00E809A9">
      <w:pPr>
        <w:pStyle w:val="normal0"/>
        <w:tabs>
          <w:tab w:val="left" w:pos="709"/>
        </w:tabs>
        <w:spacing w:after="120"/>
        <w:ind w:right="-24" w:firstLine="567"/>
        <w:jc w:val="both"/>
      </w:pPr>
      <w:r w:rsidRPr="00D96E91">
        <w:t>d) hotărârile privind participarea la programe de dezvoltare judeţeană, regională, zonală sau de cooperare transfrontalieră;</w:t>
      </w:r>
    </w:p>
    <w:p w:rsidR="00E809A9" w:rsidRPr="00D96E91" w:rsidRDefault="00E809A9" w:rsidP="00E809A9">
      <w:pPr>
        <w:pStyle w:val="normal0"/>
        <w:tabs>
          <w:tab w:val="left" w:pos="709"/>
        </w:tabs>
        <w:spacing w:after="120"/>
        <w:ind w:right="-24" w:firstLine="567"/>
        <w:jc w:val="both"/>
      </w:pPr>
      <w:r w:rsidRPr="00D96E91">
        <w:t>e) hotărârile privind organizarea şi dezvoltarea urbanistică a localităţilor şi amenajarea teritoriului;</w:t>
      </w:r>
    </w:p>
    <w:p w:rsidR="00E809A9" w:rsidRPr="00D96E91" w:rsidRDefault="00E809A9" w:rsidP="00E809A9">
      <w:pPr>
        <w:pStyle w:val="normal0"/>
        <w:tabs>
          <w:tab w:val="left" w:pos="709"/>
        </w:tabs>
        <w:spacing w:after="120"/>
        <w:ind w:right="-24" w:firstLine="567"/>
        <w:jc w:val="both"/>
      </w:pPr>
      <w:r w:rsidRPr="00D96E91">
        <w:t>f) hotărârile privind asocierea sau cooperarea cu alte autorităţi publice, cu persoane juridice române sau străine;</w:t>
      </w:r>
    </w:p>
    <w:p w:rsidR="00E809A9" w:rsidRPr="00D96E91" w:rsidRDefault="00E809A9" w:rsidP="00E809A9">
      <w:pPr>
        <w:pStyle w:val="normal0"/>
        <w:tabs>
          <w:tab w:val="left" w:pos="709"/>
        </w:tabs>
        <w:spacing w:after="120"/>
        <w:ind w:right="-24" w:firstLine="567"/>
        <w:jc w:val="both"/>
      </w:pPr>
      <w:r w:rsidRPr="00D96E91">
        <w:t>g) hotărârile privind administrarea patrimoniului;</w:t>
      </w:r>
    </w:p>
    <w:p w:rsidR="00E809A9" w:rsidRPr="00D96E91" w:rsidRDefault="00E809A9" w:rsidP="00E809A9">
      <w:pPr>
        <w:pStyle w:val="normal0"/>
        <w:tabs>
          <w:tab w:val="left" w:pos="851"/>
        </w:tabs>
        <w:spacing w:after="120"/>
        <w:ind w:firstLine="567"/>
        <w:jc w:val="both"/>
      </w:pPr>
      <w:r w:rsidRPr="00D96E91">
        <w:t>h) hotărârile privind participarea cu împrumuturi, capital sau cu bunuri, după caz, în numele și în interesul colectivității locale, la înființarea, funcționarea și dezvoltarea unor organisme prestatoare de servicii publice și de utilitate publică de interes local;</w:t>
      </w:r>
    </w:p>
    <w:p w:rsidR="00E809A9" w:rsidRPr="00D96E91" w:rsidRDefault="00E809A9" w:rsidP="00E809A9">
      <w:pPr>
        <w:pStyle w:val="normal0"/>
        <w:tabs>
          <w:tab w:val="left" w:pos="851"/>
        </w:tabs>
        <w:spacing w:after="120"/>
        <w:ind w:left="567"/>
        <w:jc w:val="both"/>
      </w:pPr>
      <w:r w:rsidRPr="00D96E91">
        <w:t>i) hotărârile privind înființarea comisiilor speciale și mixte;</w:t>
      </w:r>
    </w:p>
    <w:p w:rsidR="00E809A9" w:rsidRPr="00D96E91" w:rsidRDefault="00E809A9" w:rsidP="00E809A9">
      <w:pPr>
        <w:pStyle w:val="normal0"/>
        <w:tabs>
          <w:tab w:val="left" w:pos="851"/>
        </w:tabs>
        <w:spacing w:after="120"/>
        <w:ind w:left="567"/>
        <w:jc w:val="both"/>
      </w:pPr>
      <w:r w:rsidRPr="00D96E91">
        <w:t>j) alte hotărâri prevăzute de lege sau de prezentul regulament.</w:t>
      </w:r>
    </w:p>
    <w:p w:rsidR="00E809A9" w:rsidRPr="00D96E91" w:rsidRDefault="00E809A9" w:rsidP="00E809A9">
      <w:pPr>
        <w:pStyle w:val="normal0"/>
        <w:tabs>
          <w:tab w:val="left" w:pos="709"/>
        </w:tabs>
        <w:spacing w:after="120"/>
        <w:ind w:right="-24"/>
        <w:jc w:val="both"/>
      </w:pPr>
      <w:r w:rsidRPr="00D96E91">
        <w:tab/>
        <w:t xml:space="preserve">(4) Consiliul local stabilește prin majoritatea absolută prevăzută la art. 2 lit. i), următoarele subiecte care completează Regulamentul de organizare și funcționare al consiliului local al comunei Știuca: </w:t>
      </w:r>
    </w:p>
    <w:p w:rsidR="00E809A9" w:rsidRPr="00D96E91" w:rsidRDefault="00E809A9" w:rsidP="00E809A9">
      <w:pPr>
        <w:pStyle w:val="normal0"/>
        <w:tabs>
          <w:tab w:val="left" w:pos="709"/>
        </w:tabs>
        <w:spacing w:after="120"/>
        <w:ind w:right="-24" w:firstLine="567"/>
        <w:jc w:val="both"/>
      </w:pPr>
      <w:r w:rsidRPr="00D96E91">
        <w:t>a) condițiile în care președintele de ședință asigură menținerea ordinii în cadrul ședințelor consiliului local;</w:t>
      </w:r>
    </w:p>
    <w:p w:rsidR="00E809A9" w:rsidRPr="00D96E91" w:rsidRDefault="00E809A9" w:rsidP="00E809A9">
      <w:pPr>
        <w:pStyle w:val="normal0"/>
        <w:tabs>
          <w:tab w:val="left" w:pos="709"/>
        </w:tabs>
        <w:spacing w:after="120"/>
        <w:ind w:right="-24" w:firstLine="567"/>
        <w:jc w:val="both"/>
      </w:pPr>
      <w:r w:rsidRPr="00D96E91">
        <w:t>b) alte atribuții și însărcinări pe care comisiile de specialitate le pot îndeplini la nivelul consiliului local;</w:t>
      </w:r>
    </w:p>
    <w:p w:rsidR="00E809A9" w:rsidRPr="00D96E91" w:rsidRDefault="00E809A9" w:rsidP="00E809A9">
      <w:pPr>
        <w:pStyle w:val="normal0"/>
        <w:tabs>
          <w:tab w:val="left" w:pos="709"/>
        </w:tabs>
        <w:spacing w:after="120"/>
        <w:ind w:right="-24" w:firstLine="567"/>
        <w:jc w:val="both"/>
      </w:pPr>
      <w:r w:rsidRPr="00D96E91">
        <w:lastRenderedPageBreak/>
        <w:t>c) alte situații, față de cele prevăzute la art. 26 alin. (2) lit. a)-d), în care consiliul local consideră absență motivată a unui consilier local la ședințele consiliului local;</w:t>
      </w:r>
    </w:p>
    <w:p w:rsidR="00E809A9" w:rsidRPr="00D96E91" w:rsidRDefault="00E809A9" w:rsidP="00E809A9">
      <w:pPr>
        <w:pStyle w:val="normal0"/>
        <w:tabs>
          <w:tab w:val="left" w:pos="709"/>
        </w:tabs>
        <w:spacing w:after="120"/>
        <w:ind w:right="-24" w:firstLine="567"/>
        <w:jc w:val="both"/>
      </w:pPr>
      <w:r w:rsidRPr="00D96E91">
        <w:t>d) posibilitatea și modalitatea concretă prin care cetățenii cu domiciliul sau reședința în comuna BÂRNA să asiste la ședințele consiliului local și/sau de a le urmări pe internet;</w:t>
      </w:r>
    </w:p>
    <w:p w:rsidR="00E809A9" w:rsidRPr="00D96E91" w:rsidRDefault="00E809A9" w:rsidP="00E809A9">
      <w:pPr>
        <w:pStyle w:val="normal0"/>
        <w:tabs>
          <w:tab w:val="left" w:pos="709"/>
        </w:tabs>
        <w:spacing w:after="120"/>
        <w:ind w:right="-24" w:firstLine="567"/>
        <w:jc w:val="both"/>
      </w:pPr>
      <w:r w:rsidRPr="00D96E91">
        <w:t>e) condițiile în care pot participa la lucrările consiliului local, pot asista și lua cuvântul, fără drept de vot, în problemele ce privesc domeniile lor de responsabilitate: prefectul, președintele consiliului județean sau reprezentanții acestora, deputații și senatorii, miniștrii și ceilalți membri ai Guvernului, secretarii și subsecretarii de stat, conducătorii serviciilor publice deconcentrate ale ministerelor și ale celorlalte organe centrale, conducătorii compartimentelor de resort și conducătorii organismelor prestatoare de servicii publice sau de utilitate publică din comuna Știuca, precum și alte persoane interesate;</w:t>
      </w:r>
    </w:p>
    <w:p w:rsidR="00E809A9" w:rsidRPr="00D96E91" w:rsidRDefault="00E809A9" w:rsidP="00E809A9">
      <w:pPr>
        <w:pStyle w:val="normal0"/>
        <w:tabs>
          <w:tab w:val="left" w:pos="709"/>
        </w:tabs>
        <w:spacing w:after="120"/>
        <w:ind w:right="-24" w:firstLine="567"/>
        <w:jc w:val="both"/>
      </w:pPr>
      <w:r w:rsidRPr="00D96E91">
        <w:t xml:space="preserve">f) tipologia problemelor pentru care președintele de ședință permite oricând unui consilier local să răspundă într-o problemă de ordin personal; </w:t>
      </w:r>
    </w:p>
    <w:p w:rsidR="00E809A9" w:rsidRPr="00D96E91" w:rsidRDefault="00E809A9" w:rsidP="00E809A9">
      <w:pPr>
        <w:pStyle w:val="normal0"/>
        <w:tabs>
          <w:tab w:val="left" w:pos="709"/>
        </w:tabs>
        <w:spacing w:after="120"/>
        <w:ind w:right="-24" w:firstLine="567"/>
        <w:jc w:val="both"/>
      </w:pPr>
      <w:r w:rsidRPr="00D96E91">
        <w:t>g) modalitatea de desemnare a consilierilor locali, dintre cei care au participat la ședință, care semnează hotărârea consiliului local, în cazul în care președintele de ședință refuză, în scris, să semneze, alta decât cea prevăzută la art. 29 alin. (3);</w:t>
      </w:r>
    </w:p>
    <w:p w:rsidR="00E809A9" w:rsidRPr="00D96E91" w:rsidRDefault="00E809A9" w:rsidP="00E809A9">
      <w:pPr>
        <w:pStyle w:val="normal0"/>
        <w:tabs>
          <w:tab w:val="left" w:pos="709"/>
        </w:tabs>
        <w:spacing w:after="120"/>
        <w:ind w:right="-24" w:firstLine="567"/>
        <w:jc w:val="both"/>
      </w:pPr>
      <w:r w:rsidRPr="00D96E91">
        <w:t>h) procentul aplicabil cu privire la indemnizația lunară a consilierilor locali care participă la ședințele ordinare ori la ședințele extraordinare ale consiliului local și ale comisiilor de specialitate.</w:t>
      </w:r>
    </w:p>
    <w:p w:rsidR="00E809A9" w:rsidRPr="00D96E91" w:rsidRDefault="00E809A9" w:rsidP="00E809A9">
      <w:pPr>
        <w:pStyle w:val="normal0"/>
        <w:tabs>
          <w:tab w:val="left" w:pos="709"/>
        </w:tabs>
        <w:spacing w:after="120"/>
        <w:ind w:right="-24"/>
        <w:jc w:val="both"/>
      </w:pPr>
      <w:r w:rsidRPr="00D96E91">
        <w:tab/>
        <w:t>(5) Votul consilierilor locali este individual şi poate fi deschis sau secret.</w:t>
      </w:r>
    </w:p>
    <w:p w:rsidR="00E809A9" w:rsidRPr="00D96E91" w:rsidRDefault="00E809A9" w:rsidP="00E809A9">
      <w:pPr>
        <w:pStyle w:val="normal0"/>
        <w:tabs>
          <w:tab w:val="left" w:pos="709"/>
        </w:tabs>
        <w:spacing w:after="120"/>
        <w:ind w:right="-24"/>
        <w:jc w:val="both"/>
      </w:pPr>
      <w:r w:rsidRPr="00D96E91">
        <w:tab/>
        <w:t>(6) Votul deschis se exprimă prin oricare din următoarele modalităţi:</w:t>
      </w:r>
    </w:p>
    <w:p w:rsidR="00E809A9" w:rsidRPr="00D96E91" w:rsidRDefault="00E809A9" w:rsidP="00E809A9">
      <w:pPr>
        <w:pStyle w:val="normal0"/>
        <w:tabs>
          <w:tab w:val="left" w:pos="709"/>
        </w:tabs>
        <w:spacing w:after="120"/>
        <w:ind w:right="-24" w:firstLine="567"/>
        <w:jc w:val="both"/>
      </w:pPr>
      <w:r w:rsidRPr="00D96E91">
        <w:t xml:space="preserve">a) prin ridicarea mâinii; </w:t>
      </w:r>
    </w:p>
    <w:p w:rsidR="00E809A9" w:rsidRPr="00D96E91" w:rsidRDefault="00E809A9" w:rsidP="00E809A9">
      <w:pPr>
        <w:pStyle w:val="normal0"/>
        <w:tabs>
          <w:tab w:val="left" w:pos="709"/>
        </w:tabs>
        <w:spacing w:after="120"/>
        <w:ind w:right="-24" w:firstLine="567"/>
        <w:jc w:val="both"/>
      </w:pPr>
      <w:r w:rsidRPr="00D96E91">
        <w:t>b) prin apel nominal, efectuat de preşedintele de şedinţă;</w:t>
      </w:r>
    </w:p>
    <w:p w:rsidR="00E809A9" w:rsidRPr="00D96E91" w:rsidRDefault="00E809A9" w:rsidP="00E809A9">
      <w:pPr>
        <w:pStyle w:val="normal0"/>
        <w:tabs>
          <w:tab w:val="left" w:pos="709"/>
        </w:tabs>
        <w:spacing w:after="120"/>
        <w:ind w:right="-24" w:firstLine="567"/>
        <w:jc w:val="both"/>
      </w:pPr>
      <w:r w:rsidRPr="00D96E91">
        <w:t>c) electronic.</w:t>
      </w:r>
    </w:p>
    <w:p w:rsidR="00E809A9" w:rsidRPr="00D96E91" w:rsidRDefault="00E809A9" w:rsidP="00E809A9">
      <w:pPr>
        <w:pStyle w:val="normal0"/>
        <w:tabs>
          <w:tab w:val="left" w:pos="709"/>
        </w:tabs>
        <w:spacing w:after="120"/>
        <w:ind w:right="-24"/>
        <w:jc w:val="both"/>
      </w:pPr>
      <w:r w:rsidRPr="00D96E91">
        <w:tab/>
        <w:t xml:space="preserve">(7) Consiliul Local hotărăște, la propunerea președintelui de ședință, ce modalitate de vot se va folosi, în afara cazurilor când prin lege sau prin Regulamentul de organizare și funcționare se stabilește o anumită modalitate. </w:t>
      </w:r>
    </w:p>
    <w:p w:rsidR="00E809A9" w:rsidRPr="00D96E91" w:rsidRDefault="00E809A9" w:rsidP="00E809A9">
      <w:pPr>
        <w:pStyle w:val="normal0"/>
        <w:tabs>
          <w:tab w:val="left" w:pos="709"/>
        </w:tabs>
        <w:spacing w:after="120"/>
        <w:ind w:right="-24"/>
        <w:jc w:val="both"/>
      </w:pPr>
      <w:r w:rsidRPr="00D96E91">
        <w:tab/>
        <w:t>(8) Consiliul local poate stabili ca unele hotărâri să fie luate prin vot secret. Hotărârile cu caracter individual cu privire la persoane sunt luate întotdeauna prin vot secret, cu excepţiile prevăzute de lege.</w:t>
      </w:r>
    </w:p>
    <w:p w:rsidR="00E809A9" w:rsidRPr="00D96E91" w:rsidRDefault="00E809A9" w:rsidP="00E809A9">
      <w:pPr>
        <w:pStyle w:val="normal0"/>
        <w:tabs>
          <w:tab w:val="left" w:pos="709"/>
        </w:tabs>
        <w:spacing w:after="120"/>
        <w:ind w:right="-24"/>
        <w:jc w:val="both"/>
      </w:pPr>
      <w:r w:rsidRPr="00D96E91">
        <w:tab/>
        <w:t>(9) Pentru exercitarea votului secret se folosesc buletine de vot.</w:t>
      </w:r>
    </w:p>
    <w:p w:rsidR="00E809A9" w:rsidRPr="00D96E91" w:rsidRDefault="00E809A9" w:rsidP="00E809A9">
      <w:pPr>
        <w:pStyle w:val="normal0"/>
        <w:tabs>
          <w:tab w:val="left" w:pos="709"/>
        </w:tabs>
        <w:spacing w:after="120"/>
        <w:ind w:right="-24"/>
        <w:jc w:val="both"/>
      </w:pPr>
      <w:r w:rsidRPr="00D96E91">
        <w:tab/>
        <w:t xml:space="preserve">(10) Redactarea buletinelor de vot trebuie să fie fără echivoc. Pentru exprimarea opţiunii se folosesc, de regulă, cuvintele </w:t>
      </w:r>
      <w:r w:rsidRPr="00D96E91">
        <w:rPr>
          <w:i/>
        </w:rPr>
        <w:t>da</w:t>
      </w:r>
      <w:r w:rsidRPr="00D96E91">
        <w:t xml:space="preserve"> sau </w:t>
      </w:r>
      <w:r w:rsidRPr="00D96E91">
        <w:rPr>
          <w:i/>
        </w:rPr>
        <w:t>nu</w:t>
      </w:r>
      <w:r w:rsidRPr="00D96E91">
        <w:t>.</w:t>
      </w:r>
    </w:p>
    <w:p w:rsidR="00E809A9" w:rsidRPr="00D96E91" w:rsidRDefault="00E809A9" w:rsidP="00E809A9">
      <w:pPr>
        <w:pStyle w:val="normal0"/>
        <w:tabs>
          <w:tab w:val="left" w:pos="709"/>
        </w:tabs>
        <w:spacing w:after="120"/>
        <w:ind w:right="-24"/>
        <w:jc w:val="both"/>
      </w:pPr>
      <w:r w:rsidRPr="00D96E91">
        <w:tab/>
        <w:t>(11) Buletinele de vot se introduc într-o urnă. La numărarea voturilor nu se iau în calcul buletinele de vot pe care nu a fost exprimată opţiunea consilierului local sau au fost folosite ambele cuvinte prevăzute la alin. (10).</w:t>
      </w:r>
    </w:p>
    <w:p w:rsidR="00E809A9" w:rsidRPr="00D96E91" w:rsidRDefault="00E809A9" w:rsidP="00E809A9">
      <w:pPr>
        <w:pStyle w:val="normal0"/>
        <w:tabs>
          <w:tab w:val="left" w:pos="709"/>
        </w:tabs>
        <w:spacing w:after="120"/>
        <w:ind w:right="-24"/>
        <w:jc w:val="both"/>
      </w:pPr>
      <w:r w:rsidRPr="00D96E91">
        <w:tab/>
        <w:t>(12) Abţinerile se numără la voturile „împotrivă”.</w:t>
      </w:r>
    </w:p>
    <w:p w:rsidR="00E809A9" w:rsidRPr="00D96E91" w:rsidRDefault="00E809A9" w:rsidP="00E809A9">
      <w:pPr>
        <w:pStyle w:val="normal0"/>
        <w:tabs>
          <w:tab w:val="left" w:pos="709"/>
        </w:tabs>
        <w:spacing w:after="120"/>
        <w:ind w:right="-24"/>
        <w:jc w:val="both"/>
      </w:pPr>
      <w:r w:rsidRPr="00D96E91">
        <w:tab/>
        <w:t>(13) Dacă pe parcursul desfăşurării şedinţei nu este întrunită prezenţa cel puţin egală cu majoritatea legală necesară pentru adoptarea proiectului de hotărâre, preşedintele de şedinţă amână votarea până la întrunirea acesteia.</w:t>
      </w:r>
    </w:p>
    <w:p w:rsidR="00E809A9" w:rsidRPr="00D96E91" w:rsidRDefault="00E809A9" w:rsidP="00E809A9">
      <w:pPr>
        <w:pStyle w:val="normal0"/>
        <w:tabs>
          <w:tab w:val="left" w:pos="709"/>
        </w:tabs>
        <w:spacing w:after="120"/>
        <w:ind w:right="-24"/>
        <w:jc w:val="both"/>
      </w:pPr>
      <w:r w:rsidRPr="00D96E91">
        <w:tab/>
        <w:t>(14) 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w:t>
      </w:r>
    </w:p>
    <w:p w:rsidR="00E809A9" w:rsidRPr="00D96E91" w:rsidRDefault="00E809A9" w:rsidP="00E809A9">
      <w:pPr>
        <w:pStyle w:val="normal0"/>
        <w:tabs>
          <w:tab w:val="left" w:pos="709"/>
        </w:tabs>
        <w:spacing w:after="120"/>
        <w:ind w:right="-24"/>
        <w:jc w:val="both"/>
      </w:pPr>
      <w:r w:rsidRPr="00D96E91">
        <w:lastRenderedPageBreak/>
        <w:tab/>
        <w:t>(15) Proiectele de hotărâri respinse prin vot de către consiliul local nu pot fi readuse în dezbaterea acestuia în cursul aceleiaşi şedinţe.</w:t>
      </w:r>
      <w:bookmarkStart w:id="27" w:name="3as4poj" w:colFirst="0" w:colLast="0"/>
      <w:bookmarkEnd w:id="27"/>
    </w:p>
    <w:p w:rsidR="00E809A9" w:rsidRPr="00D96E91" w:rsidRDefault="00E809A9" w:rsidP="00E809A9">
      <w:pPr>
        <w:pStyle w:val="normal0"/>
        <w:tabs>
          <w:tab w:val="left" w:pos="709"/>
        </w:tabs>
        <w:spacing w:after="120"/>
        <w:ind w:right="-24" w:firstLine="567"/>
        <w:jc w:val="both"/>
        <w:rPr>
          <w:b/>
        </w:rPr>
      </w:pPr>
      <w:r w:rsidRPr="00D96E91">
        <w:rPr>
          <w:b/>
        </w:rPr>
        <w:t>Art. 32. Semnarea şi contrasemnarea hotărârilor consiliului local</w:t>
      </w:r>
    </w:p>
    <w:p w:rsidR="00E809A9" w:rsidRPr="00D96E91" w:rsidRDefault="00E809A9" w:rsidP="00E809A9">
      <w:pPr>
        <w:pStyle w:val="normal0"/>
        <w:tabs>
          <w:tab w:val="left" w:pos="709"/>
        </w:tabs>
        <w:spacing w:after="120"/>
        <w:ind w:right="-24"/>
        <w:jc w:val="both"/>
      </w:pPr>
      <w:r w:rsidRPr="00D96E91">
        <w:tab/>
        <w:t xml:space="preserve">(1) După desfăşurarea şedinţei, hotărârile consiliului local se semnează de către preşedintele de şedinţă şi se contrasemnează, pentru legalitate, de către secretarul general al comunei BÂRNA. </w:t>
      </w:r>
    </w:p>
    <w:p w:rsidR="00E809A9" w:rsidRPr="00D96E91" w:rsidRDefault="00E809A9" w:rsidP="00E809A9">
      <w:pPr>
        <w:pStyle w:val="normal0"/>
        <w:tabs>
          <w:tab w:val="left" w:pos="709"/>
        </w:tabs>
        <w:spacing w:after="120"/>
        <w:ind w:right="-24"/>
        <w:jc w:val="both"/>
      </w:pPr>
      <w:r w:rsidRPr="00D96E91">
        <w:tab/>
        <w:t xml:space="preserve">(2) În cazul în care preşedintele de şedinţă refuză să semneze,în scris, hotărârea consiliului local se semnează de cel puţin 2 consilieri locali dintre cei care au participat la şedinţă. </w:t>
      </w:r>
    </w:p>
    <w:p w:rsidR="00E809A9" w:rsidRPr="00D96E91" w:rsidRDefault="00E809A9" w:rsidP="00E809A9">
      <w:pPr>
        <w:pStyle w:val="normal0"/>
        <w:tabs>
          <w:tab w:val="left" w:pos="709"/>
        </w:tabs>
        <w:spacing w:after="120"/>
        <w:ind w:right="-24"/>
        <w:jc w:val="both"/>
      </w:pPr>
      <w:r w:rsidRPr="00D96E91">
        <w:tab/>
        <w:t>(3) Desemnarea acestor consilieri se realizează într-una din următoarele modalități:</w:t>
      </w:r>
    </w:p>
    <w:p w:rsidR="00E809A9" w:rsidRPr="00D96E91" w:rsidRDefault="00E809A9" w:rsidP="00E809A9">
      <w:pPr>
        <w:pStyle w:val="normal0"/>
        <w:tabs>
          <w:tab w:val="left" w:pos="709"/>
        </w:tabs>
        <w:spacing w:after="120"/>
        <w:ind w:right="-24" w:firstLine="567"/>
        <w:jc w:val="both"/>
      </w:pPr>
      <w:r w:rsidRPr="00D96E91">
        <w:t>a) în funcție de configurația politică de la ultimele alegeri locale;</w:t>
      </w:r>
    </w:p>
    <w:p w:rsidR="00E809A9" w:rsidRPr="00D96E91" w:rsidRDefault="00E809A9" w:rsidP="00E809A9">
      <w:pPr>
        <w:pStyle w:val="normal0"/>
        <w:tabs>
          <w:tab w:val="left" w:pos="709"/>
        </w:tabs>
        <w:spacing w:after="120"/>
        <w:ind w:right="-24" w:firstLine="567"/>
        <w:jc w:val="both"/>
      </w:pPr>
      <w:r w:rsidRPr="00D96E91">
        <w:t>b) de unul dintre cei mai în vârstă consilieri și de unul dintre cei mai tineri dintre consilierii locali participanți la ședință;</w:t>
      </w:r>
    </w:p>
    <w:p w:rsidR="00E809A9" w:rsidRPr="00D96E91" w:rsidRDefault="00E809A9" w:rsidP="00E809A9">
      <w:pPr>
        <w:pStyle w:val="normal0"/>
        <w:tabs>
          <w:tab w:val="left" w:pos="709"/>
        </w:tabs>
        <w:spacing w:after="120"/>
        <w:ind w:right="-24" w:firstLine="567"/>
        <w:jc w:val="both"/>
      </w:pPr>
      <w:r w:rsidRPr="00D96E91">
        <w:t>c) prin altă modalitate stabilită de consiliul local potrivit art. 31 alin (4).</w:t>
      </w:r>
    </w:p>
    <w:p w:rsidR="00E809A9" w:rsidRPr="00D96E91" w:rsidRDefault="00E809A9" w:rsidP="00E809A9">
      <w:pPr>
        <w:pStyle w:val="normal0"/>
        <w:tabs>
          <w:tab w:val="left" w:pos="709"/>
        </w:tabs>
        <w:spacing w:after="120"/>
        <w:ind w:right="-24"/>
        <w:jc w:val="both"/>
      </w:pPr>
      <w:r w:rsidRPr="00D96E91">
        <w:t>(4) Secretarul general al comunei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rsidR="00E809A9" w:rsidRPr="00D96E91" w:rsidRDefault="00E809A9" w:rsidP="00E809A9">
      <w:pPr>
        <w:pStyle w:val="normal0"/>
        <w:tabs>
          <w:tab w:val="left" w:pos="851"/>
        </w:tabs>
        <w:spacing w:after="120"/>
        <w:ind w:right="-589" w:firstLine="426"/>
        <w:jc w:val="both"/>
        <w:rPr>
          <w:b/>
        </w:rPr>
      </w:pPr>
      <w:r w:rsidRPr="00D96E91">
        <w:rPr>
          <w:b/>
        </w:rPr>
        <w:t>Secțiunea a 4-a. Comunicarea hotărârilor consiliului local</w:t>
      </w:r>
    </w:p>
    <w:p w:rsidR="00E809A9" w:rsidRPr="00D96E91" w:rsidRDefault="00E809A9" w:rsidP="00E809A9">
      <w:pPr>
        <w:pStyle w:val="normal0"/>
        <w:tabs>
          <w:tab w:val="left" w:pos="851"/>
        </w:tabs>
        <w:spacing w:after="120"/>
        <w:ind w:right="-589"/>
        <w:jc w:val="both"/>
        <w:rPr>
          <w:b/>
        </w:rPr>
      </w:pPr>
      <w:r w:rsidRPr="00D96E91">
        <w:rPr>
          <w:b/>
        </w:rPr>
        <w:tab/>
        <w:t>Art. 33. Acte administrative adoptate de consiliul local</w:t>
      </w:r>
    </w:p>
    <w:p w:rsidR="00E809A9" w:rsidRPr="00D96E91" w:rsidRDefault="00E809A9" w:rsidP="00E809A9">
      <w:pPr>
        <w:pStyle w:val="normal0"/>
        <w:tabs>
          <w:tab w:val="left" w:pos="709"/>
        </w:tabs>
        <w:spacing w:after="120"/>
        <w:ind w:right="-24"/>
        <w:jc w:val="both"/>
      </w:pPr>
      <w:r w:rsidRPr="00D96E91">
        <w:tab/>
        <w:t>(1) În exercitarea atribuţiilor ce îi revin, consiliul local adoptă hotărâri cu caracter normativ sau individual.</w:t>
      </w:r>
    </w:p>
    <w:p w:rsidR="00E809A9" w:rsidRPr="00D96E91" w:rsidRDefault="00E809A9" w:rsidP="00E809A9">
      <w:pPr>
        <w:pStyle w:val="normal0"/>
        <w:tabs>
          <w:tab w:val="left" w:pos="709"/>
        </w:tabs>
        <w:spacing w:after="120"/>
        <w:ind w:right="-24"/>
        <w:jc w:val="both"/>
      </w:pPr>
      <w:r w:rsidRPr="00D96E91">
        <w:tab/>
        <w:t>(2) În organizarea executării sau executării în concret a legii, consiliul local adoptă sau încheie, după caz, şi alte acte juridice prin care se nasc, se modifică sau se sting drepturi şi obligaţii.</w:t>
      </w:r>
    </w:p>
    <w:p w:rsidR="00E809A9" w:rsidRPr="00D96E91" w:rsidRDefault="00E809A9" w:rsidP="00E809A9">
      <w:pPr>
        <w:pStyle w:val="normal0"/>
        <w:tabs>
          <w:tab w:val="left" w:pos="851"/>
        </w:tabs>
        <w:spacing w:after="120"/>
        <w:ind w:right="-589"/>
        <w:jc w:val="both"/>
        <w:rPr>
          <w:b/>
        </w:rPr>
      </w:pPr>
      <w:r w:rsidRPr="00D96E91">
        <w:rPr>
          <w:b/>
        </w:rPr>
        <w:tab/>
        <w:t>Art. 34. Comunicarea și aducerea la cunoștință publică a hotărârilor consiliului local</w:t>
      </w:r>
    </w:p>
    <w:p w:rsidR="00E809A9" w:rsidRPr="00D96E91" w:rsidRDefault="00E809A9" w:rsidP="00E809A9">
      <w:pPr>
        <w:pStyle w:val="normal0"/>
        <w:tabs>
          <w:tab w:val="left" w:pos="709"/>
        </w:tabs>
        <w:spacing w:after="120"/>
        <w:ind w:right="-24"/>
        <w:jc w:val="both"/>
      </w:pPr>
      <w:r w:rsidRPr="00D96E91">
        <w:tab/>
        <w:t>(1) Secretarul general al comunei BÂRNA  comunică hotărârile consiliului local prefectului județului Timiș în cel mult 10 zile lucrătoare de la data adoptării.</w:t>
      </w:r>
    </w:p>
    <w:p w:rsidR="00E809A9" w:rsidRPr="00D96E91" w:rsidRDefault="00E809A9" w:rsidP="00E809A9">
      <w:pPr>
        <w:pStyle w:val="normal0"/>
        <w:tabs>
          <w:tab w:val="left" w:pos="709"/>
        </w:tabs>
        <w:spacing w:after="120"/>
        <w:ind w:right="-24"/>
        <w:jc w:val="both"/>
      </w:pPr>
      <w:r w:rsidRPr="00D96E91">
        <w:tab/>
        <w:t>(2) Hotărârile consiliului local se comunică primarului.</w:t>
      </w:r>
    </w:p>
    <w:p w:rsidR="00E809A9" w:rsidRPr="00D96E91" w:rsidRDefault="00E809A9" w:rsidP="00E809A9">
      <w:pPr>
        <w:pStyle w:val="normal0"/>
        <w:tabs>
          <w:tab w:val="left" w:pos="709"/>
        </w:tabs>
        <w:spacing w:after="120"/>
        <w:ind w:right="-24"/>
        <w:jc w:val="both"/>
      </w:pPr>
      <w:r w:rsidRPr="00D96E91">
        <w:tab/>
        <w:t>(3) Comunicarea, însoţită de eventualele obiecţii motivate cu privire la legalitate, se face în scris de către secretarul general al comunei şi se înregistrează într-un registru special destinat acestui scop.</w:t>
      </w:r>
    </w:p>
    <w:p w:rsidR="00E809A9" w:rsidRPr="00D96E91" w:rsidRDefault="00E809A9" w:rsidP="00E809A9">
      <w:pPr>
        <w:pStyle w:val="normal0"/>
        <w:tabs>
          <w:tab w:val="left" w:pos="709"/>
        </w:tabs>
        <w:spacing w:after="120"/>
        <w:ind w:right="-24"/>
        <w:jc w:val="both"/>
      </w:pPr>
      <w:r w:rsidRPr="00D96E91">
        <w:tab/>
        <w:t>(4) Hotărârile se aduc la cunoştinţa publică şi se comunică, în condiţiile legii, prin grija secretarului general al comunei BÂRNA.</w:t>
      </w:r>
    </w:p>
    <w:p w:rsidR="00E809A9" w:rsidRPr="00D96E91" w:rsidRDefault="00E809A9" w:rsidP="00E809A9">
      <w:pPr>
        <w:pStyle w:val="normal0"/>
        <w:tabs>
          <w:tab w:val="left" w:pos="709"/>
        </w:tabs>
        <w:spacing w:after="120"/>
        <w:ind w:right="-24"/>
        <w:jc w:val="both"/>
      </w:pPr>
      <w:r w:rsidRPr="00D96E91">
        <w:tab/>
        <w:t>(5) Hotărârile, documentele şi informaţiile financiare, precum şi alte documente prevăzute de lege se publică, pentru informare, în format electronic şi în monitorul oficial local.</w:t>
      </w:r>
    </w:p>
    <w:p w:rsidR="00E809A9" w:rsidRPr="00D96E91" w:rsidRDefault="00E809A9" w:rsidP="00E809A9">
      <w:pPr>
        <w:pStyle w:val="normal0"/>
        <w:tabs>
          <w:tab w:val="left" w:pos="851"/>
        </w:tabs>
        <w:ind w:right="-590" w:firstLine="425"/>
        <w:jc w:val="both"/>
      </w:pPr>
    </w:p>
    <w:p w:rsidR="00E809A9" w:rsidRPr="00D96E91" w:rsidRDefault="00E809A9" w:rsidP="00E809A9">
      <w:pPr>
        <w:pStyle w:val="normal0"/>
        <w:tabs>
          <w:tab w:val="left" w:pos="851"/>
        </w:tabs>
        <w:spacing w:after="120"/>
        <w:ind w:right="-589"/>
        <w:jc w:val="both"/>
        <w:rPr>
          <w:b/>
        </w:rPr>
      </w:pPr>
      <w:r w:rsidRPr="00D96E91">
        <w:rPr>
          <w:b/>
        </w:rPr>
        <w:tab/>
        <w:t>Art. 35. Hotărârile consiliului local cu caracter normativ</w:t>
      </w:r>
    </w:p>
    <w:p w:rsidR="00E809A9" w:rsidRPr="00D96E91" w:rsidRDefault="00E809A9" w:rsidP="00E809A9">
      <w:pPr>
        <w:pStyle w:val="normal0"/>
        <w:tabs>
          <w:tab w:val="left" w:pos="709"/>
        </w:tabs>
        <w:spacing w:after="120"/>
        <w:ind w:right="-24"/>
        <w:jc w:val="both"/>
      </w:pPr>
      <w:r w:rsidRPr="00D96E91">
        <w:tab/>
        <w:t>(1) Hotărârile cu caracter normativ devin obligatorii de la data aducerii lor la cunoştinţă publică.</w:t>
      </w:r>
    </w:p>
    <w:p w:rsidR="00E809A9" w:rsidRPr="00D96E91" w:rsidRDefault="00E809A9" w:rsidP="00E809A9">
      <w:pPr>
        <w:pStyle w:val="normal0"/>
        <w:tabs>
          <w:tab w:val="left" w:pos="709"/>
        </w:tabs>
        <w:spacing w:after="120"/>
        <w:ind w:right="-24"/>
        <w:jc w:val="both"/>
      </w:pPr>
      <w:r w:rsidRPr="00D96E91">
        <w:tab/>
        <w:t>(2) Aducerea la cunoştinţă publică a hotărârilor cu caracter normativ se face în termen de cel mult 5 zile de la data comunicării oficiale către prefect.</w:t>
      </w:r>
    </w:p>
    <w:p w:rsidR="00E809A9" w:rsidRPr="00D96E91" w:rsidRDefault="00E809A9" w:rsidP="00E809A9">
      <w:pPr>
        <w:pStyle w:val="normal0"/>
        <w:tabs>
          <w:tab w:val="left" w:pos="851"/>
        </w:tabs>
        <w:spacing w:after="120"/>
        <w:ind w:right="-589"/>
        <w:jc w:val="both"/>
        <w:rPr>
          <w:b/>
        </w:rPr>
      </w:pPr>
      <w:r w:rsidRPr="00D96E91">
        <w:rPr>
          <w:b/>
        </w:rPr>
        <w:tab/>
        <w:t>Art. 36.  Alte modalități de aducere la cunoștință publică a hotărârilor consiliului local cu caracter normativ</w:t>
      </w:r>
    </w:p>
    <w:p w:rsidR="00E809A9" w:rsidRPr="00D96E91" w:rsidRDefault="00E809A9" w:rsidP="00E809A9">
      <w:pPr>
        <w:pStyle w:val="normal0"/>
        <w:numPr>
          <w:ilvl w:val="0"/>
          <w:numId w:val="5"/>
        </w:numPr>
        <w:pBdr>
          <w:top w:val="nil"/>
          <w:left w:val="nil"/>
          <w:bottom w:val="nil"/>
          <w:right w:val="nil"/>
          <w:between w:val="nil"/>
        </w:pBdr>
        <w:tabs>
          <w:tab w:val="left" w:pos="851"/>
        </w:tabs>
        <w:spacing w:after="120"/>
        <w:jc w:val="both"/>
        <w:rPr>
          <w:color w:val="000000"/>
        </w:rPr>
      </w:pPr>
      <w:r w:rsidRPr="00D96E91">
        <w:rPr>
          <w:color w:val="000000"/>
        </w:rPr>
        <w:t>Aducerea la cunoștința publică a hotărârilor cu caracter normativ se realizează prin:</w:t>
      </w:r>
    </w:p>
    <w:p w:rsidR="00E809A9" w:rsidRPr="00D96E91" w:rsidRDefault="00E809A9" w:rsidP="00E809A9">
      <w:pPr>
        <w:pStyle w:val="normal0"/>
        <w:numPr>
          <w:ilvl w:val="0"/>
          <w:numId w:val="11"/>
        </w:numPr>
        <w:tabs>
          <w:tab w:val="left" w:pos="851"/>
        </w:tabs>
        <w:spacing w:after="120"/>
        <w:ind w:left="0" w:firstLine="567"/>
        <w:jc w:val="both"/>
      </w:pPr>
      <w:r w:rsidRPr="00D96E91">
        <w:t>publicare pe pagina de internet a comunei Știuca și/sau în Monitorul Oficial Local;</w:t>
      </w:r>
    </w:p>
    <w:p w:rsidR="00E809A9" w:rsidRPr="00D96E91" w:rsidRDefault="00E809A9" w:rsidP="00E809A9">
      <w:pPr>
        <w:pStyle w:val="normal0"/>
        <w:numPr>
          <w:ilvl w:val="0"/>
          <w:numId w:val="11"/>
        </w:numPr>
        <w:tabs>
          <w:tab w:val="left" w:pos="851"/>
        </w:tabs>
        <w:spacing w:after="120"/>
        <w:ind w:left="0" w:firstLine="567"/>
        <w:jc w:val="both"/>
      </w:pPr>
      <w:r w:rsidRPr="00D96E91">
        <w:lastRenderedPageBreak/>
        <w:t>afișare într-un spațiu accesibil publicului, stabilit prin dispoziție a primarului;</w:t>
      </w:r>
    </w:p>
    <w:p w:rsidR="00E809A9" w:rsidRPr="00D96E91" w:rsidRDefault="00E809A9" w:rsidP="00E809A9">
      <w:pPr>
        <w:pStyle w:val="normal0"/>
        <w:numPr>
          <w:ilvl w:val="0"/>
          <w:numId w:val="11"/>
        </w:numPr>
        <w:tabs>
          <w:tab w:val="left" w:pos="851"/>
        </w:tabs>
        <w:spacing w:after="120"/>
        <w:ind w:left="0" w:firstLine="567"/>
        <w:jc w:val="both"/>
      </w:pPr>
      <w:r w:rsidRPr="00D96E91">
        <w:t>publicare în mass-media locală.</w:t>
      </w:r>
    </w:p>
    <w:p w:rsidR="00E809A9" w:rsidRPr="00D96E91" w:rsidRDefault="00E809A9" w:rsidP="00E809A9">
      <w:pPr>
        <w:pStyle w:val="normal0"/>
        <w:tabs>
          <w:tab w:val="left" w:pos="851"/>
        </w:tabs>
        <w:spacing w:after="120"/>
        <w:jc w:val="both"/>
      </w:pPr>
      <w:r w:rsidRPr="00D96E91">
        <w:tab/>
        <w:t>(2) Secretarul general asigură aducerea la cunoștință publică, a fiecărei hotărâri a consiliului local.</w:t>
      </w:r>
    </w:p>
    <w:p w:rsidR="00E809A9" w:rsidRPr="00D96E91" w:rsidRDefault="00E809A9" w:rsidP="00E809A9">
      <w:pPr>
        <w:pStyle w:val="normal0"/>
        <w:tabs>
          <w:tab w:val="left" w:pos="851"/>
        </w:tabs>
        <w:spacing w:after="120"/>
        <w:ind w:right="-589"/>
        <w:jc w:val="both"/>
        <w:rPr>
          <w:b/>
        </w:rPr>
      </w:pPr>
      <w:r w:rsidRPr="00D96E91">
        <w:rPr>
          <w:b/>
        </w:rPr>
        <w:tab/>
        <w:t>Art. 37. Hotărârile consiliului local cu caracter individual</w:t>
      </w:r>
    </w:p>
    <w:p w:rsidR="00E809A9" w:rsidRPr="00D96E91" w:rsidRDefault="00E809A9" w:rsidP="00E809A9">
      <w:pPr>
        <w:pStyle w:val="normal0"/>
        <w:tabs>
          <w:tab w:val="left" w:pos="851"/>
        </w:tabs>
        <w:spacing w:after="120"/>
        <w:jc w:val="both"/>
      </w:pPr>
      <w:r w:rsidRPr="00D96E91">
        <w:tab/>
        <w:t>(1) Comunicarea hotărârilor cu caracter individual către persoanele cărora li se adresează se face în cel mult 5 zile de la data comunicării oficiale către prefect.</w:t>
      </w:r>
    </w:p>
    <w:p w:rsidR="00E809A9" w:rsidRPr="00D96E91" w:rsidRDefault="00E809A9" w:rsidP="00E809A9">
      <w:pPr>
        <w:pStyle w:val="normal0"/>
        <w:tabs>
          <w:tab w:val="left" w:pos="851"/>
        </w:tabs>
        <w:spacing w:after="120"/>
        <w:jc w:val="both"/>
      </w:pPr>
      <w:r w:rsidRPr="00D96E91">
        <w:tab/>
        <w:t>(2) Hotărârile cu caracter individual produc efecte juridice de la data comunicării către persoanele cărora li se adresează.</w:t>
      </w:r>
    </w:p>
    <w:p w:rsidR="00E809A9" w:rsidRPr="00D96E91" w:rsidRDefault="00E809A9" w:rsidP="00E809A9">
      <w:pPr>
        <w:pStyle w:val="normal0"/>
        <w:tabs>
          <w:tab w:val="left" w:pos="851"/>
        </w:tabs>
        <w:spacing w:after="120"/>
        <w:ind w:right="-589"/>
        <w:jc w:val="both"/>
        <w:rPr>
          <w:b/>
        </w:rPr>
      </w:pPr>
      <w:r w:rsidRPr="00D96E91">
        <w:rPr>
          <w:b/>
        </w:rPr>
        <w:tab/>
        <w:t>Art. 38. Verificarea legalităţii actelor administrative</w:t>
      </w:r>
    </w:p>
    <w:p w:rsidR="00E809A9" w:rsidRPr="00D96E91" w:rsidRDefault="00E809A9" w:rsidP="00E809A9">
      <w:pPr>
        <w:pStyle w:val="normal0"/>
        <w:tabs>
          <w:tab w:val="left" w:pos="851"/>
        </w:tabs>
        <w:spacing w:after="120"/>
        <w:ind w:firstLine="567"/>
        <w:jc w:val="both"/>
      </w:pPr>
      <w:r w:rsidRPr="00D96E91">
        <w:t>Hotărârile consiliului local sunt supuse controlului de legalitate exercitat de către prefectul județului Timiș, conform prevederilor art. 255 din Ordonanța de Urgență a Guvernului nr. 57/2019 privind Codul administrativ.</w:t>
      </w:r>
    </w:p>
    <w:p w:rsidR="00E809A9" w:rsidRPr="00D96E91" w:rsidRDefault="00E809A9" w:rsidP="00E809A9">
      <w:pPr>
        <w:pStyle w:val="normal0"/>
        <w:tabs>
          <w:tab w:val="left" w:pos="851"/>
        </w:tabs>
        <w:spacing w:after="120"/>
        <w:ind w:firstLine="567"/>
        <w:jc w:val="both"/>
      </w:pPr>
      <w:r w:rsidRPr="00D96E91">
        <w:br/>
      </w:r>
      <w:r w:rsidRPr="00D96E91">
        <w:rPr>
          <w:b/>
        </w:rPr>
        <w:t>Secțiunea  5. Dispoziții privind participarea cetățenilor la procesul de elaborare și dezbatere a proiectelor de hotărâri</w:t>
      </w:r>
      <w:bookmarkStart w:id="28" w:name="1pxezwc" w:colFirst="0" w:colLast="0"/>
      <w:bookmarkEnd w:id="28"/>
    </w:p>
    <w:p w:rsidR="00E809A9" w:rsidRPr="00D96E91" w:rsidRDefault="00E809A9" w:rsidP="00E809A9">
      <w:pPr>
        <w:pStyle w:val="normal0"/>
        <w:tabs>
          <w:tab w:val="left" w:pos="567"/>
          <w:tab w:val="left" w:pos="709"/>
        </w:tabs>
        <w:ind w:right="-23"/>
        <w:jc w:val="both"/>
        <w:rPr>
          <w:b/>
        </w:rPr>
      </w:pPr>
      <w:r w:rsidRPr="00D96E91">
        <w:rPr>
          <w:b/>
        </w:rPr>
        <w:t xml:space="preserve"> </w:t>
      </w:r>
      <w:r w:rsidRPr="00D96E91">
        <w:rPr>
          <w:b/>
        </w:rPr>
        <w:tab/>
        <w:t>Art. 39. Iniţiativa cetăţenească</w:t>
      </w:r>
    </w:p>
    <w:p w:rsidR="00E809A9" w:rsidRPr="00D96E91" w:rsidRDefault="00E809A9" w:rsidP="00E809A9">
      <w:pPr>
        <w:pStyle w:val="normal0"/>
        <w:tabs>
          <w:tab w:val="left" w:pos="851"/>
        </w:tabs>
        <w:spacing w:after="120"/>
        <w:jc w:val="both"/>
      </w:pPr>
      <w:r w:rsidRPr="00D96E91">
        <w:tab/>
        <w:t xml:space="preserve">(1) Cetăţenii care domiciliază pe raza comunei BÂRNA  pot propune consiliului local, spre dezbatere şi adoptare, proiecte de hotărâri. </w:t>
      </w:r>
    </w:p>
    <w:p w:rsidR="00E809A9" w:rsidRPr="00D96E91" w:rsidRDefault="00E809A9" w:rsidP="00E809A9">
      <w:pPr>
        <w:pStyle w:val="normal0"/>
        <w:tabs>
          <w:tab w:val="left" w:pos="851"/>
        </w:tabs>
        <w:spacing w:after="120"/>
        <w:jc w:val="both"/>
      </w:pPr>
      <w:r w:rsidRPr="00D96E91">
        <w:tab/>
        <w:t>(2) Promovarea unui proiect de hotărâre se poate face de unul sau de mai mulţi cetăţeni cu drept de vot, dacă acesta este susţinut prin semnături de cel puţin 5% din populaţia cu drept de vot înscrisă în Registrul electoral cu domiciliul sau reşedinţa în comuna BÂRNA.</w:t>
      </w:r>
    </w:p>
    <w:p w:rsidR="00E809A9" w:rsidRPr="00D96E91" w:rsidRDefault="00E809A9" w:rsidP="00E809A9">
      <w:pPr>
        <w:pStyle w:val="normal0"/>
        <w:tabs>
          <w:tab w:val="left" w:pos="851"/>
        </w:tabs>
        <w:spacing w:after="120"/>
        <w:jc w:val="both"/>
      </w:pPr>
      <w:r w:rsidRPr="00D96E91">
        <w:tab/>
        <w:t xml:space="preserve">(3) Iniţiatorii depun la secretarul general al comunei BÂRNA forma propusă pentru proiectul de hotărâre. Proiectul se afişează spre informare publică prin grija secretarului general al comunei. </w:t>
      </w:r>
    </w:p>
    <w:p w:rsidR="00E809A9" w:rsidRPr="00D96E91" w:rsidRDefault="00E809A9" w:rsidP="00E809A9">
      <w:pPr>
        <w:pStyle w:val="normal0"/>
        <w:tabs>
          <w:tab w:val="left" w:pos="851"/>
        </w:tabs>
        <w:spacing w:after="120"/>
        <w:jc w:val="both"/>
      </w:pPr>
      <w:r w:rsidRPr="00D96E91">
        <w:tab/>
        <w:t>(4) Iniţiatorii asigură întocmirea listelor de susţinători pe formulare puse la dispoziţie de secretarul general al comunei BÂRNA.</w:t>
      </w:r>
    </w:p>
    <w:p w:rsidR="00E809A9" w:rsidRPr="00D96E91" w:rsidRDefault="00E809A9" w:rsidP="00E809A9">
      <w:pPr>
        <w:pStyle w:val="normal0"/>
        <w:tabs>
          <w:tab w:val="left" w:pos="851"/>
        </w:tabs>
        <w:spacing w:after="120"/>
        <w:jc w:val="both"/>
      </w:pPr>
      <w:r w:rsidRPr="00D96E91">
        <w:tab/>
        <w:t>(5) Listele de susţinători cuprind numele, prenumele şi domiciliul, seria şi numărul actului de identitate şi semnăturile susţinătorilor.</w:t>
      </w:r>
    </w:p>
    <w:p w:rsidR="00E809A9" w:rsidRPr="00D96E91" w:rsidRDefault="00E809A9" w:rsidP="00E809A9">
      <w:pPr>
        <w:pStyle w:val="normal0"/>
        <w:tabs>
          <w:tab w:val="left" w:pos="851"/>
        </w:tabs>
        <w:spacing w:after="120"/>
        <w:jc w:val="both"/>
      </w:pPr>
      <w:r w:rsidRPr="00D96E91">
        <w:tab/>
        <w:t>(6) Listele de susţinători pot fi semnate numai de cetăţenii cu drept de vot înscrişi în Registrul electoral cu domiciliul sau reşedinţa în comuna BÂRNA, iar consiliul local urmează să dezbată proiectul de hotărâre în cauză.</w:t>
      </w:r>
    </w:p>
    <w:p w:rsidR="00E809A9" w:rsidRPr="00D96E91" w:rsidRDefault="00E809A9" w:rsidP="00E809A9">
      <w:pPr>
        <w:pStyle w:val="normal0"/>
        <w:tabs>
          <w:tab w:val="left" w:pos="851"/>
        </w:tabs>
        <w:spacing w:after="120"/>
        <w:jc w:val="both"/>
      </w:pPr>
      <w:r w:rsidRPr="00D96E91">
        <w:tab/>
        <w:t>(7) După depunerea documentaţiei şi verificarea acesteia de către secretarul general al comunei, proiectul de hotărâre urmează procedurile regulamentare de lucru ale consiliului local.</w:t>
      </w:r>
      <w:bookmarkStart w:id="29" w:name="49x2ik5" w:colFirst="0" w:colLast="0"/>
      <w:bookmarkEnd w:id="29"/>
    </w:p>
    <w:p w:rsidR="00E809A9" w:rsidRPr="00D96E91" w:rsidRDefault="00E809A9" w:rsidP="00E809A9">
      <w:pPr>
        <w:pStyle w:val="normal0"/>
        <w:tabs>
          <w:tab w:val="left" w:pos="851"/>
        </w:tabs>
        <w:ind w:right="-590" w:firstLine="425"/>
        <w:jc w:val="both"/>
        <w:rPr>
          <w:color w:val="FF0000"/>
        </w:rPr>
      </w:pPr>
    </w:p>
    <w:p w:rsidR="00E809A9" w:rsidRPr="00D96E91" w:rsidRDefault="00E809A9" w:rsidP="00E809A9">
      <w:pPr>
        <w:pStyle w:val="normal0"/>
        <w:tabs>
          <w:tab w:val="left" w:pos="851"/>
        </w:tabs>
        <w:spacing w:after="120"/>
        <w:ind w:right="-589"/>
        <w:jc w:val="both"/>
        <w:rPr>
          <w:b/>
        </w:rPr>
      </w:pPr>
      <w:r w:rsidRPr="00D96E91">
        <w:rPr>
          <w:b/>
        </w:rPr>
        <w:tab/>
        <w:t>Art. 40. Principii și reguli în asigurarea transparenței decizionale de către consiliul local, în raporturile cu cetățenii</w:t>
      </w:r>
    </w:p>
    <w:p w:rsidR="00E809A9" w:rsidRPr="00D96E91" w:rsidRDefault="00E809A9" w:rsidP="00E809A9">
      <w:pPr>
        <w:pStyle w:val="normal0"/>
        <w:tabs>
          <w:tab w:val="left" w:pos="993"/>
        </w:tabs>
        <w:spacing w:after="60"/>
        <w:jc w:val="both"/>
      </w:pPr>
      <w:r w:rsidRPr="00D96E91">
        <w:tab/>
        <w:t>(1)Pentru asigurarea transparenței decizionale în raporturile cu cetățenii, consiliul local va respecta următoarele principii:</w:t>
      </w:r>
    </w:p>
    <w:p w:rsidR="00E809A9" w:rsidRPr="00D96E91" w:rsidRDefault="00E809A9" w:rsidP="00E809A9">
      <w:pPr>
        <w:pStyle w:val="normal0"/>
        <w:numPr>
          <w:ilvl w:val="0"/>
          <w:numId w:val="9"/>
        </w:numPr>
        <w:tabs>
          <w:tab w:val="left" w:pos="851"/>
          <w:tab w:val="left" w:pos="993"/>
        </w:tabs>
        <w:spacing w:after="60"/>
        <w:ind w:left="0" w:firstLine="567"/>
        <w:jc w:val="both"/>
      </w:pPr>
      <w:r w:rsidRPr="00D96E91">
        <w:t>informarea publicului asupra problemelor de interes public care urmează să fie dezbătute de consiliul local, precum și asupra proiectelor de hotărâre cu caracter normativ;</w:t>
      </w:r>
    </w:p>
    <w:p w:rsidR="00E809A9" w:rsidRPr="00D96E91" w:rsidRDefault="00E809A9" w:rsidP="00E809A9">
      <w:pPr>
        <w:pStyle w:val="normal0"/>
        <w:numPr>
          <w:ilvl w:val="0"/>
          <w:numId w:val="9"/>
        </w:numPr>
        <w:tabs>
          <w:tab w:val="left" w:pos="851"/>
          <w:tab w:val="left" w:pos="993"/>
        </w:tabs>
        <w:spacing w:after="60"/>
        <w:ind w:left="0" w:firstLine="567"/>
        <w:jc w:val="both"/>
      </w:pPr>
      <w:r w:rsidRPr="00D96E91">
        <w:t>consultarea cetățenilor și a asociațiilor legal constituite la inițiativa consiliului local, în procesul de elaborare a proiectelor de hotărâre cu caracter normativ;</w:t>
      </w:r>
    </w:p>
    <w:p w:rsidR="00E809A9" w:rsidRPr="00D96E91" w:rsidRDefault="00E809A9" w:rsidP="00E809A9">
      <w:pPr>
        <w:pStyle w:val="normal0"/>
        <w:numPr>
          <w:ilvl w:val="0"/>
          <w:numId w:val="9"/>
        </w:numPr>
        <w:tabs>
          <w:tab w:val="left" w:pos="851"/>
          <w:tab w:val="left" w:pos="993"/>
        </w:tabs>
        <w:spacing w:after="60"/>
        <w:ind w:left="0" w:firstLine="567"/>
        <w:jc w:val="both"/>
      </w:pPr>
      <w:r w:rsidRPr="00D96E91">
        <w:lastRenderedPageBreak/>
        <w:t>participarea activă a cetățenilor la luarea deciziilor administrative și în procesul de elaborare a proiectelor de hotărâre cu caracter normativ.</w:t>
      </w:r>
    </w:p>
    <w:p w:rsidR="00E809A9" w:rsidRPr="00D96E91" w:rsidRDefault="00E809A9" w:rsidP="00E809A9">
      <w:pPr>
        <w:pStyle w:val="normal0"/>
        <w:tabs>
          <w:tab w:val="left" w:pos="993"/>
        </w:tabs>
        <w:spacing w:after="60"/>
        <w:jc w:val="both"/>
      </w:pPr>
      <w:r w:rsidRPr="00D96E91">
        <w:tab/>
        <w:t>(2)Se vor respecta următoarele reguli:</w:t>
      </w:r>
    </w:p>
    <w:p w:rsidR="00E809A9" w:rsidRPr="00D96E91" w:rsidRDefault="00E809A9" w:rsidP="00E809A9">
      <w:pPr>
        <w:pStyle w:val="normal0"/>
        <w:numPr>
          <w:ilvl w:val="0"/>
          <w:numId w:val="10"/>
        </w:numPr>
        <w:tabs>
          <w:tab w:val="left" w:pos="851"/>
          <w:tab w:val="left" w:pos="1134"/>
        </w:tabs>
        <w:spacing w:after="60"/>
        <w:ind w:left="0" w:firstLine="567"/>
        <w:jc w:val="both"/>
      </w:pPr>
      <w:r w:rsidRPr="00D96E91">
        <w:t>ședințele consiliului local au caracter public, în condițiile legii și ale regulamentului;</w:t>
      </w:r>
    </w:p>
    <w:p w:rsidR="00E809A9" w:rsidRPr="00D96E91" w:rsidRDefault="00E809A9" w:rsidP="00E809A9">
      <w:pPr>
        <w:pStyle w:val="normal0"/>
        <w:numPr>
          <w:ilvl w:val="0"/>
          <w:numId w:val="10"/>
        </w:numPr>
        <w:tabs>
          <w:tab w:val="left" w:pos="851"/>
          <w:tab w:val="left" w:pos="1134"/>
        </w:tabs>
        <w:spacing w:after="60"/>
        <w:ind w:left="0" w:firstLine="567"/>
        <w:jc w:val="both"/>
      </w:pPr>
      <w:r w:rsidRPr="00D96E91">
        <w:t>dezbaterile vor fi consemnate în procesul-verbal al ședinței consiliului local și făcute publice, în condițiile legii și ale regulamentului;</w:t>
      </w:r>
    </w:p>
    <w:p w:rsidR="00E809A9" w:rsidRPr="00D96E91" w:rsidRDefault="00E809A9" w:rsidP="00E809A9">
      <w:pPr>
        <w:pStyle w:val="normal0"/>
        <w:numPr>
          <w:ilvl w:val="0"/>
          <w:numId w:val="10"/>
        </w:numPr>
        <w:tabs>
          <w:tab w:val="left" w:pos="851"/>
          <w:tab w:val="left" w:pos="1134"/>
        </w:tabs>
        <w:spacing w:after="60"/>
        <w:ind w:left="0" w:firstLine="567"/>
        <w:jc w:val="both"/>
      </w:pPr>
      <w:r w:rsidRPr="00D96E91">
        <w:t>hotărârile adoptate în ședințele Consiliului Local vor fi înregistrate, arhivate și, după caz, făcute publice, în condițiile legii și ale regulamentului;</w:t>
      </w:r>
    </w:p>
    <w:p w:rsidR="00E809A9" w:rsidRPr="00D96E91" w:rsidRDefault="00E809A9" w:rsidP="00E809A9">
      <w:pPr>
        <w:pStyle w:val="normal0"/>
        <w:tabs>
          <w:tab w:val="left" w:pos="426"/>
          <w:tab w:val="left" w:pos="851"/>
        </w:tabs>
        <w:spacing w:after="60"/>
        <w:jc w:val="both"/>
      </w:pPr>
      <w:r w:rsidRPr="00D96E91">
        <w:tab/>
        <w:t>(3) Aceste prevederi nu se aplică în cazul procesului de elaborare a hotărârilor de consiliu local și în cel al ședințelor în care sunt prezentate:</w:t>
      </w:r>
    </w:p>
    <w:p w:rsidR="00E809A9" w:rsidRPr="00D96E91" w:rsidRDefault="00E809A9" w:rsidP="00E809A9">
      <w:pPr>
        <w:pStyle w:val="normal0"/>
        <w:tabs>
          <w:tab w:val="left" w:pos="851"/>
        </w:tabs>
        <w:spacing w:after="60"/>
        <w:ind w:firstLine="567"/>
        <w:jc w:val="both"/>
      </w:pPr>
      <w:r w:rsidRPr="00D96E91">
        <w:t xml:space="preserve">a) informații privind apărarea națională, siguranța națională și ordinea publică, precum și deliberările care fac parte din categoria informațiilor clasificate, potrivit legii; </w:t>
      </w:r>
    </w:p>
    <w:p w:rsidR="00E809A9" w:rsidRPr="00D96E91" w:rsidRDefault="00E809A9" w:rsidP="00E809A9">
      <w:pPr>
        <w:pStyle w:val="normal0"/>
        <w:tabs>
          <w:tab w:val="left" w:pos="851"/>
        </w:tabs>
        <w:spacing w:after="60"/>
        <w:ind w:firstLine="567"/>
        <w:jc w:val="both"/>
      </w:pPr>
      <w:r w:rsidRPr="00D96E91">
        <w:t xml:space="preserve">b) valorile, termenele de realizare și datele tehnico-economice ale activităților comerciale sau financiare, dacă publicarea acestora aduce atingere principiului concurenței loiale, potrivit legii; </w:t>
      </w:r>
    </w:p>
    <w:p w:rsidR="00E809A9" w:rsidRPr="00D96E91" w:rsidRDefault="00E809A9" w:rsidP="00E809A9">
      <w:pPr>
        <w:pStyle w:val="normal0"/>
        <w:tabs>
          <w:tab w:val="left" w:pos="851"/>
        </w:tabs>
        <w:spacing w:after="120"/>
        <w:ind w:firstLine="567"/>
        <w:jc w:val="both"/>
      </w:pPr>
      <w:r w:rsidRPr="00D96E91">
        <w:t>c) datele cu caracter personal.</w:t>
      </w:r>
    </w:p>
    <w:p w:rsidR="00E809A9" w:rsidRPr="00D96E91" w:rsidRDefault="00E809A9" w:rsidP="00E809A9">
      <w:pPr>
        <w:pStyle w:val="normal0"/>
        <w:tabs>
          <w:tab w:val="left" w:pos="851"/>
        </w:tabs>
        <w:ind w:right="-590"/>
        <w:jc w:val="both"/>
      </w:pPr>
    </w:p>
    <w:p w:rsidR="00E809A9" w:rsidRPr="00D96E91" w:rsidRDefault="00E809A9" w:rsidP="00E809A9">
      <w:pPr>
        <w:pStyle w:val="normal0"/>
        <w:spacing w:after="120"/>
        <w:ind w:right="-589" w:firstLine="567"/>
        <w:jc w:val="both"/>
        <w:rPr>
          <w:b/>
        </w:rPr>
      </w:pPr>
      <w:r w:rsidRPr="00D96E91">
        <w:rPr>
          <w:b/>
        </w:rPr>
        <w:t>Art. 41. Dispoziții privind participarea cetățenilor la procesul de elaborare și dezbatere a proiectelor de hotărâri</w:t>
      </w:r>
    </w:p>
    <w:p w:rsidR="00E809A9" w:rsidRPr="00D96E91" w:rsidRDefault="00E809A9" w:rsidP="00E809A9">
      <w:pPr>
        <w:pStyle w:val="normal0"/>
        <w:tabs>
          <w:tab w:val="left" w:pos="851"/>
        </w:tabs>
        <w:spacing w:after="120"/>
        <w:jc w:val="both"/>
      </w:pPr>
      <w:r w:rsidRPr="00D96E91">
        <w:tab/>
        <w:t xml:space="preserve">(1) În cadrul procedurilor de elaborare a proiectelor de hotărâre cu caracter normativ, inițiatorul are obligația, prin intermediul secretarului general al comunei, să aducă la cunoștință publică un anunț referitor la elaborarea unui proiect de hotărâre cu caracter normativ. </w:t>
      </w:r>
    </w:p>
    <w:p w:rsidR="00E809A9" w:rsidRPr="00D96E91" w:rsidRDefault="00E809A9" w:rsidP="00E809A9">
      <w:pPr>
        <w:pStyle w:val="normal0"/>
        <w:tabs>
          <w:tab w:val="left" w:pos="851"/>
        </w:tabs>
        <w:spacing w:after="120"/>
        <w:ind w:firstLine="567"/>
        <w:jc w:val="both"/>
      </w:pPr>
      <w:r w:rsidRPr="00D96E91">
        <w:t xml:space="preserve">Secretarul general va transmite proiectele de hotărâre cu caracter normativ tuturor persoanelor care au depus o cerere pentru primirea acestor informații. </w:t>
      </w:r>
    </w:p>
    <w:p w:rsidR="00E809A9" w:rsidRPr="00D96E91" w:rsidRDefault="00E809A9" w:rsidP="00E809A9">
      <w:pPr>
        <w:pStyle w:val="normal0"/>
        <w:tabs>
          <w:tab w:val="left" w:pos="851"/>
        </w:tabs>
        <w:spacing w:after="80"/>
        <w:jc w:val="both"/>
      </w:pPr>
      <w:r w:rsidRPr="00D96E91">
        <w:tab/>
        <w:t xml:space="preserve">(2) Anunțul referitor la elaborarea unui proiect de hotărâre cu caracter normativ va fi adus la cunoștință publică, în condițiile alin. (1) cu cel puțin 30 de zile înainte de supunerea spre analiză, avizare și adoptare de către autoritățile administrației publice locale. Anunțul va cuprinde referatul de aprobare al inițiatorului privind necesitatea adoptării hotărârii cu caracter normativ propus, textul complet al proiectului de hotărâre cu caracter normativ respectiv, precum și termenul limită, locul și modalitatea în care cei interesați pot trimite în scris propuneri, sugestii, opinii cu valoare de recomandare privind proiectul de hotărâre cu caracter normativ. </w:t>
      </w:r>
    </w:p>
    <w:p w:rsidR="00E809A9" w:rsidRPr="00D96E91" w:rsidRDefault="00E809A9" w:rsidP="00E809A9">
      <w:pPr>
        <w:pStyle w:val="normal0"/>
        <w:tabs>
          <w:tab w:val="left" w:pos="851"/>
        </w:tabs>
        <w:spacing w:after="80"/>
        <w:jc w:val="both"/>
      </w:pPr>
      <w:r w:rsidRPr="00D96E91">
        <w:tab/>
        <w:t xml:space="preserve">(3) Anunțul referitor la elaborarea unui proiect de hotărâre cu caracter normativ cu relevanță asupra mediului de afaceri se transmite de către inițiator asociațiilor de afaceri și altor asociații legal constituite, pe domenii specifice de activitate, în termenul prevăzut la alin. (2). </w:t>
      </w:r>
    </w:p>
    <w:p w:rsidR="00E809A9" w:rsidRPr="00D96E91" w:rsidRDefault="00E809A9" w:rsidP="00E809A9">
      <w:pPr>
        <w:pStyle w:val="normal0"/>
        <w:tabs>
          <w:tab w:val="left" w:pos="851"/>
        </w:tabs>
        <w:spacing w:after="80"/>
        <w:jc w:val="both"/>
      </w:pPr>
      <w:r w:rsidRPr="00D96E91">
        <w:tab/>
        <w:t xml:space="preserve">(4) La publicarea anunțului, inițiatorul proiectului de hotărâre cu caracter normativ va stabili o perioadă de cel puțin 10 zile pentru a primi în scris propuneri, sugestii sau opinii cu privire la proiectul de hotărâre cu caracter normativ supus dezbaterii publice. </w:t>
      </w:r>
    </w:p>
    <w:p w:rsidR="00E809A9" w:rsidRPr="00D96E91" w:rsidRDefault="00E809A9" w:rsidP="00E809A9">
      <w:pPr>
        <w:pStyle w:val="normal0"/>
        <w:tabs>
          <w:tab w:val="left" w:pos="851"/>
        </w:tabs>
        <w:spacing w:after="80"/>
        <w:jc w:val="both"/>
      </w:pPr>
      <w:r w:rsidRPr="00D96E91">
        <w:tab/>
        <w:t xml:space="preserve">(5) Primarul va desemna o persoană din cadrul aparatului de specialitate, responsabilă pentru </w:t>
      </w:r>
      <w:r w:rsidRPr="00D96E91">
        <w:rPr>
          <w:color w:val="7030A0"/>
        </w:rPr>
        <w:t>relația cu societatea civilă,</w:t>
      </w:r>
      <w:r w:rsidRPr="00D96E91">
        <w:t xml:space="preserve"> care să primească propunerile, sugestiile și opiniile persoanelor interesate cu privire la proiectul de hotărâre cu caracter normativ propus. </w:t>
      </w:r>
    </w:p>
    <w:p w:rsidR="00E809A9" w:rsidRPr="00D96E91" w:rsidRDefault="00E809A9" w:rsidP="00E809A9">
      <w:pPr>
        <w:pStyle w:val="normal0"/>
        <w:tabs>
          <w:tab w:val="left" w:pos="851"/>
        </w:tabs>
        <w:spacing w:after="80"/>
        <w:jc w:val="both"/>
      </w:pPr>
      <w:r w:rsidRPr="00D96E91">
        <w:tab/>
        <w:t xml:space="preserve">(6) Proiectul de hotărâre cu caracter normativ se transmite spre analiză și avizare autorităților publice interesate numai după definitivare, pe baza observațiilor și propunerilor formulate potrivit alin. (4). </w:t>
      </w:r>
    </w:p>
    <w:p w:rsidR="00E809A9" w:rsidRPr="00D96E91" w:rsidRDefault="00E809A9" w:rsidP="00E809A9">
      <w:pPr>
        <w:pStyle w:val="normal0"/>
        <w:tabs>
          <w:tab w:val="left" w:pos="851"/>
        </w:tabs>
        <w:spacing w:after="80"/>
        <w:jc w:val="both"/>
      </w:pPr>
      <w:r w:rsidRPr="00D96E91">
        <w:tab/>
        <w:t xml:space="preserve">(7) Inițiatorul proiectului de hotărâre cu caracter normativ este obligat să organizeze o întâlnire în care să se dezbată public proiectul de hotărâre cu caracter normativ, dacă acest lucru a fost cerut în scris de către o asociație legal constituită sau de către o altă autoritate publică. </w:t>
      </w:r>
    </w:p>
    <w:p w:rsidR="00E809A9" w:rsidRPr="00D96E91" w:rsidRDefault="00E809A9" w:rsidP="00E809A9">
      <w:pPr>
        <w:pStyle w:val="normal0"/>
        <w:tabs>
          <w:tab w:val="left" w:pos="851"/>
        </w:tabs>
        <w:spacing w:after="80"/>
        <w:jc w:val="both"/>
      </w:pPr>
      <w:r w:rsidRPr="00D96E91">
        <w:lastRenderedPageBreak/>
        <w:tab/>
        <w:t xml:space="preserve">(8) În toate cazurile în care se organizează întâlniri pentru dezbateri publice, acestea trebuie să se desfășoare în cel mult 10 zile de la publicarea datei și a locului unde urmează să fie organizate. Inițiatorul proiectului de hotărâre cu caracter normativ trebuie să analizeze toate recomandările referitoare la acesta. </w:t>
      </w:r>
    </w:p>
    <w:p w:rsidR="00E809A9" w:rsidRPr="00D96E91" w:rsidRDefault="00E809A9" w:rsidP="00E809A9">
      <w:pPr>
        <w:pStyle w:val="normal0"/>
        <w:tabs>
          <w:tab w:val="left" w:pos="851"/>
        </w:tabs>
        <w:spacing w:after="80"/>
        <w:jc w:val="both"/>
      </w:pPr>
      <w:r w:rsidRPr="00D96E91">
        <w:tab/>
        <w:t xml:space="preserve">(9) În cazul reglementării unei situații care, din cauza circumstanțelor sale excepționale, impune adoptarea de soluții imediate, în vederea evitării unei grave atingeri aduse interesului public, proiectele de hotărâre cu caracter normativ se supun adoptării în procedura de urgență prevăzută de reglementările în vigoare. </w:t>
      </w:r>
    </w:p>
    <w:p w:rsidR="00E809A9" w:rsidRPr="00D96E91" w:rsidRDefault="00E809A9" w:rsidP="00E809A9">
      <w:pPr>
        <w:pStyle w:val="normal0"/>
        <w:tabs>
          <w:tab w:val="left" w:pos="851"/>
        </w:tabs>
        <w:spacing w:after="80"/>
        <w:jc w:val="both"/>
      </w:pPr>
      <w:r w:rsidRPr="00D96E91">
        <w:tab/>
        <w:t xml:space="preserve">(10) Pentru proiectele de hotărâre cu caracter normativ propuse prin inițiativă cetățenească, obligațiile menționate la aliniatele (1), (4) și (7) revin primarului. </w:t>
      </w:r>
    </w:p>
    <w:p w:rsidR="00E809A9" w:rsidRPr="00D96E91" w:rsidRDefault="00E809A9" w:rsidP="00E809A9">
      <w:pPr>
        <w:pStyle w:val="normal0"/>
        <w:tabs>
          <w:tab w:val="left" w:pos="851"/>
        </w:tabs>
        <w:spacing w:after="80"/>
        <w:jc w:val="both"/>
      </w:pPr>
      <w:r w:rsidRPr="00D96E91">
        <w:tab/>
        <w:t>(11) Inițiatorul proiectului de hotărâre cu caracter normativ este obligat să justifice în scris nepreluarea recomandărilor formulate și înaintate în scris de cetățeni și asociațiile legal constituite ale acestora.</w:t>
      </w:r>
    </w:p>
    <w:p w:rsidR="00E809A9" w:rsidRPr="00D96E91" w:rsidRDefault="00E809A9" w:rsidP="00E809A9">
      <w:pPr>
        <w:pStyle w:val="normal0"/>
        <w:spacing w:after="80"/>
        <w:ind w:right="-589" w:firstLine="720"/>
        <w:jc w:val="both"/>
        <w:rPr>
          <w:b/>
        </w:rPr>
      </w:pPr>
      <w:r w:rsidRPr="00D96E91">
        <w:rPr>
          <w:b/>
        </w:rPr>
        <w:t>Art. 42. Participarea persoanelor interesate la lucările ședințelor publice ale consiliului local</w:t>
      </w:r>
    </w:p>
    <w:p w:rsidR="00E809A9" w:rsidRPr="00D96E91" w:rsidRDefault="00E809A9" w:rsidP="00E809A9">
      <w:pPr>
        <w:pStyle w:val="normal0"/>
        <w:tabs>
          <w:tab w:val="left" w:pos="851"/>
        </w:tabs>
        <w:spacing w:after="80"/>
        <w:jc w:val="both"/>
      </w:pPr>
      <w:r w:rsidRPr="00D96E91">
        <w:tab/>
        <w:t xml:space="preserve">(1) Participarea persoanelor interesate la lucrările ședințelor publice ale consiliului local se va face în condițiile art. 27, cu respectarea prealabilă a următoarelor etape: </w:t>
      </w:r>
    </w:p>
    <w:p w:rsidR="00E809A9" w:rsidRPr="00D96E91" w:rsidRDefault="00E809A9" w:rsidP="00E809A9">
      <w:pPr>
        <w:pStyle w:val="normal0"/>
        <w:tabs>
          <w:tab w:val="left" w:pos="851"/>
        </w:tabs>
        <w:spacing w:after="60"/>
        <w:ind w:firstLine="567"/>
        <w:jc w:val="both"/>
      </w:pPr>
      <w:r w:rsidRPr="00D96E91">
        <w:t xml:space="preserve">a) anunțul privind ședința consiliului local se afișează la sediul consiliului local, pe pagina de internet proprie sau se transmite către mass-media, după caz, cu cel </w:t>
      </w:r>
      <w:r w:rsidRPr="00D96E91">
        <w:rPr>
          <w:color w:val="FF0000"/>
        </w:rPr>
        <w:t>puțin 3 zile</w:t>
      </w:r>
      <w:r w:rsidRPr="00D96E91">
        <w:t xml:space="preserve"> înainte de desfășurarea ședințelor ordinare și cu cel puțin 24 de ore înaintea ședințelor extraordinare convocate în termen de 3 zile, cu excepția situațiilor în care consiliului local este convocat de îndată în ședințe extraordinare; </w:t>
      </w:r>
    </w:p>
    <w:p w:rsidR="00E809A9" w:rsidRPr="00D96E91" w:rsidRDefault="00E809A9" w:rsidP="00E809A9">
      <w:pPr>
        <w:pStyle w:val="normal0"/>
        <w:tabs>
          <w:tab w:val="left" w:pos="851"/>
        </w:tabs>
        <w:spacing w:after="60"/>
        <w:ind w:firstLine="567"/>
        <w:jc w:val="both"/>
      </w:pPr>
      <w:r w:rsidRPr="00D96E91">
        <w:t xml:space="preserve">b) acest anunț trebuie adus la cunoștința cetățenilor și a asociațiilor legal constituite care au prezentat sugestii și propuneri în scris, cu valoare de recomandare, referitoare la proiectele de hotărâre cu caracter normativ care urmează să fie dezbătute în ședința consiliului local; </w:t>
      </w:r>
    </w:p>
    <w:p w:rsidR="00E809A9" w:rsidRPr="00D96E91" w:rsidRDefault="00E809A9" w:rsidP="00E809A9">
      <w:pPr>
        <w:pStyle w:val="normal0"/>
        <w:tabs>
          <w:tab w:val="left" w:pos="851"/>
        </w:tabs>
        <w:spacing w:after="60"/>
        <w:ind w:firstLine="567"/>
        <w:jc w:val="both"/>
      </w:pPr>
      <w:r w:rsidRPr="00D96E91">
        <w:t>c) anunțul va conține data, ora și locul de desfășurare a ședinței consiliului local, precum și proiectul ordinii de zi.</w:t>
      </w:r>
    </w:p>
    <w:p w:rsidR="00E809A9" w:rsidRPr="00D96E91" w:rsidRDefault="00E809A9" w:rsidP="00E809A9">
      <w:pPr>
        <w:pStyle w:val="normal0"/>
        <w:tabs>
          <w:tab w:val="left" w:pos="851"/>
        </w:tabs>
        <w:spacing w:after="60"/>
        <w:ind w:firstLine="567"/>
        <w:jc w:val="both"/>
      </w:pPr>
      <w:r w:rsidRPr="00D96E91">
        <w:t>d) persoanele interesate să participe fizic la lucrările şedinţei consiliului local trebuie să depună o cerere scrisă în acest sens, la registratura primăriei comunei BÂRNA , cerere care se aprobă/se respinge de către preşedintele de şedinţă şi se comunică persoanei interesate până la începerea şedinţei.</w:t>
      </w:r>
    </w:p>
    <w:p w:rsidR="00E809A9" w:rsidRPr="00D96E91" w:rsidRDefault="00E809A9" w:rsidP="00E809A9">
      <w:pPr>
        <w:pStyle w:val="normal0"/>
        <w:tabs>
          <w:tab w:val="left" w:pos="851"/>
        </w:tabs>
        <w:spacing w:after="60"/>
        <w:jc w:val="both"/>
      </w:pPr>
      <w:r w:rsidRPr="00D96E91">
        <w:tab/>
        <w:t>(2) Consiliul local poate hotărî prin majoritate simplă aprobarea unei cereri de participare la şedinţă care a fost respinsă în condiţiile alin. (1) litera d) sau ca ședințele consiliului local să fie înregistrate în condițiile art. 30 alin. (2) lit. c) și art. 31 alin. (4), lit. d).</w:t>
      </w:r>
    </w:p>
    <w:p w:rsidR="00E809A9" w:rsidRPr="00D96E91" w:rsidRDefault="00E809A9" w:rsidP="00E809A9">
      <w:pPr>
        <w:pStyle w:val="normal0"/>
        <w:tabs>
          <w:tab w:val="left" w:pos="851"/>
        </w:tabs>
        <w:spacing w:after="60"/>
        <w:jc w:val="both"/>
      </w:pPr>
    </w:p>
    <w:p w:rsidR="00E809A9" w:rsidRPr="00D96E91" w:rsidRDefault="00E809A9" w:rsidP="00E809A9">
      <w:pPr>
        <w:pStyle w:val="normal0"/>
        <w:spacing w:after="120"/>
        <w:ind w:right="-589" w:firstLine="720"/>
        <w:jc w:val="both"/>
        <w:rPr>
          <w:b/>
        </w:rPr>
      </w:pPr>
      <w:r w:rsidRPr="00D96E91">
        <w:rPr>
          <w:b/>
        </w:rPr>
        <w:t>Art. 43. Dreptul de acces al persoanelor interesate la înregistrările ședințelor consiliului local</w:t>
      </w:r>
    </w:p>
    <w:p w:rsidR="00E809A9" w:rsidRPr="00D96E91" w:rsidRDefault="00E809A9" w:rsidP="00E809A9">
      <w:pPr>
        <w:pStyle w:val="normal0"/>
        <w:spacing w:after="120"/>
        <w:ind w:firstLine="720"/>
        <w:jc w:val="both"/>
      </w:pPr>
      <w:r w:rsidRPr="00D96E91">
        <w:t>În temeiul art. 30 alin. (2), lit. c) și ale art. 31 alin. (4), lit. d), înregistrările ședințelor consiliului local pot fi făcute publice, la cerere, în condițiile legislației privind liberul acces la informațiile de interes public.</w:t>
      </w:r>
    </w:p>
    <w:p w:rsidR="00E809A9" w:rsidRPr="00D96E91" w:rsidRDefault="00E809A9" w:rsidP="00E809A9">
      <w:pPr>
        <w:pStyle w:val="normal0"/>
        <w:tabs>
          <w:tab w:val="left" w:pos="851"/>
        </w:tabs>
        <w:spacing w:after="120"/>
        <w:ind w:right="-589"/>
        <w:jc w:val="both"/>
        <w:rPr>
          <w:b/>
        </w:rPr>
      </w:pPr>
      <w:r w:rsidRPr="00D96E91">
        <w:rPr>
          <w:b/>
        </w:rPr>
        <w:tab/>
        <w:t>Art. 44. Delegatul sătesc</w:t>
      </w:r>
    </w:p>
    <w:p w:rsidR="00E809A9" w:rsidRPr="00D96E91" w:rsidRDefault="00E809A9" w:rsidP="00E809A9">
      <w:pPr>
        <w:pStyle w:val="normal0"/>
        <w:tabs>
          <w:tab w:val="left" w:pos="851"/>
        </w:tabs>
        <w:spacing w:after="60"/>
        <w:jc w:val="both"/>
      </w:pPr>
      <w:r w:rsidRPr="00D96E91">
        <w:tab/>
        <w:t>(1) Locuitorii satelor care nu au consilieri locali aleşi în consiliile locale sunt reprezentaţi la şedinţele consiliului local de un delegat sătesc. Delegatul sătesc este asimilat aleşilor locali.</w:t>
      </w:r>
    </w:p>
    <w:p w:rsidR="00E809A9" w:rsidRPr="00D96E91" w:rsidRDefault="00E809A9" w:rsidP="00E809A9">
      <w:pPr>
        <w:pStyle w:val="normal0"/>
        <w:tabs>
          <w:tab w:val="left" w:pos="851"/>
        </w:tabs>
        <w:spacing w:after="60"/>
        <w:jc w:val="both"/>
      </w:pPr>
      <w:r w:rsidRPr="00D96E91">
        <w:tab/>
        <w:t>(2)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comunei.</w:t>
      </w:r>
    </w:p>
    <w:p w:rsidR="00E809A9" w:rsidRPr="00D96E91" w:rsidRDefault="00E809A9" w:rsidP="00E809A9">
      <w:pPr>
        <w:pStyle w:val="normal0"/>
        <w:tabs>
          <w:tab w:val="left" w:pos="851"/>
        </w:tabs>
        <w:spacing w:after="60"/>
        <w:jc w:val="both"/>
      </w:pPr>
      <w:r w:rsidRPr="00D96E91">
        <w:tab/>
        <w:t>(3) 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w:t>
      </w:r>
    </w:p>
    <w:p w:rsidR="00E809A9" w:rsidRPr="00D96E91" w:rsidRDefault="00E809A9" w:rsidP="00E809A9">
      <w:pPr>
        <w:pStyle w:val="normal0"/>
        <w:tabs>
          <w:tab w:val="left" w:pos="851"/>
        </w:tabs>
        <w:spacing w:after="60"/>
        <w:jc w:val="both"/>
      </w:pPr>
      <w:r w:rsidRPr="00D96E91">
        <w:tab/>
        <w:t>(4) Încetarea de drept a mandatului delegatului sătesc are loc în următoarele situaţii:</w:t>
      </w:r>
    </w:p>
    <w:p w:rsidR="00E809A9" w:rsidRPr="00D96E91" w:rsidRDefault="00E809A9" w:rsidP="00E809A9">
      <w:pPr>
        <w:pStyle w:val="normal0"/>
        <w:tabs>
          <w:tab w:val="left" w:pos="851"/>
        </w:tabs>
        <w:spacing w:after="60"/>
        <w:ind w:firstLine="567"/>
        <w:jc w:val="both"/>
      </w:pPr>
      <w:r w:rsidRPr="00D96E91">
        <w:lastRenderedPageBreak/>
        <w:t>a) demisie;</w:t>
      </w:r>
    </w:p>
    <w:p w:rsidR="00E809A9" w:rsidRPr="00D96E91" w:rsidRDefault="00E809A9" w:rsidP="00E809A9">
      <w:pPr>
        <w:pStyle w:val="normal0"/>
        <w:tabs>
          <w:tab w:val="left" w:pos="851"/>
        </w:tabs>
        <w:spacing w:after="60"/>
        <w:ind w:firstLine="567"/>
        <w:jc w:val="both"/>
      </w:pPr>
      <w:r w:rsidRPr="00D96E91">
        <w:t>b) validarea, în calitate de consilier local, a unui supleant care are domiciliul în satul al cărui delegat este;</w:t>
      </w:r>
    </w:p>
    <w:p w:rsidR="00E809A9" w:rsidRPr="00D96E91" w:rsidRDefault="00E809A9" w:rsidP="00E809A9">
      <w:pPr>
        <w:pStyle w:val="normal0"/>
        <w:tabs>
          <w:tab w:val="left" w:pos="851"/>
        </w:tabs>
        <w:spacing w:after="60"/>
        <w:ind w:firstLine="567"/>
        <w:jc w:val="both"/>
      </w:pPr>
      <w:r w:rsidRPr="00D96E91">
        <w:t>c) schimbarea domiciliului într-un alt sat, inclusiv ca urmare a reorganizării comunei;</w:t>
      </w:r>
    </w:p>
    <w:p w:rsidR="00E809A9" w:rsidRPr="00D96E91" w:rsidRDefault="00E809A9" w:rsidP="00E809A9">
      <w:pPr>
        <w:pStyle w:val="normal0"/>
        <w:tabs>
          <w:tab w:val="left" w:pos="851"/>
        </w:tabs>
        <w:spacing w:after="60"/>
        <w:ind w:firstLine="567"/>
        <w:jc w:val="both"/>
      </w:pPr>
      <w:r w:rsidRPr="00D96E91">
        <w:t>d) condamnarea, prin hotărâre judecătorească rămasă definitivă, la o pedeapsă privativă de libertate, indiferent de modalitatea de individualizare a pedepsei;</w:t>
      </w:r>
    </w:p>
    <w:p w:rsidR="00E809A9" w:rsidRPr="00D96E91" w:rsidRDefault="00E809A9" w:rsidP="00E809A9">
      <w:pPr>
        <w:pStyle w:val="normal0"/>
        <w:tabs>
          <w:tab w:val="left" w:pos="851"/>
        </w:tabs>
        <w:spacing w:after="60"/>
        <w:ind w:firstLine="567"/>
        <w:jc w:val="both"/>
      </w:pPr>
      <w:r w:rsidRPr="00D96E91">
        <w:t>e) punerea sub interdicţie judecătorească;</w:t>
      </w:r>
    </w:p>
    <w:p w:rsidR="00E809A9" w:rsidRPr="00D96E91" w:rsidRDefault="00E809A9" w:rsidP="00E809A9">
      <w:pPr>
        <w:pStyle w:val="normal0"/>
        <w:tabs>
          <w:tab w:val="left" w:pos="851"/>
        </w:tabs>
        <w:spacing w:after="60"/>
        <w:ind w:firstLine="567"/>
        <w:jc w:val="both"/>
      </w:pPr>
      <w:r w:rsidRPr="00D96E91">
        <w:t>f) pierderea drepturilor electorale;</w:t>
      </w:r>
    </w:p>
    <w:p w:rsidR="00E809A9" w:rsidRPr="00D96E91" w:rsidRDefault="00E809A9" w:rsidP="00E809A9">
      <w:pPr>
        <w:pStyle w:val="normal0"/>
        <w:tabs>
          <w:tab w:val="left" w:pos="851"/>
        </w:tabs>
        <w:spacing w:after="60"/>
        <w:ind w:firstLine="567"/>
        <w:jc w:val="both"/>
      </w:pPr>
      <w:r w:rsidRPr="00D96E91">
        <w:t>g) deces.</w:t>
      </w:r>
    </w:p>
    <w:p w:rsidR="00E809A9" w:rsidRPr="00D96E91" w:rsidRDefault="00E809A9" w:rsidP="00E809A9">
      <w:pPr>
        <w:pStyle w:val="normal0"/>
        <w:tabs>
          <w:tab w:val="left" w:pos="851"/>
        </w:tabs>
        <w:spacing w:after="60"/>
        <w:ind w:firstLine="567"/>
        <w:jc w:val="both"/>
      </w:pPr>
    </w:p>
    <w:p w:rsidR="00E809A9" w:rsidRPr="00D96E91" w:rsidRDefault="00E809A9" w:rsidP="00E809A9">
      <w:pPr>
        <w:pStyle w:val="normal0"/>
        <w:tabs>
          <w:tab w:val="left" w:pos="851"/>
        </w:tabs>
        <w:spacing w:after="60"/>
        <w:jc w:val="both"/>
      </w:pPr>
      <w:r w:rsidRPr="00D96E91">
        <w:tab/>
        <w:t>(5) În situaţiile prevăzute la alin. (4) se alege un nou delegat sătesc, cu respectarea prevederilor alin. (1)-(3), care se aplică în mod corespunzător.</w:t>
      </w:r>
    </w:p>
    <w:p w:rsidR="00E809A9" w:rsidRPr="00D96E91" w:rsidRDefault="00E809A9" w:rsidP="00E809A9">
      <w:pPr>
        <w:pStyle w:val="normal0"/>
        <w:tabs>
          <w:tab w:val="left" w:pos="851"/>
        </w:tabs>
        <w:spacing w:after="60"/>
        <w:jc w:val="both"/>
      </w:pPr>
      <w:r w:rsidRPr="00D96E91">
        <w:tab/>
        <w:t>(6) 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rsidR="00E809A9" w:rsidRPr="00D96E91" w:rsidRDefault="00E809A9" w:rsidP="00E809A9">
      <w:pPr>
        <w:pStyle w:val="normal0"/>
        <w:tabs>
          <w:tab w:val="left" w:pos="851"/>
        </w:tabs>
        <w:spacing w:after="60"/>
        <w:jc w:val="both"/>
      </w:pPr>
    </w:p>
    <w:p w:rsidR="00E809A9" w:rsidRPr="00D96E91" w:rsidRDefault="00E809A9" w:rsidP="00E809A9">
      <w:pPr>
        <w:pStyle w:val="normal0"/>
        <w:tabs>
          <w:tab w:val="left" w:pos="851"/>
        </w:tabs>
        <w:spacing w:after="60"/>
        <w:jc w:val="both"/>
      </w:pPr>
      <w:r w:rsidRPr="00D96E91">
        <w:tab/>
        <w:t>(7) 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rsidR="00E809A9" w:rsidRPr="00D96E91" w:rsidRDefault="00E809A9" w:rsidP="00E809A9">
      <w:pPr>
        <w:pStyle w:val="normal0"/>
        <w:spacing w:after="60"/>
        <w:ind w:right="-589" w:firstLine="720"/>
        <w:jc w:val="both"/>
        <w:rPr>
          <w:b/>
        </w:rPr>
      </w:pPr>
      <w:r w:rsidRPr="00D96E91">
        <w:rPr>
          <w:b/>
        </w:rPr>
        <w:t>Art. 45. Adunările cetăţeneşti</w:t>
      </w:r>
    </w:p>
    <w:p w:rsidR="00E809A9" w:rsidRPr="00D96E91" w:rsidRDefault="00E809A9" w:rsidP="00E809A9">
      <w:pPr>
        <w:pStyle w:val="normal0"/>
        <w:tabs>
          <w:tab w:val="left" w:pos="851"/>
        </w:tabs>
        <w:spacing w:after="60"/>
        <w:jc w:val="both"/>
      </w:pPr>
      <w:r w:rsidRPr="00D96E91">
        <w:tab/>
        <w:t>(1) Cetăţenii comunei BÂRNA  pot fi consultaţi şi prin adunări cetăţeneşti, organizate pe sate.</w:t>
      </w:r>
    </w:p>
    <w:p w:rsidR="00E809A9" w:rsidRPr="00D96E91" w:rsidRDefault="00E809A9" w:rsidP="00E809A9">
      <w:pPr>
        <w:pStyle w:val="normal0"/>
        <w:tabs>
          <w:tab w:val="left" w:pos="851"/>
        </w:tabs>
        <w:spacing w:after="60"/>
        <w:jc w:val="both"/>
      </w:pPr>
      <w:r w:rsidRPr="00D96E91">
        <w:tab/>
        <w:t>(2) Convocarea şi organizarea adunărilor cetăţeneşti se fac de către primar, la iniţiativa acestuia ori a unei treimi din numărul consilierilor în funcţie.</w:t>
      </w:r>
    </w:p>
    <w:p w:rsidR="00E809A9" w:rsidRPr="00D96E91" w:rsidRDefault="00E809A9" w:rsidP="00E809A9">
      <w:pPr>
        <w:pStyle w:val="normal0"/>
        <w:tabs>
          <w:tab w:val="left" w:pos="851"/>
        </w:tabs>
        <w:spacing w:after="60"/>
        <w:jc w:val="both"/>
      </w:pPr>
      <w:r w:rsidRPr="00D96E91">
        <w:tab/>
        <w:t>(3) Convocarea adunării cetăţeneşti se face prin aducerea la cunoştinţă publică a scopului, datei şi a locului unde urmează să se desfăşoare aceasta.</w:t>
      </w:r>
    </w:p>
    <w:p w:rsidR="00E809A9" w:rsidRPr="00D96E91" w:rsidRDefault="00E809A9" w:rsidP="00E809A9">
      <w:pPr>
        <w:pStyle w:val="normal0"/>
        <w:tabs>
          <w:tab w:val="left" w:pos="851"/>
        </w:tabs>
        <w:spacing w:after="60"/>
        <w:jc w:val="both"/>
      </w:pPr>
      <w:r w:rsidRPr="00D96E91">
        <w:tab/>
        <w:t>(4) Adunarea cetăţenească este valabil constituită în prezenta majorităţii cetăţenilor cu drept de vot şi adoptă propuneri cu majoritatea celor prezenţi.</w:t>
      </w:r>
    </w:p>
    <w:p w:rsidR="00E809A9" w:rsidRPr="00D96E91" w:rsidRDefault="00E809A9" w:rsidP="00E809A9">
      <w:pPr>
        <w:pStyle w:val="normal0"/>
        <w:tabs>
          <w:tab w:val="left" w:pos="851"/>
        </w:tabs>
        <w:spacing w:after="60"/>
        <w:jc w:val="both"/>
      </w:pPr>
      <w:r w:rsidRPr="00D96E91">
        <w:tab/>
        <w:t>(5) Propunerile se consemnează într-un proces-verbal şi se înaintează primarului, care le supune dezbaterii consiliului local în prima şedinţă, în vederea stabilirii modalităţilor concrete de realizare şi de finanţare, dacă este cazul.</w:t>
      </w:r>
    </w:p>
    <w:p w:rsidR="00E809A9" w:rsidRPr="00D96E91" w:rsidRDefault="00E809A9" w:rsidP="00E809A9">
      <w:pPr>
        <w:pStyle w:val="normal0"/>
        <w:tabs>
          <w:tab w:val="left" w:pos="851"/>
        </w:tabs>
        <w:spacing w:after="240"/>
        <w:jc w:val="both"/>
      </w:pPr>
      <w:r w:rsidRPr="00D96E91">
        <w:tab/>
        <w:t>(6) Soluţia adoptată de consiliul local se aduce la cunoştinţă publică prin grija secretarului general al comunei BÂRNA.</w:t>
      </w:r>
    </w:p>
    <w:p w:rsidR="00E809A9" w:rsidRPr="00D96E91" w:rsidRDefault="00E809A9" w:rsidP="00E809A9">
      <w:pPr>
        <w:pStyle w:val="normal0"/>
        <w:spacing w:after="60"/>
        <w:ind w:left="425" w:right="-590"/>
        <w:jc w:val="both"/>
        <w:rPr>
          <w:b/>
        </w:rPr>
      </w:pPr>
      <w:r w:rsidRPr="00D96E91">
        <w:rPr>
          <w:b/>
        </w:rPr>
        <w:t>Capitolul V. Dizolvarea consiliului local</w:t>
      </w:r>
    </w:p>
    <w:p w:rsidR="00E809A9" w:rsidRPr="00D96E91" w:rsidRDefault="00E809A9" w:rsidP="00E809A9">
      <w:pPr>
        <w:pStyle w:val="normal0"/>
        <w:spacing w:after="60"/>
        <w:ind w:right="-590" w:firstLine="425"/>
        <w:jc w:val="both"/>
        <w:rPr>
          <w:b/>
        </w:rPr>
      </w:pPr>
      <w:bookmarkStart w:id="30" w:name="2p2csry" w:colFirst="0" w:colLast="0"/>
      <w:bookmarkEnd w:id="30"/>
      <w:r w:rsidRPr="00D96E91">
        <w:rPr>
          <w:b/>
        </w:rPr>
        <w:t>Art. 46. Situaţiile de dizolvare a consiliului local</w:t>
      </w:r>
    </w:p>
    <w:p w:rsidR="00E809A9" w:rsidRPr="00D96E91" w:rsidRDefault="00E809A9" w:rsidP="00E809A9">
      <w:pPr>
        <w:pStyle w:val="normal0"/>
        <w:tabs>
          <w:tab w:val="left" w:pos="851"/>
        </w:tabs>
        <w:spacing w:after="120"/>
        <w:jc w:val="both"/>
      </w:pPr>
      <w:r w:rsidRPr="00D96E91">
        <w:tab/>
        <w:t>(1) Consiliul local se dizolvă de drept sau prin referendum local. Consiliul local se dizolvă de drept:</w:t>
      </w:r>
    </w:p>
    <w:p w:rsidR="00E809A9" w:rsidRPr="00D96E91" w:rsidRDefault="00E809A9" w:rsidP="00E809A9">
      <w:pPr>
        <w:pStyle w:val="normal0"/>
        <w:tabs>
          <w:tab w:val="left" w:pos="851"/>
        </w:tabs>
        <w:spacing w:after="120"/>
        <w:ind w:firstLine="567"/>
        <w:jc w:val="both"/>
      </w:pPr>
      <w:r w:rsidRPr="00D96E91">
        <w:t>a) în cazul în care acesta nu se întruneşte cel puţin într-o şedinţă ordinară sau extraordinară, pe durata a patru luni calendaristice consecutive, deşi a fost convocat conform prevederilor legale;</w:t>
      </w:r>
    </w:p>
    <w:p w:rsidR="00E809A9" w:rsidRPr="00D96E91" w:rsidRDefault="00E809A9" w:rsidP="00E809A9">
      <w:pPr>
        <w:pStyle w:val="normal0"/>
        <w:tabs>
          <w:tab w:val="left" w:pos="851"/>
        </w:tabs>
        <w:spacing w:after="120"/>
        <w:ind w:firstLine="567"/>
        <w:jc w:val="both"/>
      </w:pPr>
      <w:r w:rsidRPr="00D96E91">
        <w:t>b) în cazul în care nu a adoptat nicio hotărâre în 3 şedinţe ordinare sau extraordinare ţinute pe durata a patru luni calendaristice consecutive;</w:t>
      </w:r>
    </w:p>
    <w:p w:rsidR="00E809A9" w:rsidRPr="00D96E91" w:rsidRDefault="00E809A9" w:rsidP="00E809A9">
      <w:pPr>
        <w:pStyle w:val="normal0"/>
        <w:tabs>
          <w:tab w:val="left" w:pos="851"/>
        </w:tabs>
        <w:spacing w:after="120"/>
        <w:ind w:firstLine="567"/>
        <w:jc w:val="both"/>
      </w:pPr>
      <w:r w:rsidRPr="00D96E91">
        <w:t>c) în cazul în care numărul consilierilor locali în funcţie este mai mic decât jumătatea numărului membrilor consiliului local şi nu a putut fi completat cu supleanţi în condiţiile art. 6 din prezentul regulament de organizare și funcționare al consiliului local.</w:t>
      </w:r>
    </w:p>
    <w:p w:rsidR="00E809A9" w:rsidRPr="00D96E91" w:rsidRDefault="00E809A9" w:rsidP="00E809A9">
      <w:pPr>
        <w:pStyle w:val="normal0"/>
        <w:tabs>
          <w:tab w:val="left" w:pos="851"/>
        </w:tabs>
        <w:spacing w:after="120"/>
        <w:ind w:firstLine="567"/>
        <w:jc w:val="both"/>
      </w:pPr>
      <w:r w:rsidRPr="00D96E91">
        <w:lastRenderedPageBreak/>
        <w:t>(2) Primarul, viceprimarul, secretarul general al comunei,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w:t>
      </w:r>
      <w:bookmarkStart w:id="31" w:name="147n2zr" w:colFirst="0" w:colLast="0"/>
      <w:bookmarkEnd w:id="31"/>
    </w:p>
    <w:p w:rsidR="00E809A9" w:rsidRPr="00D96E91" w:rsidRDefault="00E809A9" w:rsidP="00E809A9">
      <w:pPr>
        <w:pStyle w:val="normal0"/>
        <w:spacing w:after="120"/>
        <w:ind w:right="-589" w:firstLine="567"/>
        <w:jc w:val="both"/>
        <w:rPr>
          <w:b/>
        </w:rPr>
      </w:pPr>
      <w:r w:rsidRPr="00D96E91">
        <w:rPr>
          <w:b/>
        </w:rPr>
        <w:t>Art. 47. Referendumul local</w:t>
      </w:r>
    </w:p>
    <w:p w:rsidR="00E809A9" w:rsidRPr="00D96E91" w:rsidRDefault="00E809A9" w:rsidP="00E809A9">
      <w:pPr>
        <w:pStyle w:val="normal0"/>
        <w:tabs>
          <w:tab w:val="left" w:pos="851"/>
        </w:tabs>
        <w:spacing w:after="120"/>
        <w:jc w:val="both"/>
      </w:pPr>
      <w:r w:rsidRPr="00D96E91">
        <w:tab/>
        <w:t>(1)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comuna BÂRNA .</w:t>
      </w:r>
    </w:p>
    <w:p w:rsidR="00E809A9" w:rsidRPr="00D96E91" w:rsidRDefault="00E809A9" w:rsidP="00E809A9">
      <w:pPr>
        <w:pStyle w:val="normal0"/>
        <w:tabs>
          <w:tab w:val="left" w:pos="851"/>
        </w:tabs>
        <w:spacing w:after="120"/>
        <w:jc w:val="both"/>
      </w:pPr>
      <w:r w:rsidRPr="00D96E91">
        <w:tab/>
        <w:t>(2) Cererea cuprinde motivele ce au stat la baza acesteia, numele şi prenumele, data şi locul naşterii, seria şi numărul buletinului sau ale cărţii de identitate şi semnătura olografă ale cetăţenilor care au solicitat organizarea referendumului.</w:t>
      </w:r>
      <w:bookmarkStart w:id="32" w:name="3o7alnk" w:colFirst="0" w:colLast="0"/>
      <w:bookmarkEnd w:id="32"/>
    </w:p>
    <w:p w:rsidR="00E809A9" w:rsidRPr="00D96E91" w:rsidRDefault="00E809A9" w:rsidP="00E809A9">
      <w:pPr>
        <w:pStyle w:val="normal0"/>
        <w:spacing w:after="120"/>
        <w:ind w:right="-589" w:firstLine="720"/>
        <w:jc w:val="both"/>
        <w:rPr>
          <w:b/>
        </w:rPr>
      </w:pPr>
      <w:r w:rsidRPr="00D96E91">
        <w:rPr>
          <w:b/>
        </w:rPr>
        <w:t>Art. 48.  Organizarea referendumului local</w:t>
      </w:r>
    </w:p>
    <w:p w:rsidR="00E809A9" w:rsidRPr="00D96E91" w:rsidRDefault="00E809A9" w:rsidP="00E809A9">
      <w:pPr>
        <w:pStyle w:val="normal0"/>
        <w:tabs>
          <w:tab w:val="left" w:pos="851"/>
        </w:tabs>
        <w:spacing w:after="120"/>
        <w:jc w:val="both"/>
      </w:pPr>
      <w:r w:rsidRPr="00D96E91">
        <w:tab/>
        <w:t>(1) Cheltuielile pentru organizarea referendumului local se suportă din bugetul local al comunei BÂRNA.</w:t>
      </w:r>
    </w:p>
    <w:p w:rsidR="00E809A9" w:rsidRPr="00D96E91" w:rsidRDefault="00E809A9" w:rsidP="00E809A9">
      <w:pPr>
        <w:pStyle w:val="normal0"/>
        <w:tabs>
          <w:tab w:val="left" w:pos="851"/>
        </w:tabs>
        <w:spacing w:after="120"/>
        <w:jc w:val="both"/>
      </w:pPr>
      <w:r w:rsidRPr="00D96E91">
        <w:tab/>
        <w:t>(2) Referendumul local este organizat de către o comisie numită prin ordin al prefectului, compusă dintr-un reprezentant al prefectului, câte un reprezentant al primarului, al consiliului local şi un judecător de la Judecătoria FĂGET. Secretariatul comisiei este asigurat de Instituția prefectului.</w:t>
      </w:r>
    </w:p>
    <w:p w:rsidR="00E809A9" w:rsidRPr="00D96E91" w:rsidRDefault="00E809A9" w:rsidP="00E809A9">
      <w:pPr>
        <w:pStyle w:val="normal0"/>
        <w:tabs>
          <w:tab w:val="left" w:pos="851"/>
        </w:tabs>
        <w:spacing w:after="120"/>
        <w:jc w:val="both"/>
      </w:pPr>
      <w:r w:rsidRPr="00D96E91">
        <w:tab/>
        <w:t>(3) Referendumul local este valabil dacă s-au prezentat la urne cel puţin 30% din numărul total al locuitorilor cu drept de vot înscrişi în Registrul electoral cu domiciliul sau reşedinţa în comuna BÂRNA. Activitatea consiliului local încetează înainte de termen dacă s-au pronunţat în acest sens cel puţin jumătate plus unu din numărul total al voturilor valabil exprimate, iar rezultatul referendumului a fost validat în condiţiile legii.</w:t>
      </w:r>
      <w:bookmarkStart w:id="33" w:name="23ckvvd" w:colFirst="0" w:colLast="0"/>
      <w:bookmarkEnd w:id="33"/>
    </w:p>
    <w:p w:rsidR="00E809A9" w:rsidRPr="00D96E91" w:rsidRDefault="00E809A9" w:rsidP="00E809A9">
      <w:pPr>
        <w:pStyle w:val="normal0"/>
        <w:spacing w:after="120"/>
        <w:ind w:right="-589" w:firstLine="720"/>
        <w:jc w:val="both"/>
        <w:rPr>
          <w:b/>
        </w:rPr>
      </w:pPr>
      <w:r w:rsidRPr="00D96E91">
        <w:rPr>
          <w:b/>
        </w:rPr>
        <w:t>Art. 49. Organizarea alegerilor după dizolvarea consiliului local sau după validarea rezultatului referendumului</w:t>
      </w:r>
    </w:p>
    <w:p w:rsidR="00E809A9" w:rsidRPr="00D96E91" w:rsidRDefault="00E809A9" w:rsidP="00E809A9">
      <w:pPr>
        <w:pStyle w:val="normal0"/>
        <w:tabs>
          <w:tab w:val="left" w:pos="851"/>
        </w:tabs>
        <w:spacing w:after="120"/>
        <w:jc w:val="both"/>
      </w:pPr>
      <w:r w:rsidRPr="00D96E91">
        <w:tab/>
        <w:t>(1) În termen de maximum 90 de zile de la rămânerea definitivă a hotărârii judecătoreşti prin care s-a constatat dizolvarea consiliului local sau, după caz, de la validarea rezultatului referendumului, se organizează alegeri pentru un nou consiliu local.</w:t>
      </w:r>
    </w:p>
    <w:p w:rsidR="00E809A9" w:rsidRPr="00D96E91" w:rsidRDefault="00E809A9" w:rsidP="00E809A9">
      <w:pPr>
        <w:pStyle w:val="normal0"/>
        <w:tabs>
          <w:tab w:val="left" w:pos="851"/>
        </w:tabs>
        <w:spacing w:after="120"/>
        <w:jc w:val="both"/>
      </w:pPr>
      <w:r w:rsidRPr="00D96E91">
        <w:tab/>
        <w:t>(2) Stabilirea datei pentru organizarea alegerii noului consiliu local se face de către Guvern, la propunerea autorităţilor cu atribuţii în organizarea alegerilor locale, pe baza solicitării prefectului județului Timiș.</w:t>
      </w:r>
      <w:bookmarkStart w:id="34" w:name="ihv636" w:colFirst="0" w:colLast="0"/>
      <w:bookmarkEnd w:id="34"/>
    </w:p>
    <w:p w:rsidR="00E809A9" w:rsidRPr="00D96E91" w:rsidRDefault="00E809A9" w:rsidP="00E809A9">
      <w:pPr>
        <w:pStyle w:val="normal0"/>
        <w:spacing w:after="120"/>
        <w:ind w:right="-589" w:firstLine="720"/>
        <w:jc w:val="both"/>
        <w:rPr>
          <w:b/>
        </w:rPr>
      </w:pPr>
      <w:r w:rsidRPr="00D96E91">
        <w:rPr>
          <w:b/>
        </w:rPr>
        <w:t>Art. 50. Rezolvarea treburilor publice curente în cazul dizolvării consiliului local</w:t>
      </w:r>
    </w:p>
    <w:p w:rsidR="00E809A9" w:rsidRPr="00D96E91" w:rsidRDefault="00E809A9" w:rsidP="00E809A9">
      <w:pPr>
        <w:pStyle w:val="normal0"/>
        <w:tabs>
          <w:tab w:val="left" w:pos="851"/>
        </w:tabs>
        <w:spacing w:after="120"/>
        <w:jc w:val="both"/>
      </w:pPr>
      <w:r w:rsidRPr="00D96E91">
        <w:tab/>
        <w:t>(1) Până la constituirea noului consiliu local, primarul sau, în absenţa acestuia, secretarul general al comunei BÂRNA  rezolvă problemele curente ale comunei, cu respectarea competenţelor şi atribuţiilor ce îi revin, potrivit legii.</w:t>
      </w:r>
    </w:p>
    <w:p w:rsidR="00E809A9" w:rsidRPr="00D96E91" w:rsidRDefault="00E809A9" w:rsidP="00E809A9">
      <w:pPr>
        <w:pStyle w:val="normal0"/>
        <w:tabs>
          <w:tab w:val="left" w:pos="851"/>
        </w:tabs>
        <w:spacing w:after="120"/>
        <w:jc w:val="both"/>
      </w:pPr>
      <w:r w:rsidRPr="00D96E91">
        <w:tab/>
        <w:t>(2) În situaţia excepţională în care consiliul local a fost dizolvat în condiţiile art. 46, primarul se află în imposibilitatea exercitării atribuţiilor sale ca urmare a încetării sau suspendării mandatului său ori a altor situaţii prevăzute de lege, iar funcţia de secretar general al comunei BÂRNA  este vacantă, prefectul județului Timiș numeşte, prin ordin, o persoană, prin detaşare, în condiţiile Părţii a VI-a,Titlul II din Ordonanța de Urgență a Guvernului nr. 57/2019, care să exercite atribuţiile de secretar general al comunei, pentru a rezolva problemele curente ale comunei, până la ocuparea funcţiei publice de conducere de secretar general al comunei BÂRNA , în condiţiile legii.</w:t>
      </w:r>
    </w:p>
    <w:p w:rsidR="00E809A9" w:rsidRPr="00D96E91" w:rsidRDefault="00E809A9" w:rsidP="00E809A9">
      <w:pPr>
        <w:pStyle w:val="normal0"/>
        <w:tabs>
          <w:tab w:val="left" w:pos="851"/>
        </w:tabs>
        <w:spacing w:after="120"/>
        <w:jc w:val="both"/>
      </w:pPr>
      <w:r w:rsidRPr="00D96E91">
        <w:tab/>
        <w:t xml:space="preserve">(3) Persoana desemnată potrivit prevederilor alin. (2) trebuie să îndeplinească condiţiile de studii şi vechime în specialitatea studiilor necesare pentru ocuparea funcţiei de secretar general al </w:t>
      </w:r>
      <w:r w:rsidRPr="00D96E91">
        <w:lastRenderedPageBreak/>
        <w:t>comunei, prevăzute la Titlul VII al prezentei părţi şi la Partea a VI-a,Titlul II din Ordonanța de Urgență a Guvernului nr. 57/2019.</w:t>
      </w:r>
    </w:p>
    <w:p w:rsidR="00E809A9" w:rsidRPr="00D96E91" w:rsidRDefault="00E809A9" w:rsidP="00E809A9">
      <w:pPr>
        <w:pStyle w:val="normal0"/>
        <w:tabs>
          <w:tab w:val="left" w:pos="851"/>
        </w:tabs>
        <w:spacing w:after="120"/>
        <w:jc w:val="both"/>
      </w:pPr>
      <w:r w:rsidRPr="00D96E91">
        <w:tab/>
        <w:t>(4) În situaţia prevăzută la alin. (2), prin excepţie de la prevederile Părţii a VI-a,Titlul II din din Ordonanța de Urgență a Guvernului nr. 57/2019, concursul pentru ocuparea funcţiei publice de conducere de secretar general al comunei se organizează de Instituţia Prefectului județului Timiș.</w:t>
      </w:r>
    </w:p>
    <w:p w:rsidR="00E809A9" w:rsidRPr="00D96E91" w:rsidRDefault="00E809A9" w:rsidP="00E809A9">
      <w:pPr>
        <w:pStyle w:val="normal0"/>
        <w:tabs>
          <w:tab w:val="left" w:pos="851"/>
        </w:tabs>
        <w:spacing w:after="120"/>
        <w:jc w:val="both"/>
      </w:pPr>
      <w:r w:rsidRPr="00D96E91">
        <w:tab/>
        <w:t>(5) Numirea în funcţia de secretar general al comunei se face, în situaţia prevăzută la alin. (2) sau în situaţia în care procedura de organizare a concursului a fost demarată anterior situaţiei excepţionale prevăzute la alin. (2), de către prefectul județului Timiș, dacă nu a încetat situaţia care a determinat imposibilitatea exercitării atribuţiilor de către primar.</w:t>
      </w:r>
    </w:p>
    <w:p w:rsidR="00E809A9" w:rsidRPr="00D96E91" w:rsidRDefault="00E809A9" w:rsidP="00E809A9">
      <w:pPr>
        <w:pStyle w:val="normal0"/>
        <w:spacing w:after="120"/>
        <w:ind w:left="426" w:right="-589" w:firstLine="294"/>
        <w:jc w:val="both"/>
        <w:rPr>
          <w:b/>
        </w:rPr>
      </w:pPr>
      <w:r w:rsidRPr="00D96E91">
        <w:rPr>
          <w:b/>
        </w:rPr>
        <w:t>Capitolul VI. Dispozitii privind exercitarea mandatului de consilier</w:t>
      </w:r>
    </w:p>
    <w:p w:rsidR="00E809A9" w:rsidRPr="00D96E91" w:rsidRDefault="00E809A9" w:rsidP="00E809A9">
      <w:pPr>
        <w:pStyle w:val="normal0"/>
        <w:spacing w:after="120"/>
        <w:ind w:left="426" w:right="-589" w:firstLine="294"/>
        <w:jc w:val="both"/>
        <w:rPr>
          <w:b/>
        </w:rPr>
      </w:pPr>
      <w:r w:rsidRPr="00D96E91">
        <w:rPr>
          <w:b/>
        </w:rPr>
        <w:t>Secțiunea 1. Exercitarea mandatului de consilier local</w:t>
      </w:r>
    </w:p>
    <w:p w:rsidR="00E809A9" w:rsidRPr="00D96E91" w:rsidRDefault="00E809A9" w:rsidP="00E809A9">
      <w:pPr>
        <w:pStyle w:val="normal0"/>
        <w:spacing w:after="120"/>
        <w:ind w:right="-589" w:firstLine="426"/>
        <w:jc w:val="both"/>
        <w:rPr>
          <w:b/>
        </w:rPr>
      </w:pPr>
      <w:r w:rsidRPr="00D96E91">
        <w:rPr>
          <w:b/>
        </w:rPr>
        <w:t>Art. 51.Mandatul aleşilor locali</w:t>
      </w:r>
    </w:p>
    <w:p w:rsidR="00E809A9" w:rsidRPr="00D96E91" w:rsidRDefault="00E809A9" w:rsidP="00E809A9">
      <w:pPr>
        <w:pStyle w:val="normal0"/>
        <w:spacing w:after="120"/>
        <w:ind w:right="-589" w:firstLine="426"/>
        <w:jc w:val="both"/>
      </w:pPr>
      <w:r w:rsidRPr="00D96E91">
        <w:t>Mandatul consilierului local este de 4 ani şi se exercită în condiţiile legii.</w:t>
      </w:r>
      <w:bookmarkStart w:id="35" w:name="32hioqz" w:colFirst="0" w:colLast="0"/>
      <w:bookmarkEnd w:id="35"/>
    </w:p>
    <w:p w:rsidR="00E809A9" w:rsidRPr="00D96E91" w:rsidRDefault="00E809A9" w:rsidP="00E809A9">
      <w:pPr>
        <w:pStyle w:val="normal0"/>
        <w:spacing w:after="120"/>
        <w:ind w:right="-589" w:firstLine="426"/>
        <w:jc w:val="both"/>
        <w:rPr>
          <w:b/>
        </w:rPr>
      </w:pPr>
      <w:r w:rsidRPr="00D96E91">
        <w:rPr>
          <w:b/>
        </w:rPr>
        <w:t>Art. 52. Mandatarea consilierilor locali pentru reprezentarea intereselor comunei BÂRNA</w:t>
      </w:r>
    </w:p>
    <w:p w:rsidR="00E809A9" w:rsidRPr="00D96E91" w:rsidRDefault="00E809A9" w:rsidP="00E809A9">
      <w:pPr>
        <w:pStyle w:val="normal0"/>
        <w:tabs>
          <w:tab w:val="left" w:pos="851"/>
        </w:tabs>
        <w:spacing w:after="120"/>
        <w:jc w:val="both"/>
      </w:pPr>
      <w:r w:rsidRPr="00D96E91">
        <w:tab/>
        <w:t>Consilierii locali împuterniciţi să reprezinte interesele comunei BÂRNA  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bookmarkStart w:id="36" w:name="1hmsyys" w:colFirst="0" w:colLast="0"/>
      <w:bookmarkEnd w:id="36"/>
    </w:p>
    <w:p w:rsidR="00E809A9" w:rsidRPr="00D96E91" w:rsidRDefault="00E809A9" w:rsidP="00E809A9">
      <w:pPr>
        <w:pStyle w:val="normal0"/>
        <w:spacing w:after="120"/>
        <w:ind w:right="-589" w:firstLine="720"/>
        <w:jc w:val="both"/>
        <w:rPr>
          <w:b/>
        </w:rPr>
      </w:pPr>
      <w:r w:rsidRPr="00D96E91">
        <w:rPr>
          <w:b/>
        </w:rPr>
        <w:t>Art. 53. Reprezentarea în asociaţiile de dezvoltare intercomunitară şi la nivelul operatorilor regionali</w:t>
      </w:r>
    </w:p>
    <w:p w:rsidR="00E809A9" w:rsidRPr="00D96E91" w:rsidRDefault="00E809A9" w:rsidP="00E809A9">
      <w:pPr>
        <w:pStyle w:val="normal0"/>
        <w:spacing w:after="120"/>
        <w:ind w:firstLine="720"/>
        <w:jc w:val="both"/>
        <w:rPr>
          <w:color w:val="FF0000"/>
        </w:rPr>
      </w:pPr>
      <w:r w:rsidRPr="00D96E91">
        <w:t>Comuna BÂRNA  este  reprezentată de drept în adunările generale ale asociaţiilor de dezvoltare intercomunitară şi în adunările generale ale operatorilor regionali şi locali, de către primar. Primarul poate delega calitatea de reprezentant al comunei în adunările generale, viceprimarului, administratorului public, precum şi oricăror alte persoane din aparatul de specialitate al primarului sau din cadrul unei instituţii publice de interes local.</w:t>
      </w:r>
      <w:bookmarkStart w:id="37" w:name="41mghml" w:colFirst="0" w:colLast="0"/>
      <w:bookmarkEnd w:id="37"/>
    </w:p>
    <w:p w:rsidR="00E809A9" w:rsidRPr="00D96E91" w:rsidRDefault="00E809A9" w:rsidP="00E809A9">
      <w:pPr>
        <w:pStyle w:val="normal0"/>
        <w:spacing w:after="120"/>
        <w:ind w:right="-589" w:firstLine="720"/>
        <w:jc w:val="both"/>
        <w:rPr>
          <w:b/>
        </w:rPr>
      </w:pPr>
      <w:r w:rsidRPr="00D96E91">
        <w:rPr>
          <w:b/>
        </w:rPr>
        <w:t xml:space="preserve">Art. 54. Suspendarea mandatului de consilier local </w:t>
      </w:r>
    </w:p>
    <w:p w:rsidR="00E809A9" w:rsidRPr="00D96E91" w:rsidRDefault="00E809A9" w:rsidP="00E809A9">
      <w:pPr>
        <w:pStyle w:val="normal0"/>
        <w:tabs>
          <w:tab w:val="left" w:pos="851"/>
        </w:tabs>
        <w:spacing w:after="120"/>
        <w:jc w:val="both"/>
      </w:pPr>
      <w:r w:rsidRPr="00D96E91">
        <w:tab/>
        <w:t>(1) Mandatul de consilier local se suspendă în următoarele situaţii:</w:t>
      </w:r>
    </w:p>
    <w:p w:rsidR="00E809A9" w:rsidRPr="00D96E91" w:rsidRDefault="00E809A9" w:rsidP="00E809A9">
      <w:pPr>
        <w:pStyle w:val="normal0"/>
        <w:tabs>
          <w:tab w:val="left" w:pos="851"/>
        </w:tabs>
        <w:spacing w:after="120"/>
        <w:ind w:firstLine="567"/>
        <w:jc w:val="both"/>
      </w:pPr>
      <w:r w:rsidRPr="00D96E91">
        <w:t>a) a fost dispusă măsura arestării preventive;</w:t>
      </w:r>
    </w:p>
    <w:p w:rsidR="00E809A9" w:rsidRPr="00D96E91" w:rsidRDefault="00E809A9" w:rsidP="00E809A9">
      <w:pPr>
        <w:pStyle w:val="normal0"/>
        <w:tabs>
          <w:tab w:val="left" w:pos="851"/>
        </w:tabs>
        <w:spacing w:after="120"/>
        <w:ind w:firstLine="567"/>
        <w:jc w:val="both"/>
      </w:pPr>
      <w:r w:rsidRPr="00D96E91">
        <w:t>b) a fost dispusă măsura arestului la domiciliu;</w:t>
      </w:r>
    </w:p>
    <w:p w:rsidR="00E809A9" w:rsidRPr="00D96E91" w:rsidRDefault="00E809A9" w:rsidP="00E809A9">
      <w:pPr>
        <w:pStyle w:val="normal0"/>
        <w:tabs>
          <w:tab w:val="left" w:pos="851"/>
        </w:tabs>
        <w:spacing w:after="120"/>
        <w:ind w:firstLine="567"/>
        <w:jc w:val="both"/>
      </w:pPr>
      <w:r w:rsidRPr="00D96E91">
        <w:t>c) a fost însărcinat de către consiliul din care face parte, de către Guvern sau de către Parlament cu exercitarea unei misiuni în ţară sau în străinătate.</w:t>
      </w:r>
    </w:p>
    <w:p w:rsidR="00E809A9" w:rsidRPr="00D96E91" w:rsidRDefault="00E809A9" w:rsidP="00E809A9">
      <w:pPr>
        <w:pStyle w:val="normal0"/>
        <w:tabs>
          <w:tab w:val="left" w:pos="851"/>
        </w:tabs>
        <w:spacing w:after="120"/>
        <w:jc w:val="both"/>
      </w:pPr>
      <w:r w:rsidRPr="00D96E91">
        <w:tab/>
        <w:t>(2) Măsurile prevăzute la alin. (1) lit. a) şi b) dispuse în condiţiile Legii nr. 135/2010 privind Codul de procedură penală, cu modificările şi completările ulterioare, se comunică de îndată de către instanţa de judecată prefectului județului Timis care, prin ordin, în termen de maximum 48 de ore de la comunicare, constată suspendarea mandatului.</w:t>
      </w:r>
    </w:p>
    <w:p w:rsidR="00E809A9" w:rsidRPr="00D96E91" w:rsidRDefault="00E809A9" w:rsidP="00E809A9">
      <w:pPr>
        <w:pStyle w:val="normal0"/>
        <w:tabs>
          <w:tab w:val="left" w:pos="851"/>
        </w:tabs>
        <w:spacing w:after="120"/>
        <w:jc w:val="both"/>
      </w:pPr>
      <w:r w:rsidRPr="00D96E91">
        <w:tab/>
        <w:t>(3) Documentele corespunzătoare situaţiei prevăzute la alin. (1) lit. c) se comunică de către emitent, în termen de 5 zile lucrătoare de la desemnare, secretarului general al comunei şi primarului, iar în prima şedinţă ulterioară comunicării, consiliul local ia act de această situaţie, prin hotărâre.</w:t>
      </w:r>
    </w:p>
    <w:p w:rsidR="00E809A9" w:rsidRPr="00D96E91" w:rsidRDefault="00E809A9" w:rsidP="00E809A9">
      <w:pPr>
        <w:pStyle w:val="normal0"/>
        <w:tabs>
          <w:tab w:val="left" w:pos="851"/>
        </w:tabs>
        <w:spacing w:after="120"/>
        <w:jc w:val="both"/>
      </w:pPr>
      <w:r w:rsidRPr="00D96E91">
        <w:tab/>
        <w:t>(4) Suspendarea durează până la încetarea situaţiei prevăzute la alin. (1).</w:t>
      </w:r>
    </w:p>
    <w:p w:rsidR="00E809A9" w:rsidRPr="00D96E91" w:rsidRDefault="00E809A9" w:rsidP="00E809A9">
      <w:pPr>
        <w:pStyle w:val="normal0"/>
        <w:tabs>
          <w:tab w:val="left" w:pos="851"/>
        </w:tabs>
        <w:spacing w:after="120"/>
        <w:jc w:val="both"/>
      </w:pPr>
      <w:r w:rsidRPr="00D96E91">
        <w:tab/>
        <w:t xml:space="preserve">(5) Ordinul de suspendare emis pentru situaţiile prevăzute la alin. (1) lit. a) şi b), respectiv hotărârea prin care se ia act de suspendarea de drept a consilierului în condiţiile alin. (1) lit. c), se </w:t>
      </w:r>
      <w:r w:rsidRPr="00D96E91">
        <w:lastRenderedPageBreak/>
        <w:t>comunică de îndată consilierului local, în termen de maximum 48 de ore de la emiterea ordinului, respectiv hotărârii consiliului, după caz.</w:t>
      </w:r>
    </w:p>
    <w:p w:rsidR="00E809A9" w:rsidRPr="00D96E91" w:rsidRDefault="00E809A9" w:rsidP="00E809A9">
      <w:pPr>
        <w:pStyle w:val="normal0"/>
        <w:tabs>
          <w:tab w:val="left" w:pos="851"/>
        </w:tabs>
        <w:spacing w:after="120"/>
        <w:jc w:val="both"/>
      </w:pPr>
      <w:r w:rsidRPr="00D96E91">
        <w:tab/>
        <w:t>(6) În cazul în care faţă de consilierul local al cărui mandat a fost suspendat în condiţiile alin. (1) lit. a) şi b), a fost dispusă clasarea ori renunţarea la urmărirea penală sau instanţa judecătorească a dispus achitarea sau încetarea procesului penal, acesta are dreptul la despăgubiri, în condiţiile legii.</w:t>
      </w:r>
    </w:p>
    <w:p w:rsidR="00E809A9" w:rsidRPr="00D96E91" w:rsidRDefault="00E809A9" w:rsidP="00E809A9">
      <w:pPr>
        <w:pStyle w:val="normal0"/>
        <w:spacing w:after="120"/>
        <w:ind w:right="-589" w:firstLine="720"/>
        <w:jc w:val="both"/>
        <w:rPr>
          <w:b/>
        </w:rPr>
      </w:pPr>
      <w:r w:rsidRPr="00D96E91">
        <w:rPr>
          <w:b/>
        </w:rPr>
        <w:t>Art. 55. Suspendarea mandatului viceprimarului</w:t>
      </w:r>
    </w:p>
    <w:p w:rsidR="00E809A9" w:rsidRPr="00D96E91" w:rsidRDefault="00E809A9" w:rsidP="00E809A9">
      <w:pPr>
        <w:pStyle w:val="normal0"/>
        <w:tabs>
          <w:tab w:val="left" w:pos="851"/>
        </w:tabs>
        <w:spacing w:after="120"/>
        <w:jc w:val="both"/>
      </w:pPr>
      <w:r w:rsidRPr="00D96E91">
        <w:tab/>
        <w:t>(1) Mandatul viceprimarului se suspendă de drept în următoarele situaţii:</w:t>
      </w:r>
    </w:p>
    <w:p w:rsidR="00E809A9" w:rsidRPr="00D96E91" w:rsidRDefault="00E809A9" w:rsidP="00E809A9">
      <w:pPr>
        <w:pStyle w:val="normal0"/>
        <w:tabs>
          <w:tab w:val="left" w:pos="851"/>
        </w:tabs>
        <w:spacing w:after="120"/>
        <w:ind w:firstLine="567"/>
        <w:jc w:val="both"/>
      </w:pPr>
      <w:r w:rsidRPr="00D96E91">
        <w:t>a) a fost dispusă măsura arestării preventive;</w:t>
      </w:r>
    </w:p>
    <w:p w:rsidR="00E809A9" w:rsidRPr="00D96E91" w:rsidRDefault="00E809A9" w:rsidP="00E809A9">
      <w:pPr>
        <w:pStyle w:val="normal0"/>
        <w:tabs>
          <w:tab w:val="left" w:pos="851"/>
        </w:tabs>
        <w:spacing w:after="120"/>
        <w:ind w:firstLine="567"/>
        <w:jc w:val="both"/>
      </w:pPr>
      <w:r w:rsidRPr="00D96E91">
        <w:t>b) a fost dispusă măsura arestului la domiciliu.</w:t>
      </w:r>
    </w:p>
    <w:p w:rsidR="00E809A9" w:rsidRPr="00D96E91" w:rsidRDefault="00E809A9" w:rsidP="00E809A9">
      <w:pPr>
        <w:pStyle w:val="normal0"/>
        <w:tabs>
          <w:tab w:val="left" w:pos="851"/>
        </w:tabs>
        <w:spacing w:after="120"/>
        <w:jc w:val="both"/>
      </w:pPr>
      <w:r w:rsidRPr="00D96E91">
        <w:tab/>
        <w:t>(2) Măsurile prevăzute la alin. (1), dispuse în condiţiile Legii nr. 135/2010 privind Codul de procedură penală, cu modificările şi completările ulterioare, se comunică de îndată de către instanţa de judecată prefectului județului Timiș, care, prin ordin, în termen de maximum 48 de ore de la comunicare, constată suspendarea mandatului.</w:t>
      </w:r>
    </w:p>
    <w:p w:rsidR="00E809A9" w:rsidRPr="00D96E91" w:rsidRDefault="00E809A9" w:rsidP="00E809A9">
      <w:pPr>
        <w:pStyle w:val="normal0"/>
        <w:tabs>
          <w:tab w:val="left" w:pos="851"/>
        </w:tabs>
        <w:spacing w:after="120"/>
        <w:jc w:val="both"/>
      </w:pPr>
      <w:r w:rsidRPr="00D96E91">
        <w:tab/>
        <w:t>(3) Ordinul de suspendare se comunică, în termen de maximum 48 de ore de la emitere, primarului.</w:t>
      </w:r>
    </w:p>
    <w:p w:rsidR="00E809A9" w:rsidRPr="00D96E91" w:rsidRDefault="00E809A9" w:rsidP="00E809A9">
      <w:pPr>
        <w:pStyle w:val="normal0"/>
        <w:tabs>
          <w:tab w:val="left" w:pos="851"/>
        </w:tabs>
        <w:spacing w:after="120"/>
        <w:jc w:val="both"/>
      </w:pPr>
      <w:r w:rsidRPr="00D96E91">
        <w:tab/>
        <w:t>(4) Suspendarea durează până la încetarea situaţiei prevăzute la alin. (1).</w:t>
      </w:r>
    </w:p>
    <w:p w:rsidR="00E809A9" w:rsidRPr="00D96E91" w:rsidRDefault="00E809A9" w:rsidP="00E809A9">
      <w:pPr>
        <w:pStyle w:val="normal0"/>
        <w:tabs>
          <w:tab w:val="left" w:pos="851"/>
        </w:tabs>
        <w:spacing w:after="120"/>
        <w:jc w:val="both"/>
      </w:pPr>
      <w:r w:rsidRPr="00D96E91">
        <w:tab/>
        <w:t>(5) În cazul în care faţă de viceprimarul suspendat din funcţie a fost dispusă clasarea ori renunţarea la urmărirea penală sau instanţa judecătorească a dispus achitarea sau încetarea procesului penal, acesta are dreptul, în condiţiile legii, la plata drepturilor salariale corespunzătoare perioadei în care a fost suspendat.</w:t>
      </w:r>
      <w:bookmarkStart w:id="38" w:name="2grqrue" w:colFirst="0" w:colLast="0"/>
      <w:bookmarkEnd w:id="38"/>
    </w:p>
    <w:p w:rsidR="00E809A9" w:rsidRPr="00D96E91" w:rsidRDefault="00E809A9" w:rsidP="00E809A9">
      <w:pPr>
        <w:pStyle w:val="normal0"/>
        <w:spacing w:after="120"/>
        <w:ind w:right="-589" w:firstLine="720"/>
        <w:jc w:val="both"/>
        <w:rPr>
          <w:b/>
        </w:rPr>
      </w:pPr>
      <w:r w:rsidRPr="00D96E91">
        <w:rPr>
          <w:b/>
        </w:rPr>
        <w:t xml:space="preserve">Art. 56. Încetarea mandatului de consilier local </w:t>
      </w:r>
    </w:p>
    <w:p w:rsidR="00E809A9" w:rsidRPr="00D96E91" w:rsidRDefault="00E809A9" w:rsidP="00E809A9">
      <w:pPr>
        <w:pStyle w:val="normal0"/>
        <w:tabs>
          <w:tab w:val="left" w:pos="851"/>
        </w:tabs>
        <w:spacing w:after="120"/>
        <w:jc w:val="both"/>
      </w:pPr>
      <w:r w:rsidRPr="00D96E91">
        <w:tab/>
        <w:t>(1) Calitatea de consilier local încetează la data declarării ca legal constituit a noului consiliu ales.</w:t>
      </w:r>
    </w:p>
    <w:p w:rsidR="00E809A9" w:rsidRPr="00D96E91" w:rsidRDefault="00E809A9" w:rsidP="00E809A9">
      <w:pPr>
        <w:pStyle w:val="normal0"/>
        <w:tabs>
          <w:tab w:val="left" w:pos="851"/>
        </w:tabs>
        <w:spacing w:after="120"/>
        <w:jc w:val="both"/>
      </w:pPr>
      <w:r w:rsidRPr="00D96E91">
        <w:tab/>
        <w:t>(2) Calitatea de consilier local încetează de drept înainte de expirarea duratei normale a mandatului, în următoarele cazuri:</w:t>
      </w:r>
    </w:p>
    <w:p w:rsidR="00E809A9" w:rsidRPr="00D96E91" w:rsidRDefault="00E809A9" w:rsidP="00E809A9">
      <w:pPr>
        <w:pStyle w:val="normal0"/>
        <w:tabs>
          <w:tab w:val="left" w:pos="851"/>
        </w:tabs>
        <w:spacing w:after="120"/>
        <w:ind w:firstLine="567"/>
        <w:jc w:val="both"/>
      </w:pPr>
      <w:r w:rsidRPr="00D96E91">
        <w:tab/>
        <w:t>a) demisie;</w:t>
      </w:r>
    </w:p>
    <w:p w:rsidR="00E809A9" w:rsidRPr="00D96E91" w:rsidRDefault="00E809A9" w:rsidP="00E809A9">
      <w:pPr>
        <w:pStyle w:val="normal0"/>
        <w:tabs>
          <w:tab w:val="left" w:pos="851"/>
        </w:tabs>
        <w:spacing w:after="120"/>
        <w:ind w:firstLine="567"/>
        <w:jc w:val="both"/>
      </w:pPr>
      <w:r w:rsidRPr="00D96E91">
        <w:tab/>
        <w:t>b) constatarea şi sancţionarea, în condiţiile Legii nr. 176/2010, cu modificările şi completările ulterioare, a unei stări de incompatibilitate;</w:t>
      </w:r>
    </w:p>
    <w:p w:rsidR="00E809A9" w:rsidRPr="00D96E91" w:rsidRDefault="00E809A9" w:rsidP="00E809A9">
      <w:pPr>
        <w:pStyle w:val="normal0"/>
        <w:tabs>
          <w:tab w:val="left" w:pos="851"/>
        </w:tabs>
        <w:spacing w:after="120"/>
        <w:ind w:firstLine="567"/>
        <w:jc w:val="both"/>
      </w:pPr>
      <w:r w:rsidRPr="00D96E91">
        <w:tab/>
        <w:t>c) schimbarea domiciliului într-o altă unitate administrativ-teritorială, inclusiv ca urmare a reorganizării acesteia;</w:t>
      </w:r>
    </w:p>
    <w:p w:rsidR="00E809A9" w:rsidRPr="00D96E91" w:rsidRDefault="00E809A9" w:rsidP="00E809A9">
      <w:pPr>
        <w:pStyle w:val="normal0"/>
        <w:tabs>
          <w:tab w:val="left" w:pos="851"/>
        </w:tabs>
        <w:spacing w:after="120"/>
        <w:ind w:firstLine="567"/>
        <w:jc w:val="both"/>
      </w:pPr>
      <w:r w:rsidRPr="00D96E91">
        <w:tab/>
        <w:t>d) lipsa nemotivată de la mai mult de 3 şedinţe ordinare şi/sau extraordinare consecutive ale consiliului, desfăşurate pe durata a trei luni calendaristice;</w:t>
      </w:r>
    </w:p>
    <w:p w:rsidR="00E809A9" w:rsidRPr="00D96E91" w:rsidRDefault="00E809A9" w:rsidP="00E809A9">
      <w:pPr>
        <w:pStyle w:val="normal0"/>
        <w:tabs>
          <w:tab w:val="left" w:pos="851"/>
        </w:tabs>
        <w:spacing w:after="120"/>
        <w:ind w:firstLine="567"/>
        <w:jc w:val="both"/>
      </w:pPr>
      <w:r w:rsidRPr="00D96E91">
        <w:tab/>
        <w:t>e) lipsa nemotivată de la 3 întruniri ale consiliului, convocate pe durata a 3 luni calendaristice, care determină imposibilitatea desfăşurării, în condiţiile legii, a şedinţelor ordinare şi/sau extraordinare;</w:t>
      </w:r>
    </w:p>
    <w:p w:rsidR="00E809A9" w:rsidRPr="00D96E91" w:rsidRDefault="00E809A9" w:rsidP="00E809A9">
      <w:pPr>
        <w:pStyle w:val="normal0"/>
        <w:tabs>
          <w:tab w:val="left" w:pos="851"/>
        </w:tabs>
        <w:spacing w:after="120"/>
        <w:ind w:firstLine="567"/>
        <w:jc w:val="both"/>
      </w:pPr>
      <w:r w:rsidRPr="00D96E91">
        <w:tab/>
        <w:t>f) imposibilitatea exercitării mandatului pe o perioadă mai mare de 6 luni consecutive, cu excepţia cazurilor prevăzute de lege;</w:t>
      </w:r>
    </w:p>
    <w:p w:rsidR="00E809A9" w:rsidRPr="00D96E91" w:rsidRDefault="00E809A9" w:rsidP="00E809A9">
      <w:pPr>
        <w:pStyle w:val="normal0"/>
        <w:tabs>
          <w:tab w:val="left" w:pos="851"/>
        </w:tabs>
        <w:spacing w:after="120"/>
        <w:ind w:firstLine="567"/>
        <w:jc w:val="both"/>
      </w:pPr>
      <w:r w:rsidRPr="00D96E91">
        <w:tab/>
        <w:t>g) condamnarea, prin hotărâre judecătorească rămasă definitivă, la o pedeapsă privativă de libertate, indiferent de modalitatea de individualizare a executării pedepsei;</w:t>
      </w:r>
    </w:p>
    <w:p w:rsidR="00E809A9" w:rsidRPr="00D96E91" w:rsidRDefault="00E809A9" w:rsidP="00E809A9">
      <w:pPr>
        <w:pStyle w:val="normal0"/>
        <w:tabs>
          <w:tab w:val="left" w:pos="851"/>
        </w:tabs>
        <w:spacing w:after="120"/>
        <w:ind w:firstLine="567"/>
        <w:jc w:val="both"/>
      </w:pPr>
      <w:r w:rsidRPr="00D96E91">
        <w:tab/>
        <w:t>h) punerea sub interdicţie judecătorească;</w:t>
      </w:r>
    </w:p>
    <w:p w:rsidR="00E809A9" w:rsidRPr="00D96E91" w:rsidRDefault="00E809A9" w:rsidP="00E809A9">
      <w:pPr>
        <w:pStyle w:val="normal0"/>
        <w:tabs>
          <w:tab w:val="left" w:pos="851"/>
        </w:tabs>
        <w:spacing w:after="120"/>
        <w:ind w:firstLine="567"/>
        <w:jc w:val="both"/>
      </w:pPr>
      <w:r w:rsidRPr="00D96E91">
        <w:tab/>
        <w:t>i) pierderea drepturilor electorale;</w:t>
      </w:r>
    </w:p>
    <w:p w:rsidR="00E809A9" w:rsidRPr="00D96E91" w:rsidRDefault="00E809A9" w:rsidP="00E809A9">
      <w:pPr>
        <w:pStyle w:val="normal0"/>
        <w:tabs>
          <w:tab w:val="left" w:pos="851"/>
        </w:tabs>
        <w:spacing w:after="120"/>
        <w:ind w:firstLine="567"/>
        <w:jc w:val="both"/>
      </w:pPr>
      <w:r w:rsidRPr="00D96E91">
        <w:lastRenderedPageBreak/>
        <w:tab/>
        <w:t>j) pierderea calităţii de membru al partidului politic sau al organizaţiei minorităţilor naţionale pe a cărei listă a fost ales;</w:t>
      </w:r>
    </w:p>
    <w:p w:rsidR="00E809A9" w:rsidRPr="00D96E91" w:rsidRDefault="00E809A9" w:rsidP="00E809A9">
      <w:pPr>
        <w:pStyle w:val="normal0"/>
        <w:tabs>
          <w:tab w:val="left" w:pos="851"/>
        </w:tabs>
        <w:spacing w:after="120"/>
        <w:ind w:firstLine="567"/>
        <w:jc w:val="both"/>
      </w:pPr>
      <w:r w:rsidRPr="00D96E91">
        <w:tab/>
        <w:t>k) condamnarea prin hotărâre judecătorească rămasă definitivă pentru săvârşirea unei infracţiuni electorale pe durata procesului electoral în cadrul căruia a fost ales, indiferent de pedeapsa aplicată şi de modalitatea de individualizare a executării acesteia;</w:t>
      </w:r>
    </w:p>
    <w:p w:rsidR="00E809A9" w:rsidRPr="00D96E91" w:rsidRDefault="00E809A9" w:rsidP="00E809A9">
      <w:pPr>
        <w:pStyle w:val="normal0"/>
        <w:tabs>
          <w:tab w:val="left" w:pos="851"/>
        </w:tabs>
        <w:spacing w:after="120"/>
        <w:ind w:firstLine="567"/>
        <w:jc w:val="both"/>
      </w:pPr>
      <w:r w:rsidRPr="00D96E91">
        <w:tab/>
        <w:t>l) deces.</w:t>
      </w:r>
    </w:p>
    <w:p w:rsidR="00E809A9" w:rsidRPr="00D96E91" w:rsidRDefault="00E809A9" w:rsidP="00E809A9">
      <w:pPr>
        <w:pStyle w:val="normal0"/>
        <w:tabs>
          <w:tab w:val="left" w:pos="851"/>
        </w:tabs>
        <w:spacing w:after="120"/>
        <w:jc w:val="both"/>
      </w:pPr>
      <w:r w:rsidRPr="00D96E91">
        <w:tab/>
        <w:t>(3) Data încetării de drept a mandatului, în cazurile enumerate la alin. (2) lit. a), c)-f) şi l), este data apariţiei evenimentului sau a împlinirii condiţiilor care determină situaţia de încetare, după caz.</w:t>
      </w:r>
    </w:p>
    <w:p w:rsidR="00E809A9" w:rsidRPr="00D96E91" w:rsidRDefault="00E809A9" w:rsidP="00E809A9">
      <w:pPr>
        <w:pStyle w:val="normal0"/>
        <w:tabs>
          <w:tab w:val="left" w:pos="851"/>
        </w:tabs>
        <w:spacing w:after="120"/>
        <w:jc w:val="both"/>
      </w:pPr>
      <w:r w:rsidRPr="00D96E91">
        <w:tab/>
        <w:t>(4) Data încetării de drept a mandatului, în cazul prevăzut la alin. (2) lit. b), în situaţia în care legalitatea raportului de evaluare prin care s-a constatat starea de incompatibilitate nu a fost contestată, este data expirării perioadei în care consilierul local are dreptul să conteste raportul de evaluare, în condiţiile Legii nr. 176/2010, cu modificările şi completările ulterioare.</w:t>
      </w:r>
    </w:p>
    <w:p w:rsidR="00E809A9" w:rsidRPr="00D96E91" w:rsidRDefault="00E809A9" w:rsidP="00E809A9">
      <w:pPr>
        <w:pStyle w:val="normal0"/>
        <w:tabs>
          <w:tab w:val="left" w:pos="851"/>
        </w:tabs>
        <w:spacing w:after="120"/>
        <w:jc w:val="both"/>
      </w:pPr>
      <w:r w:rsidRPr="00D96E91">
        <w:tab/>
        <w:t>(5) Data încetării de drept a mandatului în cazul prevăzut la alin. (2) lit. j) este data comunicării către prefectul județului Timiș, secretarul general al comunei BÂRNA  şi către consilierul local, a hotărârii forului competent să decidă asupra excluderii unui membru al partidului politic sau a organizaţiei cetăţenilor aparţinând minorităţilor naţionale pe a cărei listă consilierul local a fost ales, în situaţia în care legalitatea acesteia nu a fost contestată.</w:t>
      </w:r>
    </w:p>
    <w:p w:rsidR="00E809A9" w:rsidRPr="00D96E91" w:rsidRDefault="00E809A9" w:rsidP="00E809A9">
      <w:pPr>
        <w:pStyle w:val="normal0"/>
        <w:tabs>
          <w:tab w:val="left" w:pos="851"/>
        </w:tabs>
        <w:spacing w:after="120"/>
        <w:jc w:val="both"/>
      </w:pPr>
      <w:r w:rsidRPr="00D96E91">
        <w:tab/>
        <w:t xml:space="preserve">(6) În situaţiile prevăzute la alin. (2) lit. a), c)-f) şi l), constatarea încetării de drept a mandatului de consilier local, precum şi vacantarea locului de consilier local se realizează printr-o hotărâre de constatare a autorităţii deliberative respective, la propunerea primarului ori, după caz, a oricărui alt ales local, adoptată în prima şedinţă desfăşurată după apariţia evenimentului. </w:t>
      </w:r>
    </w:p>
    <w:p w:rsidR="00E809A9" w:rsidRPr="00D96E91" w:rsidRDefault="00E809A9" w:rsidP="00E809A9">
      <w:pPr>
        <w:pStyle w:val="normal0"/>
        <w:tabs>
          <w:tab w:val="left" w:pos="851"/>
        </w:tabs>
        <w:spacing w:after="120"/>
        <w:jc w:val="both"/>
      </w:pPr>
      <w:r w:rsidRPr="00D96E91">
        <w:t xml:space="preserve">         Hotărârea autorităţii deliberative este comunicată de îndată Judecătoriei FĂGET, să valideze mandatul supleantului, în condiţiile art. 10, precum şi consilierului local.Această hotărâre nu se supune la vot, aceasta fiind de constatare a unei stări de fapt.</w:t>
      </w:r>
    </w:p>
    <w:p w:rsidR="00E809A9" w:rsidRPr="00D96E91" w:rsidRDefault="00E809A9" w:rsidP="00E809A9">
      <w:pPr>
        <w:pStyle w:val="normal0"/>
        <w:tabs>
          <w:tab w:val="left" w:pos="851"/>
        </w:tabs>
        <w:spacing w:after="120"/>
        <w:jc w:val="both"/>
      </w:pPr>
      <w:r w:rsidRPr="00D96E91">
        <w:tab/>
        <w:t xml:space="preserve">(7) Consiliul local are obligaţia de a adopta hotărârea prevăzută la alin. (6) în termen de 30 de zile de la introducerea pe proiectul ordinii de zi a referatului constatator semnat de primar şi de secretarul general al comunei, cu privire la una dintre situaţiile prevăzute la alin. (2) lit. a), c)-f) şi l). </w:t>
      </w:r>
    </w:p>
    <w:p w:rsidR="00E809A9" w:rsidRPr="00D96E91" w:rsidRDefault="00E809A9" w:rsidP="00E809A9">
      <w:pPr>
        <w:pStyle w:val="normal0"/>
        <w:tabs>
          <w:tab w:val="left" w:pos="851"/>
        </w:tabs>
        <w:spacing w:after="40"/>
        <w:ind w:firstLine="567"/>
        <w:jc w:val="both"/>
      </w:pPr>
      <w:r w:rsidRPr="00D96E91">
        <w:t>În termen de maximum 10 zile de la expirarea termenului stabilit pentru consiliul local, constatarea încetării mandatului, precum şi vacantarea locului de consilier local se realizează de către prefectul județului Timiș prin ordin, în baza referatului constatator comunicat de către secretarul general al comunei, în situaţia neadoptării acestei hotărâri de către consiliul local, după caz.</w:t>
      </w:r>
    </w:p>
    <w:p w:rsidR="00E809A9" w:rsidRPr="00D96E91" w:rsidRDefault="00E809A9" w:rsidP="00E809A9">
      <w:pPr>
        <w:pStyle w:val="normal0"/>
        <w:tabs>
          <w:tab w:val="left" w:pos="851"/>
        </w:tabs>
        <w:spacing w:after="40"/>
        <w:jc w:val="both"/>
      </w:pPr>
      <w:r w:rsidRPr="00D96E91">
        <w:tab/>
        <w:t>(8) În situaţiile prevăzute la alin. (2) lit. b), g)-k), constatarea încetării de drept a mandatului de consilier local, precum şi vacantarea locului de consilier local se fac de către prefectul județului Timiș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rsidR="00E809A9" w:rsidRPr="00D96E91" w:rsidRDefault="00E809A9" w:rsidP="00E809A9">
      <w:pPr>
        <w:pStyle w:val="normal0"/>
        <w:tabs>
          <w:tab w:val="left" w:pos="851"/>
        </w:tabs>
        <w:spacing w:after="40"/>
        <w:jc w:val="both"/>
      </w:pPr>
      <w:r w:rsidRPr="00D96E91">
        <w:tab/>
        <w:t>(9) Ordinul prefectului emis în situaţiile prevăzute la alin. (7) şi (8) se transmite de îndată Judecătoriei FĂGET , care are competența de a valida mandatul supleantului, în condiţiile art. 10, consilierului local şi secretarului general al comunei BÂRNA .</w:t>
      </w:r>
    </w:p>
    <w:p w:rsidR="00E809A9" w:rsidRPr="00D96E91" w:rsidRDefault="00E809A9" w:rsidP="00E809A9">
      <w:pPr>
        <w:pStyle w:val="normal0"/>
        <w:tabs>
          <w:tab w:val="left" w:pos="851"/>
        </w:tabs>
        <w:spacing w:after="40"/>
        <w:jc w:val="both"/>
      </w:pPr>
      <w:r w:rsidRPr="00D96E91">
        <w:tab/>
        <w:t>(10) Hotărârea consiliului are la bază, pentru situaţiile prevăzute la alin. (2) lit. a), c)-f), h) şi l), un referat constatator, întocmit în maximum 3 zile de la apariţia evenimentului şi semnat de primar şi de secretarul general al comunei. Referatul este însoţit de acte justificative.</w:t>
      </w:r>
    </w:p>
    <w:p w:rsidR="00E809A9" w:rsidRPr="00D96E91" w:rsidRDefault="00E809A9" w:rsidP="00E809A9">
      <w:pPr>
        <w:pStyle w:val="normal0"/>
        <w:tabs>
          <w:tab w:val="left" w:pos="851"/>
        </w:tabs>
        <w:spacing w:after="40"/>
        <w:jc w:val="both"/>
      </w:pPr>
      <w:r w:rsidRPr="00D96E91">
        <w:tab/>
        <w:t>(11) Ordinul prefectului are la bază, pentru situaţiile prevăzute la alin. (2) lit. g), i), k), înştiinţările transmise prefectului județului Timiș de către instanţă.</w:t>
      </w:r>
    </w:p>
    <w:p w:rsidR="00E809A9" w:rsidRPr="00D96E91" w:rsidRDefault="00E809A9" w:rsidP="00E809A9">
      <w:pPr>
        <w:pStyle w:val="normal0"/>
        <w:tabs>
          <w:tab w:val="left" w:pos="851"/>
        </w:tabs>
        <w:spacing w:after="40"/>
        <w:jc w:val="both"/>
      </w:pPr>
      <w:r w:rsidRPr="00D96E91">
        <w:tab/>
        <w:t xml:space="preserve">(12) În cazul prevăzut la alin. (2) lit. j), în termen de 30 de zile de la data comunicării hotărârii forului competent să decidă asupra excluderii unui membru al partidului politic sau a organizaţiei </w:t>
      </w:r>
      <w:r w:rsidRPr="00D96E91">
        <w:lastRenderedPageBreak/>
        <w:t>cetăţenilor aparţinând minorităţilor naţionale pe a cărei listă consilierul local a fost ales, prefectul județului Timiș constată, prin ordin, încetarea mandatului consilierului local înainte de expirarea duratei normale a acestuia şi declară vacant locul consilierului local. Ordinul prefectului se transmite de îndată judecătoriei FĂGET ,care are competența de a valida mandatul supleantului, în condiţiile art. 10, consilierului local şi secretarului general al comunei BÂRNA .</w:t>
      </w:r>
    </w:p>
    <w:p w:rsidR="00E809A9" w:rsidRPr="00D96E91" w:rsidRDefault="00E809A9" w:rsidP="00E809A9">
      <w:pPr>
        <w:pStyle w:val="normal0"/>
        <w:tabs>
          <w:tab w:val="left" w:pos="851"/>
        </w:tabs>
        <w:spacing w:after="40"/>
        <w:jc w:val="both"/>
      </w:pPr>
      <w:r w:rsidRPr="00D96E91">
        <w:tab/>
        <w:t>(13) În cazurile prevăzute la alin. (2) lit. c)-f), hotărârea poate fi atacată de consilierul local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rsidR="00E809A9" w:rsidRPr="00D96E91" w:rsidRDefault="00E809A9" w:rsidP="00E809A9">
      <w:pPr>
        <w:pStyle w:val="normal0"/>
        <w:tabs>
          <w:tab w:val="left" w:pos="851"/>
        </w:tabs>
        <w:spacing w:after="40"/>
        <w:jc w:val="both"/>
      </w:pPr>
      <w:r w:rsidRPr="00D96E91">
        <w:tab/>
        <w:t>(14) În toate cazurile, hotărârea instanţei se comunică părţilor, prefectului şi secretarului general al comunei, care are obligaţia afişării acesteia la sediul UAT comuna BÂRNA , în termen de maximum 2 zile de la comunicare.</w:t>
      </w:r>
    </w:p>
    <w:p w:rsidR="00E809A9" w:rsidRPr="00D96E91" w:rsidRDefault="00E809A9" w:rsidP="00E809A9">
      <w:pPr>
        <w:pStyle w:val="normal0"/>
        <w:tabs>
          <w:tab w:val="left" w:pos="851"/>
        </w:tabs>
        <w:spacing w:after="40"/>
        <w:jc w:val="both"/>
      </w:pPr>
      <w:r w:rsidRPr="00D96E91">
        <w:tab/>
        <w:t>(15) Funcţia constatată vacantă în condiţiile alin. (6)-(8) se completează cu primul supleant care îndeplineşte calitatea de membru confirmat de partidul politic, alianţa politică sau alianţa electorală respectivă, care este validat şi depune jurământul, în condiţiile art. 117 din Ordonanța de Urgență a Guvernului nr. 57/2019, ulterior rămânerii definitive a hotărârii instanţei.</w:t>
      </w:r>
    </w:p>
    <w:p w:rsidR="00E809A9" w:rsidRPr="00D96E91" w:rsidRDefault="00E809A9" w:rsidP="00E809A9">
      <w:pPr>
        <w:pStyle w:val="normal0"/>
        <w:tabs>
          <w:tab w:val="left" w:pos="851"/>
        </w:tabs>
        <w:spacing w:after="40"/>
        <w:jc w:val="both"/>
      </w:pPr>
      <w:r w:rsidRPr="00D96E91">
        <w:tab/>
        <w:t>(16) Încetarea mandatului de consilier local în cazul schimbării domiciliului în altă unitate administrativ-teritorială poate interveni numai după efectuarea în actul de identitate al celui în cauză a menţiunii corespunzătoare, de către organul abilitat potrivit legii.</w:t>
      </w:r>
      <w:r w:rsidRPr="00D96E91">
        <w:tab/>
      </w:r>
    </w:p>
    <w:p w:rsidR="00E809A9" w:rsidRPr="00D96E91" w:rsidRDefault="00E809A9" w:rsidP="00E809A9">
      <w:pPr>
        <w:pStyle w:val="normal0"/>
        <w:tabs>
          <w:tab w:val="left" w:pos="851"/>
        </w:tabs>
        <w:spacing w:after="40"/>
        <w:jc w:val="both"/>
      </w:pPr>
      <w:r w:rsidRPr="00D96E91">
        <w:tab/>
        <w:t>(17) Încetarea mandatului de consilier local, în cazul demisiei, se constată în prima şedinţă a consiliului desfăşurată după apariţia evenimentului şi în baza demisiei scrise înaintate secretarului general al comunei BÂRNA , primarului și preşedintelui de şedinţă. Hotărârea consiliului prin care se ia act de demisie şi se declară vacant locul consilierului local se comunică de îndată Judecătoriei FĂGET, care are competența de a valida mandatul supleantului, în condiţiile art. 10.</w:t>
      </w:r>
    </w:p>
    <w:p w:rsidR="00E809A9" w:rsidRPr="00D96E91" w:rsidRDefault="00E809A9" w:rsidP="00E809A9">
      <w:pPr>
        <w:pStyle w:val="normal0"/>
        <w:tabs>
          <w:tab w:val="left" w:pos="851"/>
        </w:tabs>
        <w:spacing w:after="40"/>
        <w:jc w:val="both"/>
      </w:pPr>
      <w:r w:rsidRPr="00D96E91">
        <w:t>(18) Prevederile alin. (2) lit. g)-i) şi k) devin aplicabile numai după rămânerea definitivă a hotărârii judecătoreşti. În aceste cazuri, data respectivă este şi data la care încetează de drept mandatul.</w:t>
      </w:r>
    </w:p>
    <w:p w:rsidR="00E809A9" w:rsidRPr="00D96E91" w:rsidRDefault="00E809A9" w:rsidP="00E809A9">
      <w:pPr>
        <w:pStyle w:val="normal0"/>
        <w:tabs>
          <w:tab w:val="left" w:pos="851"/>
        </w:tabs>
        <w:spacing w:after="40"/>
        <w:jc w:val="both"/>
      </w:pPr>
      <w:r w:rsidRPr="00D96E91">
        <w:t>(19) În situaţia în care este contestată legalitatea actului prevăzut la alin. (4) sau a hotărârii prevăzute la alin. (5), data încetării de drept a mandatului este data rămânerii definitive a hotărârii judecătoreşti.</w:t>
      </w:r>
    </w:p>
    <w:p w:rsidR="00E809A9" w:rsidRPr="00D96E91" w:rsidRDefault="00E809A9" w:rsidP="00E809A9">
      <w:pPr>
        <w:pStyle w:val="normal0"/>
        <w:tabs>
          <w:tab w:val="left" w:pos="851"/>
        </w:tabs>
        <w:spacing w:after="40"/>
        <w:jc w:val="both"/>
      </w:pPr>
      <w:r w:rsidRPr="00D96E91">
        <w:t>(20) De la data încetării mandatului, consilierul local respectiv:</w:t>
      </w:r>
    </w:p>
    <w:p w:rsidR="00E809A9" w:rsidRPr="00D96E91" w:rsidRDefault="00E809A9" w:rsidP="00E809A9">
      <w:pPr>
        <w:pStyle w:val="normal0"/>
        <w:tabs>
          <w:tab w:val="left" w:pos="851"/>
        </w:tabs>
        <w:spacing w:after="40"/>
        <w:ind w:firstLine="567"/>
        <w:jc w:val="both"/>
      </w:pPr>
      <w:r w:rsidRPr="00D96E91">
        <w:tab/>
        <w:t>a) nu mai poate fi luat în calcul pentru constituirea cvorumului necesar pentru şedinţele autorităţii deliberative din care face parte;</w:t>
      </w:r>
    </w:p>
    <w:p w:rsidR="00E809A9" w:rsidRPr="00D96E91" w:rsidRDefault="00E809A9" w:rsidP="00E809A9">
      <w:pPr>
        <w:pStyle w:val="normal0"/>
        <w:tabs>
          <w:tab w:val="left" w:pos="851"/>
        </w:tabs>
        <w:spacing w:after="40"/>
        <w:ind w:firstLine="567"/>
        <w:jc w:val="both"/>
      </w:pPr>
      <w:r w:rsidRPr="00D96E91">
        <w:tab/>
        <w:t>b) nu mai poate participa la vot în cadrul şedinţelor autorităţii deliberative din care face parte, precum şi în cadrul comisiilor de specialitate organizate de aceasta;</w:t>
      </w:r>
    </w:p>
    <w:p w:rsidR="00E809A9" w:rsidRPr="00D96E91" w:rsidRDefault="00E809A9" w:rsidP="00E809A9">
      <w:pPr>
        <w:pStyle w:val="normal0"/>
        <w:tabs>
          <w:tab w:val="left" w:pos="851"/>
        </w:tabs>
        <w:spacing w:after="120"/>
        <w:ind w:firstLine="567"/>
        <w:jc w:val="both"/>
      </w:pPr>
      <w:r w:rsidRPr="00D96E91">
        <w:tab/>
        <w:t>c) nu mai are dreptul la indemnizaţia lunară.</w:t>
      </w:r>
    </w:p>
    <w:p w:rsidR="00E809A9" w:rsidRPr="00D96E91" w:rsidRDefault="00E809A9" w:rsidP="00E809A9">
      <w:pPr>
        <w:pStyle w:val="normal0"/>
        <w:spacing w:after="120"/>
        <w:ind w:left="567" w:right="-589"/>
        <w:jc w:val="both"/>
      </w:pPr>
      <w:r w:rsidRPr="00D96E91">
        <w:rPr>
          <w:b/>
        </w:rPr>
        <w:t>Art. 57. Încetarea mandatului de viceprimar ca urmare a încetării mandatului de consilier</w:t>
      </w:r>
      <w:r w:rsidRPr="00D96E91">
        <w:br/>
        <w:t>(1) Încetarea mandatului de consilier, în condiţiile art. 56 alin. (2), are ca efect încetarea de drept, la aceeaşi dată, şi a mandatului de viceprimar.</w:t>
      </w:r>
    </w:p>
    <w:p w:rsidR="00E809A9" w:rsidRPr="00D96E91" w:rsidRDefault="00E809A9" w:rsidP="00E809A9">
      <w:pPr>
        <w:pStyle w:val="normal0"/>
        <w:numPr>
          <w:ilvl w:val="0"/>
          <w:numId w:val="5"/>
        </w:numPr>
        <w:tabs>
          <w:tab w:val="left" w:pos="851"/>
        </w:tabs>
        <w:spacing w:after="120"/>
        <w:jc w:val="both"/>
      </w:pPr>
      <w:r w:rsidRPr="00D96E91">
        <w:t>Mandatul de viceprimar poate înceta înainte de termen în urma eliberării acestuia din funcţie în condiţiile art. 13.</w:t>
      </w:r>
    </w:p>
    <w:p w:rsidR="00E809A9" w:rsidRPr="00D96E91" w:rsidRDefault="00E809A9" w:rsidP="00E809A9">
      <w:pPr>
        <w:pStyle w:val="normal0"/>
        <w:tabs>
          <w:tab w:val="left" w:pos="851"/>
        </w:tabs>
        <w:spacing w:after="120"/>
        <w:ind w:left="927"/>
        <w:jc w:val="both"/>
      </w:pPr>
      <w:r w:rsidRPr="00D96E91">
        <w:rPr>
          <w:color w:val="FF0000"/>
        </w:rPr>
        <w:br/>
      </w:r>
      <w:r w:rsidRPr="00D96E91">
        <w:rPr>
          <w:b/>
        </w:rPr>
        <w:t xml:space="preserve">Secțiunea a 2-a. Drepturile consilierilor locali </w:t>
      </w:r>
      <w:bookmarkStart w:id="39" w:name="vx1227" w:colFirst="0" w:colLast="0"/>
      <w:bookmarkEnd w:id="39"/>
    </w:p>
    <w:p w:rsidR="00E809A9" w:rsidRPr="00D96E91" w:rsidRDefault="00E809A9" w:rsidP="00E809A9">
      <w:pPr>
        <w:pStyle w:val="normal0"/>
        <w:spacing w:after="120"/>
        <w:ind w:right="-589" w:firstLine="426"/>
        <w:jc w:val="both"/>
        <w:rPr>
          <w:b/>
        </w:rPr>
      </w:pPr>
      <w:r w:rsidRPr="00D96E91">
        <w:rPr>
          <w:b/>
        </w:rPr>
        <w:t xml:space="preserve">Art. 58. Legitimaţia şi semnul distinctiv ale aleşilor locali </w:t>
      </w:r>
    </w:p>
    <w:p w:rsidR="00E809A9" w:rsidRPr="00D96E91" w:rsidRDefault="00E809A9" w:rsidP="00E809A9">
      <w:pPr>
        <w:pStyle w:val="normal0"/>
        <w:tabs>
          <w:tab w:val="left" w:pos="851"/>
        </w:tabs>
        <w:spacing w:after="120"/>
        <w:jc w:val="both"/>
      </w:pPr>
      <w:r w:rsidRPr="00D96E91">
        <w:tab/>
        <w:t>(1) După alegerea viceprimarului, acestuia i se înmânează legitimaţia, semnată de primar, precum şi un semn distinctiv al calităţii de viceprimar. Legitimaţia viceprimarului este înmânată de către secretarul general al comunei BÂRNA .</w:t>
      </w:r>
    </w:p>
    <w:p w:rsidR="00E809A9" w:rsidRPr="00D96E91" w:rsidRDefault="00E809A9" w:rsidP="00E809A9">
      <w:pPr>
        <w:pStyle w:val="normal0"/>
        <w:tabs>
          <w:tab w:val="left" w:pos="851"/>
        </w:tabs>
        <w:spacing w:after="120"/>
        <w:jc w:val="both"/>
      </w:pPr>
      <w:r w:rsidRPr="00D96E91">
        <w:lastRenderedPageBreak/>
        <w:tab/>
        <w:t>(2) După declararea ca legal constituit a consiliului local, consilierilor în funcţie li se eliberează o legitimaţie care atestă calitatea de membru al consiliului local, semnată de primar şi primesc un semn distinctiv al calităţii lor de reprezentanţi aleşi ai colectivităţii locale, pe care au dreptul să îl poarte pe întreaga durată a mandatului.</w:t>
      </w:r>
    </w:p>
    <w:p w:rsidR="00E809A9" w:rsidRPr="00D96E91" w:rsidRDefault="00E809A9" w:rsidP="00E809A9">
      <w:pPr>
        <w:pStyle w:val="normal0"/>
        <w:tabs>
          <w:tab w:val="left" w:pos="851"/>
        </w:tabs>
        <w:spacing w:after="120"/>
        <w:jc w:val="both"/>
      </w:pPr>
      <w:r w:rsidRPr="00D96E91">
        <w:tab/>
        <w:t>(3) Modelul legitimaţiei de viceprimar și de consilier local şi modelul semnului distinctiv pentru aceştia se stabilesc prin hotărâre a Guvernului.</w:t>
      </w:r>
    </w:p>
    <w:p w:rsidR="00E809A9" w:rsidRPr="00D96E91" w:rsidRDefault="00E809A9" w:rsidP="00E809A9">
      <w:pPr>
        <w:pStyle w:val="normal0"/>
        <w:tabs>
          <w:tab w:val="left" w:pos="851"/>
        </w:tabs>
        <w:spacing w:after="120"/>
        <w:jc w:val="both"/>
      </w:pPr>
      <w:r w:rsidRPr="00D96E91">
        <w:tab/>
        <w:t>(4) Cheltuielile pentru confecţionarea legitimaţiilor, a semnelor distinctive, respectiv, a eşarfelor se suportă din bugetul local.</w:t>
      </w:r>
    </w:p>
    <w:p w:rsidR="00E809A9" w:rsidRPr="00D96E91" w:rsidRDefault="00E809A9" w:rsidP="00E809A9">
      <w:pPr>
        <w:pStyle w:val="normal0"/>
        <w:tabs>
          <w:tab w:val="left" w:pos="851"/>
        </w:tabs>
        <w:spacing w:after="120"/>
        <w:jc w:val="both"/>
      </w:pPr>
      <w:r w:rsidRPr="00D96E91">
        <w:tab/>
        <w:t>(5) Legitimaţia şi semnul distinctiv se pot păstra, după încetarea mandatului, cu titlu evocativ.</w:t>
      </w:r>
    </w:p>
    <w:p w:rsidR="00E809A9" w:rsidRPr="00D96E91" w:rsidRDefault="00E809A9" w:rsidP="00E809A9">
      <w:pPr>
        <w:pStyle w:val="normal0"/>
        <w:tabs>
          <w:tab w:val="left" w:pos="851"/>
        </w:tabs>
        <w:spacing w:after="120"/>
        <w:jc w:val="both"/>
      </w:pPr>
      <w:r w:rsidRPr="00D96E91">
        <w:tab/>
        <w:t>(6) Eşarfa în culorile drapelului naţional al României se poartă în mod obligatoriu la Ziua Naţională a României, la solemnităţi, recepţii, ceremonii publice şi la celebrarea căsătoriilor, indiferent de locul de desfăşurare a acestora.</w:t>
      </w:r>
      <w:bookmarkStart w:id="40" w:name="3fwokq0" w:colFirst="0" w:colLast="0"/>
      <w:bookmarkEnd w:id="40"/>
    </w:p>
    <w:p w:rsidR="00E809A9" w:rsidRPr="00D96E91" w:rsidRDefault="00E809A9" w:rsidP="00E809A9">
      <w:pPr>
        <w:pStyle w:val="normal0"/>
        <w:spacing w:after="120"/>
        <w:ind w:right="-589" w:firstLine="720"/>
        <w:jc w:val="both"/>
        <w:rPr>
          <w:b/>
        </w:rPr>
      </w:pPr>
      <w:r w:rsidRPr="00D96E91">
        <w:rPr>
          <w:b/>
        </w:rPr>
        <w:t>Art. 59. Protecţia aleşilor locali</w:t>
      </w:r>
    </w:p>
    <w:p w:rsidR="00E809A9" w:rsidRPr="00D96E91" w:rsidRDefault="00E809A9" w:rsidP="00E809A9">
      <w:pPr>
        <w:pStyle w:val="normal0"/>
        <w:tabs>
          <w:tab w:val="left" w:pos="851"/>
        </w:tabs>
        <w:spacing w:after="120"/>
        <w:jc w:val="both"/>
      </w:pPr>
      <w:r w:rsidRPr="00D96E91">
        <w:tab/>
        <w:t>(1) Libertatea de opinie în exercitarea mandatului alesului local pentru soluţionarea şi gestionarea treburilor publice în interesul colectivităţii locale pe care o reprezintă este garantată.</w:t>
      </w:r>
    </w:p>
    <w:p w:rsidR="00E809A9" w:rsidRPr="00D96E91" w:rsidRDefault="00E809A9" w:rsidP="00E809A9">
      <w:pPr>
        <w:pStyle w:val="normal0"/>
        <w:tabs>
          <w:tab w:val="left" w:pos="851"/>
        </w:tabs>
        <w:spacing w:after="120"/>
        <w:jc w:val="both"/>
      </w:pPr>
      <w:r w:rsidRPr="00D96E91">
        <w:tab/>
        <w:t>(2) Aleşii locali nu pot fi traşi la răspundere juridică pentru opiniile politice exprimate în exercitarea mandatului.</w:t>
      </w:r>
    </w:p>
    <w:p w:rsidR="00E809A9" w:rsidRPr="00D96E91" w:rsidRDefault="00E809A9" w:rsidP="00E809A9">
      <w:pPr>
        <w:pStyle w:val="normal0"/>
        <w:tabs>
          <w:tab w:val="left" w:pos="851"/>
        </w:tabs>
        <w:spacing w:after="120"/>
        <w:jc w:val="both"/>
      </w:pPr>
      <w:r w:rsidRPr="00D96E91">
        <w:tab/>
        <w:t>(3)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județului Timiș, în termen de cel mult 24 de ore, de către organele care au dispus măsurile respective.</w:t>
      </w:r>
    </w:p>
    <w:p w:rsidR="00E809A9" w:rsidRPr="00D96E91" w:rsidRDefault="00E809A9" w:rsidP="00E809A9">
      <w:pPr>
        <w:pStyle w:val="normal0"/>
        <w:tabs>
          <w:tab w:val="left" w:pos="851"/>
        </w:tabs>
        <w:spacing w:after="120"/>
        <w:jc w:val="both"/>
      </w:pPr>
      <w:r w:rsidRPr="00D96E91">
        <w:tab/>
        <w:t>(4) Pe întreaga durată a mandatului, aleşii locali se consideră în exerciţiul autorităţii publice şi se bucură de protecţia prevăzută de lege.</w:t>
      </w:r>
    </w:p>
    <w:p w:rsidR="00E809A9" w:rsidRPr="00D96E91" w:rsidRDefault="00E809A9" w:rsidP="00E809A9">
      <w:pPr>
        <w:pStyle w:val="normal0"/>
        <w:tabs>
          <w:tab w:val="left" w:pos="851"/>
        </w:tabs>
        <w:spacing w:after="120"/>
        <w:jc w:val="both"/>
      </w:pPr>
      <w:r w:rsidRPr="00D96E91">
        <w:tab/>
        <w:t>(5) 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bookmarkStart w:id="41" w:name="1v1yuxt" w:colFirst="0" w:colLast="0"/>
      <w:bookmarkEnd w:id="41"/>
    </w:p>
    <w:p w:rsidR="00E809A9" w:rsidRPr="00D96E91" w:rsidRDefault="00E809A9" w:rsidP="00E809A9">
      <w:pPr>
        <w:pStyle w:val="normal0"/>
        <w:spacing w:after="120"/>
        <w:ind w:right="-589" w:firstLine="720"/>
        <w:jc w:val="both"/>
        <w:rPr>
          <w:b/>
        </w:rPr>
      </w:pPr>
      <w:r w:rsidRPr="00D96E91">
        <w:rPr>
          <w:b/>
        </w:rPr>
        <w:t xml:space="preserve">Art. 60. Grupurile de consilieri locali </w:t>
      </w:r>
    </w:p>
    <w:p w:rsidR="00E809A9" w:rsidRPr="00D96E91" w:rsidRDefault="00E809A9" w:rsidP="00E809A9">
      <w:pPr>
        <w:pStyle w:val="normal0"/>
        <w:tabs>
          <w:tab w:val="left" w:pos="851"/>
        </w:tabs>
        <w:spacing w:after="120"/>
        <w:jc w:val="both"/>
      </w:pPr>
      <w:r w:rsidRPr="00D96E91">
        <w:tab/>
        <w:t>(1) Consilierii locali se pot constitui în grupuri, în funcţie de partidele sau alianţele politice pe ale căror liste au fost aleşi, dacă sunt în număr de cel puţin 3.</w:t>
      </w:r>
    </w:p>
    <w:p w:rsidR="00E809A9" w:rsidRPr="00D96E91" w:rsidRDefault="00E809A9" w:rsidP="00E809A9">
      <w:pPr>
        <w:pStyle w:val="normal0"/>
        <w:tabs>
          <w:tab w:val="left" w:pos="851"/>
        </w:tabs>
        <w:spacing w:after="120"/>
        <w:jc w:val="both"/>
      </w:pPr>
      <w:r w:rsidRPr="00D96E91">
        <w:tab/>
        <w:t>(2) Consilierii locali care nu îndeplinesc condiţiile prevăzute la alin. (1) pot constitui un grup prin asociere.</w:t>
      </w:r>
    </w:p>
    <w:p w:rsidR="00E809A9" w:rsidRPr="00D96E91" w:rsidRDefault="00E809A9" w:rsidP="00E809A9">
      <w:pPr>
        <w:pStyle w:val="normal0"/>
        <w:tabs>
          <w:tab w:val="left" w:pos="851"/>
        </w:tabs>
        <w:spacing w:after="120"/>
        <w:jc w:val="both"/>
      </w:pPr>
      <w:r w:rsidRPr="00D96E91">
        <w:tab/>
        <w:t>(3) Grupul de consilieri locali este condus de un lider, ales prin votul deschis al majorităţii membrilor grupului.Denumirea, componența și conducerea grupului politic se transmit secretarului general care informează consiliul local asupra grupurilor politice formate.</w:t>
      </w:r>
    </w:p>
    <w:p w:rsidR="00E809A9" w:rsidRPr="00D96E91" w:rsidRDefault="00E809A9" w:rsidP="00E809A9">
      <w:pPr>
        <w:pStyle w:val="normal0"/>
        <w:tabs>
          <w:tab w:val="left" w:pos="851"/>
        </w:tabs>
        <w:spacing w:after="120"/>
        <w:jc w:val="both"/>
      </w:pPr>
      <w:r w:rsidRPr="00D96E91">
        <w:tab/>
        <w:t>(4) Prevederile alin. (1) şi (2) se aplică şi consilierilor independenţi.</w:t>
      </w:r>
    </w:p>
    <w:p w:rsidR="00E809A9" w:rsidRPr="00D96E91" w:rsidRDefault="00E809A9" w:rsidP="00E809A9">
      <w:pPr>
        <w:pStyle w:val="normal0"/>
        <w:tabs>
          <w:tab w:val="left" w:pos="851"/>
        </w:tabs>
        <w:spacing w:after="120"/>
        <w:jc w:val="both"/>
      </w:pPr>
      <w:r w:rsidRPr="00D96E91">
        <w:tab/>
        <w:t>(5) Consilierii locali nu pot forma grupuri în numele unor partide care nu au participat la alegeri sau care nu au întrunit numărul de voturi necesar pentru a intra în consiliu cu cel puţin un consilier.</w:t>
      </w:r>
    </w:p>
    <w:p w:rsidR="00E809A9" w:rsidRPr="00D96E91" w:rsidRDefault="00E809A9" w:rsidP="00E809A9">
      <w:pPr>
        <w:pStyle w:val="normal0"/>
        <w:tabs>
          <w:tab w:val="left" w:pos="851"/>
        </w:tabs>
        <w:spacing w:after="120"/>
        <w:jc w:val="both"/>
      </w:pPr>
      <w:r w:rsidRPr="00D96E91">
        <w:tab/>
        <w:t>(6) În cazul fuzionării, două sau mai multe partide, care sunt reprezentate în consiliul local sau care au deja constituite grupuri, pot forma un grup distinct.</w:t>
      </w:r>
      <w:bookmarkStart w:id="42" w:name="4f1mdlm" w:colFirst="0" w:colLast="0"/>
      <w:bookmarkEnd w:id="42"/>
    </w:p>
    <w:p w:rsidR="00E809A9" w:rsidRPr="00D96E91" w:rsidRDefault="00E809A9" w:rsidP="00E809A9">
      <w:pPr>
        <w:pStyle w:val="normal0"/>
        <w:spacing w:after="120"/>
        <w:ind w:right="-589" w:firstLine="720"/>
        <w:jc w:val="both"/>
        <w:rPr>
          <w:b/>
        </w:rPr>
      </w:pPr>
      <w:r w:rsidRPr="00D96E91">
        <w:rPr>
          <w:b/>
        </w:rPr>
        <w:t>Art. 61. Raporturile de muncă sau de serviciu deţinute anterior</w:t>
      </w:r>
    </w:p>
    <w:p w:rsidR="00E809A9" w:rsidRPr="00D96E91" w:rsidRDefault="00E809A9" w:rsidP="00E809A9">
      <w:pPr>
        <w:pStyle w:val="normal0"/>
        <w:tabs>
          <w:tab w:val="left" w:pos="851"/>
        </w:tabs>
        <w:spacing w:after="120"/>
        <w:jc w:val="both"/>
      </w:pPr>
      <w:r w:rsidRPr="00D96E91">
        <w:tab/>
        <w:t xml:space="preserve">(1) Pe perioada exercitării mandatului de viceprimar se suspendă contractul de muncă, respectiv, raportul de serviciu al acestuia, în cadrul unei instituţii sau autorităţi publice, ori în cadrul </w:t>
      </w:r>
      <w:r w:rsidRPr="00D96E91">
        <w:lastRenderedPageBreak/>
        <w:t>regiilor autonome sau societăţilor cu capital integral ori majoritar de stat sau al unităţilor administrativ-teritoriale, cu excepţia situaţiilor prevăzute de lege.</w:t>
      </w:r>
    </w:p>
    <w:p w:rsidR="00E809A9" w:rsidRPr="00D96E91" w:rsidRDefault="00E809A9" w:rsidP="00E809A9">
      <w:pPr>
        <w:pStyle w:val="normal0"/>
        <w:tabs>
          <w:tab w:val="left" w:pos="851"/>
        </w:tabs>
        <w:spacing w:after="120"/>
        <w:jc w:val="both"/>
      </w:pPr>
      <w:r w:rsidRPr="00D96E91">
        <w:tab/>
        <w:t>(2) Consilierul local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w:t>
      </w:r>
    </w:p>
    <w:p w:rsidR="00E809A9" w:rsidRPr="00D96E91" w:rsidRDefault="00E809A9" w:rsidP="00E809A9">
      <w:pPr>
        <w:pStyle w:val="normal0"/>
        <w:tabs>
          <w:tab w:val="left" w:pos="851"/>
        </w:tabs>
        <w:spacing w:after="120"/>
        <w:jc w:val="both"/>
      </w:pPr>
      <w:r w:rsidRPr="00D96E91">
        <w:tab/>
        <w:t>(3) Sunt exceptate de la suspendarea contractului de muncă sau a actului de numire cadrele didactice, cercetătorii ştiinţifici, persoanele care deţin funcţii sau desfăşoară activităţi în domeniul creaţiei literar-artistice.</w:t>
      </w:r>
    </w:p>
    <w:p w:rsidR="00E809A9" w:rsidRPr="00D96E91" w:rsidRDefault="00E809A9" w:rsidP="00E809A9">
      <w:pPr>
        <w:pStyle w:val="normal0"/>
        <w:tabs>
          <w:tab w:val="left" w:pos="851"/>
        </w:tabs>
        <w:spacing w:after="120"/>
        <w:jc w:val="both"/>
      </w:pPr>
      <w:r w:rsidRPr="00D96E91">
        <w:tab/>
        <w:t>(4) În funcţiile deţinute de persoanele ale căror contracte de muncă sau acte de numire au fost suspendate potrivit alin. (1) pot fi numite sau angajate alte persoane, numai pe durată determinată.</w:t>
      </w:r>
    </w:p>
    <w:p w:rsidR="00E809A9" w:rsidRPr="00D96E91" w:rsidRDefault="00E809A9" w:rsidP="00E809A9">
      <w:pPr>
        <w:pStyle w:val="normal0"/>
        <w:tabs>
          <w:tab w:val="left" w:pos="851"/>
        </w:tabs>
        <w:spacing w:after="120"/>
        <w:jc w:val="both"/>
      </w:pPr>
      <w:r w:rsidRPr="00D96E91">
        <w:tab/>
        <w:t>(5) La încetarea mandatului de viceprimar, persoanele în cauză îşi reiau activitatea în executarea aceloraşi contracte de muncă sau raporturi de serviciu, după caz. La stabilirea clasei şi a gradului de încadrare se iau în calcul şi perioadele lucrate în funcţiile de demnitate publică alese.</w:t>
      </w:r>
    </w:p>
    <w:p w:rsidR="00E809A9" w:rsidRPr="00D96E91" w:rsidRDefault="00E809A9" w:rsidP="00E809A9">
      <w:pPr>
        <w:pStyle w:val="normal0"/>
        <w:tabs>
          <w:tab w:val="left" w:pos="851"/>
        </w:tabs>
        <w:spacing w:after="120"/>
        <w:jc w:val="both"/>
      </w:pPr>
      <w:r w:rsidRPr="00D96E91">
        <w:tab/>
        <w:t>(6) În cazul în care conducerea persoanei juridice refuză reluarea activităţii în funcţia deţinută anterior alegerii, persoana în cauză se poate adresa instanţei de judecată competente, cererea fiind scutită de taxa de timbru judiciar.</w:t>
      </w:r>
    </w:p>
    <w:p w:rsidR="00E809A9" w:rsidRPr="00D96E91" w:rsidRDefault="00E809A9" w:rsidP="00E809A9">
      <w:pPr>
        <w:pStyle w:val="normal0"/>
        <w:tabs>
          <w:tab w:val="left" w:pos="851"/>
        </w:tabs>
        <w:spacing w:after="120"/>
        <w:jc w:val="both"/>
        <w:rPr>
          <w:b/>
        </w:rPr>
      </w:pPr>
      <w:r w:rsidRPr="00D96E91">
        <w:tab/>
        <w:t>(7) Persoanelor prevăzute la alin. (1) nu li se poate modifica sau desface contractul de muncă pentru motive ce nu le sunt imputabile timp de 2 ani de la data încetării mandatului, cu excepţiile prevăzute de lege.</w:t>
      </w:r>
      <w:bookmarkStart w:id="43" w:name="2u6wntf" w:colFirst="0" w:colLast="0"/>
      <w:bookmarkEnd w:id="43"/>
    </w:p>
    <w:p w:rsidR="00E809A9" w:rsidRPr="00D96E91" w:rsidRDefault="00E809A9" w:rsidP="00E809A9">
      <w:pPr>
        <w:pStyle w:val="normal0"/>
        <w:spacing w:after="120"/>
        <w:ind w:right="-589" w:firstLine="720"/>
        <w:jc w:val="both"/>
        <w:rPr>
          <w:b/>
        </w:rPr>
      </w:pPr>
      <w:r w:rsidRPr="00D96E91">
        <w:rPr>
          <w:b/>
        </w:rPr>
        <w:t>Art. 62. Indemnizaţia</w:t>
      </w:r>
    </w:p>
    <w:p w:rsidR="00E809A9" w:rsidRPr="00D96E91" w:rsidRDefault="00E809A9" w:rsidP="00E809A9">
      <w:pPr>
        <w:pStyle w:val="normal0"/>
        <w:tabs>
          <w:tab w:val="left" w:pos="851"/>
        </w:tabs>
        <w:spacing w:after="120"/>
        <w:jc w:val="both"/>
      </w:pPr>
      <w:r w:rsidRPr="00D96E91">
        <w:tab/>
        <w:t>(1) Pentru participarea la şedinţele consiliului şi ale comisiilor de specialitate, consilierii locali au dreptul la o indemnizaţie lunară. Viceprimarilor nu li se acordă indemnizaţie pentru participarea la şedinţe.</w:t>
      </w:r>
    </w:p>
    <w:p w:rsidR="00E809A9" w:rsidRPr="00D96E91" w:rsidRDefault="00E809A9" w:rsidP="00E809A9">
      <w:pPr>
        <w:pStyle w:val="normal0"/>
        <w:tabs>
          <w:tab w:val="left" w:pos="851"/>
        </w:tabs>
        <w:spacing w:after="120"/>
        <w:jc w:val="both"/>
      </w:pPr>
      <w:r w:rsidRPr="00D96E91">
        <w:tab/>
        <w:t>(2) Indemnizaţia lunară pentru consilierii locali care participă la şedinţele ordinare ori la şedinţele extraordinare ale consiliului local şi ale comisiilor de specialitate este în cuantum de până la 10% din indemnizaţia lunară a primarului, în condiţiile Ordonanței de Urgență a Guvernului nr. 57/2019, respectiv ale regulamentului de organizare şi funcţionare a autorităţii deliberative.</w:t>
      </w:r>
    </w:p>
    <w:p w:rsidR="00E809A9" w:rsidRPr="00D96E91" w:rsidRDefault="00E809A9" w:rsidP="00E809A9">
      <w:pPr>
        <w:pStyle w:val="normal0"/>
        <w:tabs>
          <w:tab w:val="left" w:pos="851"/>
        </w:tabs>
        <w:spacing w:after="120"/>
        <w:jc w:val="both"/>
      </w:pPr>
      <w:r w:rsidRPr="00D96E91">
        <w:tab/>
        <w:t>(3) Consilierii locali au dreptul la indemnizaţia lunară doar dacă participă la cel puţin o şedinţă a autorităţii deliberative şi o şedinţă a comisiei de specialitate, pe lună, dacă acestea au fost organizate şi desfăşurate în condiţiile legii.</w:t>
      </w:r>
    </w:p>
    <w:p w:rsidR="00E809A9" w:rsidRPr="00D96E91" w:rsidRDefault="00E809A9" w:rsidP="00E809A9">
      <w:pPr>
        <w:pStyle w:val="normal0"/>
        <w:tabs>
          <w:tab w:val="left" w:pos="851"/>
        </w:tabs>
        <w:spacing w:after="120"/>
        <w:jc w:val="both"/>
      </w:pPr>
      <w:r w:rsidRPr="00D96E91">
        <w:tab/>
        <w:t>(4) Plata indemnizaţiilor stabilite potrivit prevederilor alin. (2) se efectuează exclusiv din veniturile secţiunii de funcţionare din bugetul local al comunei BÂRNA .</w:t>
      </w:r>
    </w:p>
    <w:p w:rsidR="00E809A9" w:rsidRPr="00D96E91" w:rsidRDefault="00E809A9" w:rsidP="00E809A9">
      <w:pPr>
        <w:pStyle w:val="normal0"/>
        <w:tabs>
          <w:tab w:val="left" w:pos="851"/>
        </w:tabs>
        <w:spacing w:after="120"/>
        <w:jc w:val="both"/>
      </w:pPr>
      <w:r w:rsidRPr="00D96E91">
        <w:tab/>
        <w:t>(5) 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rsidR="00E809A9" w:rsidRPr="00D96E91" w:rsidRDefault="00E809A9" w:rsidP="00E809A9">
      <w:pPr>
        <w:pStyle w:val="normal0"/>
        <w:tabs>
          <w:tab w:val="left" w:pos="851"/>
        </w:tabs>
        <w:spacing w:after="120"/>
        <w:jc w:val="both"/>
      </w:pPr>
      <w:r w:rsidRPr="00D96E91">
        <w:tab/>
        <w:t>(6) Indemnizația lunară pentru consilierii locali care participă la ședințele consiliului local și ale comisiilor de specialitate se calculează după formula:</w:t>
      </w:r>
    </w:p>
    <w:p w:rsidR="00E809A9" w:rsidRPr="00D96E91" w:rsidRDefault="00E809A9" w:rsidP="00E809A9">
      <w:pPr>
        <w:pStyle w:val="normal0"/>
        <w:tabs>
          <w:tab w:val="left" w:pos="851"/>
        </w:tabs>
        <w:spacing w:after="120"/>
        <w:ind w:firstLine="567"/>
        <w:jc w:val="both"/>
      </w:pPr>
      <w:r w:rsidRPr="00D96E91">
        <w:t>I</w:t>
      </w:r>
      <w:r w:rsidRPr="00D96E91">
        <w:rPr>
          <w:vertAlign w:val="subscript"/>
        </w:rPr>
        <w:t>L</w:t>
      </w:r>
      <w:r w:rsidRPr="00D96E91">
        <w:t xml:space="preserve"> = 0,1 x I</w:t>
      </w:r>
      <w:r w:rsidRPr="00D96E91">
        <w:rPr>
          <w:vertAlign w:val="subscript"/>
        </w:rPr>
        <w:t>P</w:t>
      </w:r>
      <w:r w:rsidRPr="00D96E91">
        <w:t xml:space="preserve"> x (0,65 x P</w:t>
      </w:r>
      <w:r w:rsidRPr="00D96E91">
        <w:rPr>
          <w:vertAlign w:val="subscript"/>
        </w:rPr>
        <w:t>CL</w:t>
      </w:r>
      <w:r w:rsidRPr="00D96E91">
        <w:t>/ N</w:t>
      </w:r>
      <w:r w:rsidRPr="00D96E91">
        <w:rPr>
          <w:vertAlign w:val="subscript"/>
        </w:rPr>
        <w:t>ȘCL</w:t>
      </w:r>
      <w:r w:rsidRPr="00D96E91">
        <w:t>+ 0,35 x P</w:t>
      </w:r>
      <w:r w:rsidRPr="00D96E91">
        <w:rPr>
          <w:vertAlign w:val="subscript"/>
        </w:rPr>
        <w:t>CS</w:t>
      </w:r>
      <w:r w:rsidRPr="00D96E91">
        <w:t>/N</w:t>
      </w:r>
      <w:r w:rsidRPr="00D96E91">
        <w:rPr>
          <w:vertAlign w:val="subscript"/>
        </w:rPr>
        <w:t>ȘCS</w:t>
      </w:r>
      <w:r w:rsidRPr="00D96E91">
        <w:t xml:space="preserve">), </w:t>
      </w:r>
    </w:p>
    <w:p w:rsidR="00E809A9" w:rsidRPr="00D96E91" w:rsidRDefault="00E809A9" w:rsidP="00E809A9">
      <w:pPr>
        <w:pStyle w:val="normal0"/>
        <w:tabs>
          <w:tab w:val="left" w:pos="851"/>
        </w:tabs>
        <w:spacing w:after="120"/>
        <w:ind w:firstLine="567"/>
        <w:jc w:val="both"/>
      </w:pPr>
      <w:r w:rsidRPr="00D96E91">
        <w:t>unde I</w:t>
      </w:r>
      <w:r w:rsidRPr="00D96E91">
        <w:rPr>
          <w:vertAlign w:val="subscript"/>
        </w:rPr>
        <w:t>L</w:t>
      </w:r>
      <w:r w:rsidRPr="00D96E91">
        <w:t xml:space="preserve"> este indemnizația lunară pentru consilierul local, I</w:t>
      </w:r>
      <w:r w:rsidRPr="00D96E91">
        <w:rPr>
          <w:vertAlign w:val="subscript"/>
        </w:rPr>
        <w:t>P</w:t>
      </w:r>
      <w:r w:rsidRPr="00D96E91">
        <w:t xml:space="preserve"> este indemnizația lunară a primarului, P</w:t>
      </w:r>
      <w:r w:rsidRPr="00D96E91">
        <w:rPr>
          <w:vertAlign w:val="subscript"/>
        </w:rPr>
        <w:t>CL</w:t>
      </w:r>
      <w:r w:rsidRPr="00D96E91">
        <w:t xml:space="preserve"> este numărul de participări ale consilierului local la ședințele Consiliului Local din luna respectivă, P</w:t>
      </w:r>
      <w:r w:rsidRPr="00D96E91">
        <w:rPr>
          <w:vertAlign w:val="subscript"/>
        </w:rPr>
        <w:t>CS</w:t>
      </w:r>
      <w:r w:rsidRPr="00D96E91">
        <w:t xml:space="preserve"> este numărul de participări ale consilierului local la ședințele comisiilor de specialitate din care face parte din luna respectivă, N</w:t>
      </w:r>
      <w:r w:rsidRPr="00D96E91">
        <w:rPr>
          <w:vertAlign w:val="subscript"/>
        </w:rPr>
        <w:t>ȘCL</w:t>
      </w:r>
      <w:r w:rsidRPr="00D96E91">
        <w:t xml:space="preserve"> reprezintă numărul ședințelor ordinare și extraordinare Consiliului Local </w:t>
      </w:r>
      <w:r w:rsidRPr="00D96E91">
        <w:lastRenderedPageBreak/>
        <w:t>din luna respectivă, N</w:t>
      </w:r>
      <w:r w:rsidRPr="00D96E91">
        <w:rPr>
          <w:vertAlign w:val="subscript"/>
        </w:rPr>
        <w:t>ȘCS</w:t>
      </w:r>
      <w:r w:rsidRPr="00D96E91">
        <w:t xml:space="preserve"> reprezintă numărul ședințelor comisiilor de specialitate din care face parte consilierul local din luna respectivă.</w:t>
      </w:r>
    </w:p>
    <w:p w:rsidR="00E809A9" w:rsidRPr="00D96E91" w:rsidRDefault="00E809A9" w:rsidP="00E809A9">
      <w:pPr>
        <w:pStyle w:val="normal0"/>
        <w:tabs>
          <w:tab w:val="left" w:pos="851"/>
        </w:tabs>
        <w:spacing w:after="120"/>
        <w:jc w:val="both"/>
      </w:pPr>
      <w:r w:rsidRPr="00D96E91">
        <w:tab/>
        <w:t>(7) Plata indemnizațiilor stabilite potrivit prevederilor alin. (2) și (3) se efectuează exclusiv din veniturile secţiunii de funcţionare din bugetul local al comunei BÂRNA .</w:t>
      </w:r>
    </w:p>
    <w:p w:rsidR="00E809A9" w:rsidRPr="00D96E91" w:rsidRDefault="00E809A9" w:rsidP="00E809A9">
      <w:pPr>
        <w:pStyle w:val="normal0"/>
        <w:tabs>
          <w:tab w:val="left" w:pos="851"/>
        </w:tabs>
        <w:spacing w:after="120"/>
        <w:jc w:val="both"/>
      </w:pPr>
      <w:r w:rsidRPr="00D96E91">
        <w:tab/>
        <w:t>(8) Prevederile alin. (1)-(5) se aplică în mod corespunzător şi delegatului sătesc.</w:t>
      </w:r>
    </w:p>
    <w:p w:rsidR="00E809A9" w:rsidRPr="00D96E91" w:rsidRDefault="00E809A9" w:rsidP="00E809A9">
      <w:pPr>
        <w:pStyle w:val="normal0"/>
        <w:tabs>
          <w:tab w:val="left" w:pos="851"/>
        </w:tabs>
        <w:spacing w:after="120"/>
        <w:jc w:val="both"/>
      </w:pPr>
      <w:r w:rsidRPr="00D96E91">
        <w:tab/>
        <w:t>(9) Consiliul local poate hotărî diminuarea cuantumului indemnizaţiei prevăzute la alin. (2) şi a cotei în care se face decontarea conform prevederilor alin. (5), în concordanţă cu posibilităţile de finanţare.</w:t>
      </w:r>
    </w:p>
    <w:p w:rsidR="00E809A9" w:rsidRPr="00D96E91" w:rsidRDefault="00E809A9" w:rsidP="00E809A9">
      <w:pPr>
        <w:pStyle w:val="normal0"/>
        <w:tabs>
          <w:tab w:val="left" w:pos="851"/>
        </w:tabs>
        <w:spacing w:after="120"/>
        <w:jc w:val="both"/>
      </w:pPr>
      <w:r w:rsidRPr="00D96E91">
        <w:tab/>
        <w:t>(10) Drepturile băneşti cuvenite aleşilor locali, potrivit legii, pot fi cumulate cu pensia sau cu alte venituri, în condiţiile legii.</w:t>
      </w:r>
    </w:p>
    <w:p w:rsidR="00E809A9" w:rsidRPr="00D96E91" w:rsidRDefault="00E809A9" w:rsidP="00E809A9">
      <w:pPr>
        <w:pStyle w:val="normal0"/>
        <w:tabs>
          <w:tab w:val="left" w:pos="851"/>
        </w:tabs>
        <w:spacing w:after="120"/>
        <w:jc w:val="both"/>
      </w:pPr>
      <w:r w:rsidRPr="00D96E91">
        <w:tab/>
        <w:t>(11) Consilierii locali şi delegatul sătesc care participă la şedinţele de consiliu local, organizate în timpul programului de lucru, se consideră învoiţi de drept, fără a le fi afectat salariul şi celelalte drepturi ce le revin, potrivit legii, de la locul de muncă.</w:t>
      </w:r>
    </w:p>
    <w:p w:rsidR="00E809A9" w:rsidRPr="00D96E91" w:rsidRDefault="00E809A9" w:rsidP="00E809A9">
      <w:pPr>
        <w:pStyle w:val="normal0"/>
        <w:spacing w:after="120"/>
        <w:ind w:right="-589" w:firstLine="720"/>
        <w:jc w:val="both"/>
        <w:rPr>
          <w:b/>
        </w:rPr>
      </w:pPr>
      <w:bookmarkStart w:id="44" w:name="19c6y18" w:colFirst="0" w:colLast="0"/>
      <w:bookmarkEnd w:id="44"/>
      <w:r w:rsidRPr="00D96E91">
        <w:rPr>
          <w:b/>
        </w:rPr>
        <w:t>Art. 63. Dreptul de iniţiativă în promovarea actelor administrative</w:t>
      </w:r>
    </w:p>
    <w:p w:rsidR="00E809A9" w:rsidRPr="00D96E91" w:rsidRDefault="00E809A9" w:rsidP="00E809A9">
      <w:pPr>
        <w:pStyle w:val="normal0"/>
        <w:spacing w:after="120"/>
        <w:ind w:right="-589" w:firstLine="720"/>
        <w:jc w:val="both"/>
      </w:pPr>
      <w:r w:rsidRPr="00D96E91">
        <w:t>Aleşii locali au dreptul de iniţiativă în promovarea actelor administrative, individual sau în grup.</w:t>
      </w:r>
      <w:bookmarkStart w:id="45" w:name="3tbugp1" w:colFirst="0" w:colLast="0"/>
      <w:bookmarkEnd w:id="45"/>
    </w:p>
    <w:p w:rsidR="00E809A9" w:rsidRPr="00D96E91" w:rsidRDefault="00E809A9" w:rsidP="00E809A9">
      <w:pPr>
        <w:pStyle w:val="normal0"/>
        <w:spacing w:after="120"/>
        <w:ind w:right="-589" w:firstLine="720"/>
        <w:jc w:val="both"/>
        <w:rPr>
          <w:b/>
        </w:rPr>
      </w:pPr>
      <w:bookmarkStart w:id="46" w:name="28h4qwu" w:colFirst="0" w:colLast="0"/>
      <w:bookmarkEnd w:id="46"/>
      <w:r w:rsidRPr="00D96E91">
        <w:rPr>
          <w:b/>
        </w:rPr>
        <w:t>Art. 64. Transportul</w:t>
      </w:r>
    </w:p>
    <w:p w:rsidR="00E809A9" w:rsidRPr="00D96E91" w:rsidRDefault="00E809A9" w:rsidP="00E809A9">
      <w:pPr>
        <w:pStyle w:val="normal0"/>
        <w:tabs>
          <w:tab w:val="left" w:pos="426"/>
        </w:tabs>
        <w:spacing w:after="120"/>
        <w:jc w:val="both"/>
      </w:pPr>
      <w:r w:rsidRPr="00D96E91">
        <w:tab/>
        <w:t>Aleşii locali care folosesc autoturismul proprietate personală sau mijloacele de transport în comun pentru a se deplasa din localitatea în care domiciliază în localitatea în care se desfăşoară şedinţa consiliului local sau a comisiilor de specialitate primesc contravaloarea transportului.</w:t>
      </w:r>
      <w:bookmarkStart w:id="47" w:name="nmf14n" w:colFirst="0" w:colLast="0"/>
      <w:bookmarkEnd w:id="47"/>
    </w:p>
    <w:p w:rsidR="00E809A9" w:rsidRPr="00D96E91" w:rsidRDefault="00E809A9" w:rsidP="00E809A9">
      <w:pPr>
        <w:pStyle w:val="normal0"/>
        <w:ind w:right="-590"/>
        <w:jc w:val="both"/>
      </w:pPr>
    </w:p>
    <w:p w:rsidR="00E809A9" w:rsidRPr="00D96E91" w:rsidRDefault="00E809A9" w:rsidP="00E809A9">
      <w:pPr>
        <w:pStyle w:val="normal0"/>
        <w:spacing w:after="120"/>
        <w:ind w:right="-589" w:firstLine="720"/>
        <w:jc w:val="both"/>
        <w:rPr>
          <w:b/>
        </w:rPr>
      </w:pPr>
      <w:r w:rsidRPr="00D96E91">
        <w:rPr>
          <w:b/>
        </w:rPr>
        <w:t>Art. 65. Formarea profesională</w:t>
      </w:r>
    </w:p>
    <w:p w:rsidR="00E809A9" w:rsidRPr="00D96E91" w:rsidRDefault="00E809A9" w:rsidP="00E809A9">
      <w:pPr>
        <w:pStyle w:val="normal0"/>
        <w:tabs>
          <w:tab w:val="left" w:pos="851"/>
        </w:tabs>
        <w:spacing w:after="120"/>
        <w:jc w:val="both"/>
      </w:pPr>
      <w:r w:rsidRPr="00D96E91">
        <w:tab/>
        <w:t>(1) Aleşii locali au dreptul la pregătire, formare şi perfecţionare profesională.</w:t>
      </w:r>
    </w:p>
    <w:p w:rsidR="00E809A9" w:rsidRPr="00D96E91" w:rsidRDefault="00E809A9" w:rsidP="00E809A9">
      <w:pPr>
        <w:pStyle w:val="normal0"/>
        <w:tabs>
          <w:tab w:val="left" w:pos="851"/>
        </w:tabs>
        <w:spacing w:after="120"/>
        <w:jc w:val="both"/>
      </w:pPr>
      <w:r w:rsidRPr="00D96E91">
        <w:tab/>
        <w:t>(2)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rsidR="00E809A9" w:rsidRPr="00D96E91" w:rsidRDefault="00E809A9" w:rsidP="00E809A9">
      <w:pPr>
        <w:pStyle w:val="normal0"/>
        <w:tabs>
          <w:tab w:val="left" w:pos="851"/>
        </w:tabs>
        <w:spacing w:after="120"/>
        <w:jc w:val="both"/>
      </w:pPr>
      <w:r w:rsidRPr="00D96E91">
        <w:tab/>
        <w:t>(3) 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bookmarkStart w:id="48" w:name="37m2jsg" w:colFirst="0" w:colLast="0"/>
      <w:bookmarkEnd w:id="48"/>
    </w:p>
    <w:p w:rsidR="00E809A9" w:rsidRPr="00D96E91" w:rsidRDefault="00E809A9" w:rsidP="00E809A9">
      <w:pPr>
        <w:pStyle w:val="normal0"/>
        <w:spacing w:after="120"/>
        <w:ind w:right="-589" w:firstLine="720"/>
        <w:jc w:val="both"/>
        <w:rPr>
          <w:b/>
        </w:rPr>
      </w:pPr>
      <w:r w:rsidRPr="00D96E91">
        <w:rPr>
          <w:b/>
        </w:rPr>
        <w:t>Art. 66. Accesul la informaţii</w:t>
      </w:r>
    </w:p>
    <w:p w:rsidR="00E809A9" w:rsidRPr="00D96E91" w:rsidRDefault="00E809A9" w:rsidP="00E809A9">
      <w:pPr>
        <w:pStyle w:val="normal0"/>
        <w:tabs>
          <w:tab w:val="left" w:pos="851"/>
        </w:tabs>
        <w:spacing w:after="120"/>
        <w:jc w:val="both"/>
      </w:pPr>
      <w:r w:rsidRPr="00D96E91">
        <w:tab/>
        <w:t>(1) Dreptul aleşilor locali de a avea acces la orice informaţie de interes public nu poate fi îngrădit.</w:t>
      </w:r>
    </w:p>
    <w:p w:rsidR="00E809A9" w:rsidRPr="00D96E91" w:rsidRDefault="00E809A9" w:rsidP="00E809A9">
      <w:pPr>
        <w:pStyle w:val="normal0"/>
        <w:tabs>
          <w:tab w:val="left" w:pos="851"/>
        </w:tabs>
        <w:spacing w:after="120"/>
        <w:jc w:val="both"/>
      </w:pPr>
      <w:r w:rsidRPr="00D96E91">
        <w:tab/>
        <w:t>(2)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bookmarkStart w:id="49" w:name="1mrcu09" w:colFirst="0" w:colLast="0"/>
      <w:bookmarkEnd w:id="49"/>
    </w:p>
    <w:p w:rsidR="00E809A9" w:rsidRPr="00D96E91" w:rsidRDefault="00E809A9" w:rsidP="00E809A9">
      <w:pPr>
        <w:pStyle w:val="normal0"/>
        <w:ind w:right="-590"/>
        <w:jc w:val="both"/>
      </w:pPr>
    </w:p>
    <w:p w:rsidR="00E809A9" w:rsidRPr="00D96E91" w:rsidRDefault="00E809A9" w:rsidP="00E809A9">
      <w:pPr>
        <w:pStyle w:val="normal0"/>
        <w:spacing w:after="120"/>
        <w:ind w:right="-589" w:firstLine="720"/>
        <w:jc w:val="both"/>
        <w:rPr>
          <w:b/>
        </w:rPr>
      </w:pPr>
      <w:r w:rsidRPr="00D96E91">
        <w:rPr>
          <w:b/>
        </w:rPr>
        <w:t>Art. 67. Dreptul la asociere</w:t>
      </w:r>
    </w:p>
    <w:p w:rsidR="00E809A9" w:rsidRPr="00D96E91" w:rsidRDefault="00E809A9" w:rsidP="00E809A9">
      <w:pPr>
        <w:pStyle w:val="normal0"/>
        <w:spacing w:after="120"/>
        <w:ind w:right="-589" w:firstLine="720"/>
        <w:jc w:val="both"/>
      </w:pPr>
      <w:r w:rsidRPr="00D96E91">
        <w:t>Aleşii locali se pot asocia liber în partide politice şi în alte forme de asociere, în condiţiile legii.</w:t>
      </w:r>
    </w:p>
    <w:p w:rsidR="00E809A9" w:rsidRPr="00D96E91" w:rsidRDefault="00E809A9" w:rsidP="00E809A9">
      <w:pPr>
        <w:pStyle w:val="normal0"/>
        <w:spacing w:after="120"/>
        <w:ind w:right="-589" w:firstLine="720"/>
        <w:jc w:val="both"/>
        <w:rPr>
          <w:b/>
        </w:rPr>
      </w:pPr>
      <w:r w:rsidRPr="00D96E91">
        <w:rPr>
          <w:b/>
        </w:rPr>
        <w:t>Secțiunea a 3-a. Obligaţiile aleşilor locali</w:t>
      </w:r>
      <w:bookmarkStart w:id="50" w:name="46r0co2" w:colFirst="0" w:colLast="0"/>
      <w:bookmarkEnd w:id="50"/>
    </w:p>
    <w:p w:rsidR="00E809A9" w:rsidRPr="00D96E91" w:rsidRDefault="00E809A9" w:rsidP="00E809A9">
      <w:pPr>
        <w:pStyle w:val="normal0"/>
        <w:spacing w:after="120"/>
        <w:ind w:right="-589" w:firstLine="720"/>
        <w:jc w:val="both"/>
        <w:rPr>
          <w:b/>
        </w:rPr>
      </w:pPr>
      <w:r w:rsidRPr="00D96E91">
        <w:rPr>
          <w:b/>
        </w:rPr>
        <w:t xml:space="preserve">Art. 68. Respectarea legii </w:t>
      </w:r>
    </w:p>
    <w:p w:rsidR="00E809A9" w:rsidRPr="00D96E91" w:rsidRDefault="00E809A9" w:rsidP="00E809A9">
      <w:pPr>
        <w:pStyle w:val="normal0"/>
        <w:tabs>
          <w:tab w:val="left" w:pos="851"/>
        </w:tabs>
        <w:spacing w:after="120"/>
        <w:jc w:val="both"/>
      </w:pPr>
      <w:r w:rsidRPr="00D96E91">
        <w:lastRenderedPageBreak/>
        <w:tab/>
        <w:t>(1) Aleşii locali sunt obligaţi să respecte Constituţia şi legile ţării, precum şi să se supună regulilor de curtoazie şi disciplină şi să nu folosească în cuvântul lor sau în relaţiile cu cetăţenii expresii injurioase, ofensatoare ori calomnioase.</w:t>
      </w:r>
    </w:p>
    <w:p w:rsidR="00E809A9" w:rsidRPr="00D96E91" w:rsidRDefault="00E809A9" w:rsidP="00E809A9">
      <w:pPr>
        <w:pStyle w:val="normal0"/>
        <w:tabs>
          <w:tab w:val="left" w:pos="851"/>
        </w:tabs>
        <w:spacing w:after="120"/>
        <w:jc w:val="both"/>
      </w:pPr>
      <w:r w:rsidRPr="00D96E91">
        <w:tab/>
        <w:t>(2) Consilierii locali sunt obligaţi să respecte regulamentul de organizare şi funcţionare a consiliului local.</w:t>
      </w:r>
      <w:bookmarkStart w:id="51" w:name="2lwamvv" w:colFirst="0" w:colLast="0"/>
      <w:bookmarkEnd w:id="51"/>
    </w:p>
    <w:p w:rsidR="00E809A9" w:rsidRPr="00D96E91" w:rsidRDefault="00E809A9" w:rsidP="00E809A9">
      <w:pPr>
        <w:pStyle w:val="normal0"/>
        <w:spacing w:after="120"/>
        <w:ind w:right="-589" w:firstLine="720"/>
        <w:jc w:val="both"/>
        <w:rPr>
          <w:b/>
        </w:rPr>
      </w:pPr>
      <w:r w:rsidRPr="00D96E91">
        <w:rPr>
          <w:b/>
        </w:rPr>
        <w:t>Art. 69. Participarea la lucrările consiliului local şi ale comisiilor de specialitate</w:t>
      </w:r>
    </w:p>
    <w:p w:rsidR="00E809A9" w:rsidRPr="00D96E91" w:rsidRDefault="00E809A9" w:rsidP="00E809A9">
      <w:pPr>
        <w:pStyle w:val="normal0"/>
        <w:tabs>
          <w:tab w:val="left" w:pos="426"/>
        </w:tabs>
        <w:spacing w:after="120"/>
        <w:jc w:val="both"/>
      </w:pPr>
      <w:r w:rsidRPr="00D96E91">
        <w:tab/>
        <w:t>Consilierii locali şi viceprimarii nu pot lipsi de la lucrările consiliului local sau ale comisiilor de specialitate din care fac parte, cu excepţia situaţiilor prevăzute în regulamentul de organizare şi funcţionare.</w:t>
      </w:r>
      <w:bookmarkStart w:id="52" w:name="111kx3o" w:colFirst="0" w:colLast="0"/>
      <w:bookmarkEnd w:id="52"/>
    </w:p>
    <w:p w:rsidR="00E809A9" w:rsidRPr="00D96E91" w:rsidRDefault="00E809A9" w:rsidP="00E809A9">
      <w:pPr>
        <w:pStyle w:val="normal0"/>
        <w:tabs>
          <w:tab w:val="left" w:pos="426"/>
        </w:tabs>
        <w:spacing w:after="120"/>
        <w:jc w:val="both"/>
        <w:rPr>
          <w:b/>
        </w:rPr>
      </w:pPr>
      <w:r w:rsidRPr="00D96E91">
        <w:rPr>
          <w:b/>
        </w:rPr>
        <w:tab/>
        <w:t>Art. 70. Buna-credinţă şi fidelitatea</w:t>
      </w:r>
    </w:p>
    <w:p w:rsidR="00E809A9" w:rsidRPr="00D96E91" w:rsidRDefault="00E809A9" w:rsidP="00E809A9">
      <w:pPr>
        <w:pStyle w:val="normal0"/>
        <w:tabs>
          <w:tab w:val="left" w:pos="426"/>
        </w:tabs>
        <w:spacing w:after="120"/>
        <w:jc w:val="both"/>
        <w:rPr>
          <w:b/>
        </w:rPr>
      </w:pPr>
      <w:r w:rsidRPr="00D96E91">
        <w:tab/>
        <w:t>Consilierii locali aflaţi în serviciul colectivităţii locale, în calitatea lor de reprezentanţi legali ai comunei, au îndatorirea de a participa, pe durata mandatului, la exercitarea competenţelor autorităţilor administraţiei publice locale din care fac parte sau pe care le reprezintă, după caz, cu bună-credinţă şi fidelitate faţă de ţară şi de colectivitatea care i-a ales.</w:t>
      </w:r>
      <w:bookmarkStart w:id="53" w:name="3l18frh" w:colFirst="0" w:colLast="0"/>
      <w:bookmarkEnd w:id="53"/>
    </w:p>
    <w:p w:rsidR="00E809A9" w:rsidRPr="00D96E91" w:rsidRDefault="00E809A9" w:rsidP="00E809A9">
      <w:pPr>
        <w:pStyle w:val="normal0"/>
        <w:spacing w:after="120"/>
        <w:ind w:right="-589" w:firstLine="720"/>
        <w:jc w:val="both"/>
        <w:rPr>
          <w:b/>
        </w:rPr>
      </w:pPr>
      <w:r w:rsidRPr="00D96E91">
        <w:rPr>
          <w:b/>
        </w:rPr>
        <w:t>Art. 71. Probitatea şi discreţia profesională</w:t>
      </w:r>
    </w:p>
    <w:p w:rsidR="00E809A9" w:rsidRPr="00D96E91" w:rsidRDefault="00E809A9" w:rsidP="00E809A9">
      <w:pPr>
        <w:pStyle w:val="normal0"/>
        <w:spacing w:after="120"/>
        <w:ind w:right="-589" w:firstLine="720"/>
        <w:jc w:val="both"/>
      </w:pPr>
      <w:r w:rsidRPr="00D96E91">
        <w:t>Aleşii locali sunt obligaţi la probitate şi discreţie profesională.</w:t>
      </w:r>
      <w:bookmarkStart w:id="54" w:name="206ipza" w:colFirst="0" w:colLast="0"/>
      <w:bookmarkEnd w:id="54"/>
    </w:p>
    <w:p w:rsidR="00E809A9" w:rsidRPr="00D96E91" w:rsidRDefault="00E809A9" w:rsidP="00E809A9">
      <w:pPr>
        <w:pStyle w:val="normal0"/>
        <w:spacing w:after="120"/>
        <w:ind w:right="-589" w:firstLine="720"/>
        <w:jc w:val="both"/>
        <w:rPr>
          <w:b/>
        </w:rPr>
      </w:pPr>
      <w:r w:rsidRPr="00D96E91">
        <w:rPr>
          <w:b/>
        </w:rPr>
        <w:t>Art. 72. Cinstea şi corectitudinea</w:t>
      </w:r>
    </w:p>
    <w:p w:rsidR="00E809A9" w:rsidRPr="00D96E91" w:rsidRDefault="00E809A9" w:rsidP="00E809A9">
      <w:pPr>
        <w:pStyle w:val="normal0"/>
        <w:tabs>
          <w:tab w:val="left" w:pos="851"/>
        </w:tabs>
        <w:spacing w:after="120"/>
        <w:jc w:val="both"/>
      </w:pPr>
      <w:r w:rsidRPr="00D96E91">
        <w:tab/>
        <w:t>(1) În exercitarea mandatului, aleşii locali sunt obligaţi să dea dovadă de cinste şi corectitudine; este interzis alesului local să ceară, pentru sine sau pentru altul, bani, foloase materiale sau alte avantaje.</w:t>
      </w:r>
    </w:p>
    <w:p w:rsidR="00E809A9" w:rsidRPr="00D96E91" w:rsidRDefault="00E809A9" w:rsidP="00E809A9">
      <w:pPr>
        <w:pStyle w:val="normal0"/>
        <w:tabs>
          <w:tab w:val="left" w:pos="851"/>
        </w:tabs>
        <w:spacing w:after="120"/>
        <w:jc w:val="both"/>
      </w:pPr>
      <w:r w:rsidRPr="00D96E91">
        <w:tab/>
        <w:t>(2) Aleşii locali nu pot face uz şi nu se pot prevala de această calitate în exercitarea unei activităţi de interes personal.</w:t>
      </w:r>
      <w:bookmarkStart w:id="55" w:name="4k668n3" w:colFirst="0" w:colLast="0"/>
      <w:bookmarkEnd w:id="55"/>
    </w:p>
    <w:p w:rsidR="00E809A9" w:rsidRPr="00D96E91" w:rsidRDefault="00E809A9" w:rsidP="00E809A9">
      <w:pPr>
        <w:pStyle w:val="normal0"/>
        <w:spacing w:after="120"/>
        <w:ind w:right="-589" w:firstLine="720"/>
        <w:jc w:val="both"/>
        <w:rPr>
          <w:b/>
        </w:rPr>
      </w:pPr>
      <w:r w:rsidRPr="00D96E91">
        <w:rPr>
          <w:b/>
        </w:rPr>
        <w:t>Art. 73. Dispoziţii privind obligaţiile de informare pentru aleşii locali</w:t>
      </w:r>
    </w:p>
    <w:p w:rsidR="00E809A9" w:rsidRPr="00D96E91" w:rsidRDefault="00E809A9" w:rsidP="00E809A9">
      <w:pPr>
        <w:pStyle w:val="normal0"/>
        <w:tabs>
          <w:tab w:val="left" w:pos="851"/>
        </w:tabs>
        <w:spacing w:after="120"/>
        <w:jc w:val="both"/>
      </w:pPr>
      <w:r w:rsidRPr="00D96E91">
        <w:tab/>
        <w:t>(1) Aleşii locali sunt obligaţi ca, în exercitarea mandatului, să organizeze periodic, cel puţin o dată pe semestru, întâlniri cu cetăţenii, să acorde audienţe şi să prezinte în consiliul local o informare privind problemele ridicate la întâlnirea cu cetăţenii.</w:t>
      </w:r>
    </w:p>
    <w:p w:rsidR="00E809A9" w:rsidRPr="00D96E91" w:rsidRDefault="00E809A9" w:rsidP="00E809A9">
      <w:pPr>
        <w:pStyle w:val="normal0"/>
        <w:tabs>
          <w:tab w:val="left" w:pos="851"/>
        </w:tabs>
        <w:spacing w:after="120"/>
        <w:jc w:val="both"/>
      </w:pPr>
      <w:r w:rsidRPr="00D96E91">
        <w:tab/>
        <w:t>(2) Fiecare consilier local, precum şi viceprimarii sunt obligaţi să prezinte un raport anual de activitate, care este făcut public prin grija secretarului general al comunei.</w:t>
      </w:r>
    </w:p>
    <w:p w:rsidR="00E809A9" w:rsidRPr="00D96E91" w:rsidRDefault="00E809A9" w:rsidP="00E809A9">
      <w:pPr>
        <w:pStyle w:val="normal0"/>
        <w:tabs>
          <w:tab w:val="left" w:pos="851"/>
        </w:tabs>
        <w:spacing w:after="120"/>
        <w:jc w:val="both"/>
      </w:pPr>
      <w:r w:rsidRPr="00D96E91">
        <w:tab/>
        <w:t>(3)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rsidR="00E809A9" w:rsidRPr="00D96E91" w:rsidRDefault="00E809A9" w:rsidP="00E809A9">
      <w:pPr>
        <w:pStyle w:val="normal0"/>
        <w:tabs>
          <w:tab w:val="left" w:pos="851"/>
        </w:tabs>
        <w:spacing w:after="120"/>
        <w:jc w:val="both"/>
        <w:rPr>
          <w:b/>
        </w:rPr>
      </w:pPr>
      <w:r w:rsidRPr="00D96E91">
        <w:tab/>
        <w:t>(4) În cazul nerespectării prevederilor alin. (3), aleşii locali suportă cheltuielile deplasării.</w:t>
      </w:r>
      <w:bookmarkStart w:id="56" w:name="2zbgiuw" w:colFirst="0" w:colLast="0"/>
      <w:bookmarkEnd w:id="56"/>
    </w:p>
    <w:p w:rsidR="00E809A9" w:rsidRPr="00D96E91" w:rsidRDefault="00E809A9" w:rsidP="00E809A9">
      <w:pPr>
        <w:pStyle w:val="normal0"/>
        <w:spacing w:after="120"/>
        <w:ind w:right="-589" w:firstLine="720"/>
        <w:jc w:val="both"/>
        <w:rPr>
          <w:b/>
        </w:rPr>
      </w:pPr>
      <w:r w:rsidRPr="00D96E91">
        <w:rPr>
          <w:b/>
        </w:rPr>
        <w:t>Art. 74. Transparenţa activităţii</w:t>
      </w:r>
    </w:p>
    <w:p w:rsidR="00E809A9" w:rsidRPr="00D96E91" w:rsidRDefault="00E809A9" w:rsidP="00E809A9">
      <w:pPr>
        <w:pStyle w:val="normal0"/>
        <w:tabs>
          <w:tab w:val="left" w:pos="851"/>
        </w:tabs>
        <w:spacing w:after="120"/>
        <w:jc w:val="both"/>
      </w:pPr>
      <w:r w:rsidRPr="00D96E91">
        <w:tab/>
        <w:t>(1) Primarul este obligat ca, prin intermediul secretarului general al comunei şi al aparatului de specialitate, să pună la dispoziţie consilierilor locali,la cererea acestora, în termen de cel mult 10 zile lucrătoare, informaţiile necesare în vederea îndeplinirii mandatului în condiţiile legii.</w:t>
      </w:r>
    </w:p>
    <w:p w:rsidR="00E809A9" w:rsidRPr="00D96E91" w:rsidRDefault="00E809A9" w:rsidP="00E809A9">
      <w:pPr>
        <w:pStyle w:val="normal0"/>
        <w:tabs>
          <w:tab w:val="left" w:pos="851"/>
        </w:tabs>
        <w:spacing w:after="120"/>
        <w:jc w:val="both"/>
      </w:pPr>
      <w:r w:rsidRPr="00D96E91">
        <w:tab/>
        <w:t>(2) Consilierii locali pot adresa întrebări şi interpelări primarului sau viceprimarului.</w:t>
      </w:r>
    </w:p>
    <w:p w:rsidR="00E809A9" w:rsidRPr="00D96E91" w:rsidRDefault="00E809A9" w:rsidP="00E809A9">
      <w:pPr>
        <w:pStyle w:val="normal0"/>
        <w:tabs>
          <w:tab w:val="left" w:pos="851"/>
        </w:tabs>
        <w:spacing w:after="60"/>
        <w:jc w:val="both"/>
      </w:pPr>
      <w:r w:rsidRPr="00D96E91">
        <w:tab/>
        <w:t>(3) Răspunsul solicitat în conformitate cu prevederile alin. (2) se transmite, de regulă, imediat sau, dacă nu este posibil, la următoarea şedinţă a consiliului local.</w:t>
      </w:r>
    </w:p>
    <w:p w:rsidR="00E809A9" w:rsidRPr="00D96E91" w:rsidRDefault="00E809A9" w:rsidP="00E809A9">
      <w:pPr>
        <w:pStyle w:val="normal0"/>
        <w:tabs>
          <w:tab w:val="left" w:pos="851"/>
        </w:tabs>
        <w:spacing w:after="120"/>
        <w:jc w:val="both"/>
      </w:pPr>
      <w:r w:rsidRPr="00D96E91">
        <w:tab/>
        <w:t>(4) Cel interpelat are obligaţia de a răspunde în scris sau, după caz, oral, până cel mai târziu la următoarea şedinţă a consiliului local.</w:t>
      </w:r>
    </w:p>
    <w:p w:rsidR="00E809A9" w:rsidRPr="00D96E91" w:rsidRDefault="00E809A9" w:rsidP="00E809A9">
      <w:pPr>
        <w:pStyle w:val="normal0"/>
        <w:ind w:right="-590"/>
        <w:jc w:val="both"/>
      </w:pPr>
    </w:p>
    <w:p w:rsidR="00E809A9" w:rsidRPr="00D96E91" w:rsidRDefault="00E809A9" w:rsidP="00E809A9">
      <w:pPr>
        <w:pStyle w:val="normal0"/>
        <w:spacing w:after="120"/>
        <w:ind w:right="-589" w:firstLine="426"/>
        <w:jc w:val="both"/>
        <w:rPr>
          <w:b/>
        </w:rPr>
      </w:pPr>
      <w:r w:rsidRPr="00D96E91">
        <w:rPr>
          <w:b/>
        </w:rPr>
        <w:lastRenderedPageBreak/>
        <w:t>Capitolul VII. Incompatibilităţile aleşilor locali şi conflictul de interese</w:t>
      </w:r>
      <w:bookmarkStart w:id="57" w:name="1egqt2p" w:colFirst="0" w:colLast="0"/>
      <w:bookmarkEnd w:id="57"/>
    </w:p>
    <w:p w:rsidR="00E809A9" w:rsidRPr="00D96E91" w:rsidRDefault="00E809A9" w:rsidP="00E809A9">
      <w:pPr>
        <w:pStyle w:val="normal0"/>
        <w:spacing w:after="120"/>
        <w:ind w:right="-589" w:firstLine="426"/>
        <w:jc w:val="both"/>
        <w:rPr>
          <w:b/>
        </w:rPr>
      </w:pPr>
      <w:r w:rsidRPr="00D96E91">
        <w:rPr>
          <w:b/>
        </w:rPr>
        <w:t>Art. 75. Regimul incompatibilităţilor aplicabil funcției de viceprimar și de consilier local</w:t>
      </w:r>
    </w:p>
    <w:p w:rsidR="00E809A9" w:rsidRPr="00D96E91" w:rsidRDefault="00E809A9" w:rsidP="00E809A9">
      <w:pPr>
        <w:pStyle w:val="normal0"/>
        <w:tabs>
          <w:tab w:val="left" w:pos="851"/>
        </w:tabs>
        <w:spacing w:after="120"/>
        <w:jc w:val="both"/>
        <w:rPr>
          <w:color w:val="FF0000"/>
        </w:rPr>
      </w:pPr>
      <w:r w:rsidRPr="00D96E91">
        <w:tab/>
        <w:t xml:space="preserve">(1) </w:t>
      </w:r>
      <w:r w:rsidRPr="00D96E91">
        <w:rPr>
          <w:color w:val="FF0000"/>
        </w:rPr>
        <w:t>Regimul incompatibilităţilor aplicabil funcţiei de viceprimar și de consilier local este cel prevăzut în Cartea I,Titlul IV din Legea nr. 161/2003, cu modificările şi completările ulterioare.</w:t>
      </w:r>
    </w:p>
    <w:p w:rsidR="00E809A9" w:rsidRPr="00D96E91" w:rsidRDefault="00E809A9" w:rsidP="00E809A9">
      <w:pPr>
        <w:pStyle w:val="normal0"/>
        <w:tabs>
          <w:tab w:val="left" w:pos="851"/>
        </w:tabs>
        <w:spacing w:after="120"/>
        <w:jc w:val="both"/>
      </w:pPr>
      <w:r w:rsidRPr="00D96E91">
        <w:tab/>
        <w:t>(2) Constatarea şi sancţionarea stării de incompatibilitate şi a conflictului de interese pentru persoanele care ocupă funcţiile prevăzute la alin. (1) se fac în condiţiile Legii nr. 176/2010, cu modificările şi completările ulterioare, şi ale Ordonanței de Urgență a Guvernului nr. 57/2019.</w:t>
      </w:r>
    </w:p>
    <w:p w:rsidR="00E809A9" w:rsidRPr="00D96E91" w:rsidRDefault="00E809A9" w:rsidP="00E809A9">
      <w:pPr>
        <w:pStyle w:val="normal0"/>
        <w:tabs>
          <w:tab w:val="left" w:pos="851"/>
        </w:tabs>
        <w:spacing w:after="120"/>
        <w:jc w:val="both"/>
      </w:pPr>
      <w:r w:rsidRPr="00D96E91">
        <w:tab/>
        <w:t>(3) Prin activităţi în domeniul didactic pe care viceprimarul le poate desfăşura, în condiţiile legislaţiei speciale privind unele măsuri pentru asigurarea transparenţei în exercitarea demnităţilor publice şi a funcţiilor publice, se înţeleg activităţile prevăzute la art. 462 alin. (2) din Ordonanța de Urgență a Guvernului nr. 57/2019.</w:t>
      </w:r>
      <w:bookmarkStart w:id="58" w:name="3ygebqi" w:colFirst="0" w:colLast="0"/>
      <w:bookmarkEnd w:id="58"/>
    </w:p>
    <w:p w:rsidR="00E809A9" w:rsidRPr="00D96E91" w:rsidRDefault="00E809A9" w:rsidP="00E809A9">
      <w:pPr>
        <w:pStyle w:val="normal0"/>
        <w:spacing w:after="120"/>
        <w:ind w:right="-589" w:firstLine="720"/>
        <w:jc w:val="both"/>
        <w:rPr>
          <w:b/>
        </w:rPr>
      </w:pPr>
      <w:r w:rsidRPr="00D96E91">
        <w:rPr>
          <w:b/>
        </w:rPr>
        <w:t>Art. 76. Regimul general aplicabil conflictului de interese pentru funcția de viceprimar și de consilier local</w:t>
      </w:r>
    </w:p>
    <w:p w:rsidR="00E809A9" w:rsidRPr="00D96E91" w:rsidRDefault="00E809A9" w:rsidP="00E809A9">
      <w:pPr>
        <w:pStyle w:val="normal0"/>
        <w:tabs>
          <w:tab w:val="left" w:pos="851"/>
        </w:tabs>
        <w:spacing w:after="120"/>
        <w:jc w:val="both"/>
      </w:pPr>
      <w:r w:rsidRPr="00D96E91">
        <w:tab/>
        <w:t>(1) Alesul local aflat în conflict de interese în condiţiile prevăzute de Cartea I,Titlul IV din Legea nr. 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rsidR="00E809A9" w:rsidRPr="00D96E91" w:rsidRDefault="00E809A9" w:rsidP="00E809A9">
      <w:pPr>
        <w:pStyle w:val="normal0"/>
        <w:tabs>
          <w:tab w:val="left" w:pos="851"/>
        </w:tabs>
        <w:spacing w:after="120"/>
        <w:ind w:firstLine="567"/>
        <w:jc w:val="both"/>
      </w:pPr>
      <w:r w:rsidRPr="00D96E91">
        <w:t>a) soţ, soţie sau rude ori afini până la gradul al II-lea inclusiv;</w:t>
      </w:r>
    </w:p>
    <w:p w:rsidR="00E809A9" w:rsidRPr="00D96E91" w:rsidRDefault="00E809A9" w:rsidP="00E809A9">
      <w:pPr>
        <w:pStyle w:val="normal0"/>
        <w:tabs>
          <w:tab w:val="left" w:pos="851"/>
        </w:tabs>
        <w:spacing w:after="120"/>
        <w:ind w:firstLine="567"/>
        <w:jc w:val="both"/>
      </w:pPr>
      <w:r w:rsidRPr="00D96E91">
        <w:t>b) orice persoană fizică sau juridică faţă de care alesul local are calitatea de debitor al unei obligaţii;</w:t>
      </w:r>
    </w:p>
    <w:p w:rsidR="00E809A9" w:rsidRPr="00D96E91" w:rsidRDefault="00E809A9" w:rsidP="00E809A9">
      <w:pPr>
        <w:pStyle w:val="normal0"/>
        <w:tabs>
          <w:tab w:val="left" w:pos="851"/>
        </w:tabs>
        <w:spacing w:after="120"/>
        <w:ind w:firstLine="567"/>
        <w:jc w:val="both"/>
      </w:pPr>
      <w:r w:rsidRPr="00D96E91">
        <w:t>c) o societate la care deţine calitatea de asociat unic ori funcţia de administrator sau de la care obţine venituri;</w:t>
      </w:r>
    </w:p>
    <w:p w:rsidR="00E809A9" w:rsidRPr="00D96E91" w:rsidRDefault="00E809A9" w:rsidP="00E809A9">
      <w:pPr>
        <w:pStyle w:val="normal0"/>
        <w:tabs>
          <w:tab w:val="left" w:pos="851"/>
        </w:tabs>
        <w:spacing w:after="120"/>
        <w:ind w:firstLine="567"/>
        <w:jc w:val="both"/>
      </w:pPr>
      <w:r w:rsidRPr="00D96E91">
        <w:t>d) o altă autoritate din care face parte;</w:t>
      </w:r>
    </w:p>
    <w:p w:rsidR="00E809A9" w:rsidRPr="00D96E91" w:rsidRDefault="00E809A9" w:rsidP="00E809A9">
      <w:pPr>
        <w:pStyle w:val="normal0"/>
        <w:tabs>
          <w:tab w:val="left" w:pos="851"/>
        </w:tabs>
        <w:spacing w:after="120"/>
        <w:ind w:firstLine="567"/>
        <w:jc w:val="both"/>
      </w:pPr>
      <w:r w:rsidRPr="00D96E91">
        <w:t>e) orice persoană fizică sau juridică, alta decât autoritatea din care face parte, care a făcut o plată către acesta sau a efectuat orice fel de cheltuieli ale acestuia;</w:t>
      </w:r>
    </w:p>
    <w:p w:rsidR="00E809A9" w:rsidRPr="00D96E91" w:rsidRDefault="00E809A9" w:rsidP="00E809A9">
      <w:pPr>
        <w:pStyle w:val="normal0"/>
        <w:tabs>
          <w:tab w:val="left" w:pos="851"/>
        </w:tabs>
        <w:spacing w:after="120"/>
        <w:ind w:firstLine="567"/>
        <w:jc w:val="both"/>
      </w:pPr>
      <w:r w:rsidRPr="00D96E91">
        <w:t>f) asociaţie sau fundaţie din care face parte.</w:t>
      </w:r>
    </w:p>
    <w:p w:rsidR="00E809A9" w:rsidRPr="00D96E91" w:rsidRDefault="00E809A9" w:rsidP="00E809A9">
      <w:pPr>
        <w:pStyle w:val="normal0"/>
        <w:tabs>
          <w:tab w:val="left" w:pos="851"/>
        </w:tabs>
        <w:spacing w:after="120"/>
        <w:jc w:val="both"/>
      </w:pPr>
      <w:r w:rsidRPr="00D96E91">
        <w:tab/>
        <w:t>(2) În exercitarea funcţiei, consilierul local aflat în una dintre situaţiile prevăzute la alin. (1) are obligaţia să anunţe, la începutul şedinţei consiliului local, interesul personal pe care îl are la adoptarea hotărârii respective, anunţ care se consemnează în mod obligatoriu în procesul-verbal al şedinţei.</w:t>
      </w:r>
    </w:p>
    <w:p w:rsidR="00E809A9" w:rsidRPr="00D96E91" w:rsidRDefault="00E809A9" w:rsidP="00E809A9">
      <w:pPr>
        <w:pStyle w:val="normal0"/>
        <w:tabs>
          <w:tab w:val="left" w:pos="851"/>
        </w:tabs>
        <w:spacing w:after="120"/>
        <w:jc w:val="both"/>
      </w:pPr>
      <w:r w:rsidRPr="00D96E91">
        <w:tab/>
        <w:t>(3) Ulterior anunţării interesului personal, consilierul local nu mai este luat în calcul pentru cvorumul necesar adoptării hotărârii consiliului cu privire la care acesta şi-a anunţat interesul şi nu are drept de vot la adoptarea acestei hotărâri.</w:t>
      </w:r>
    </w:p>
    <w:p w:rsidR="00E809A9" w:rsidRPr="00D96E91" w:rsidRDefault="00E809A9" w:rsidP="00E809A9">
      <w:pPr>
        <w:pStyle w:val="normal0"/>
        <w:tabs>
          <w:tab w:val="left" w:pos="851"/>
        </w:tabs>
        <w:spacing w:after="120"/>
        <w:jc w:val="both"/>
      </w:pPr>
      <w:r w:rsidRPr="00D96E91">
        <w:tab/>
        <w:t>(4) Actele administrative emise ori adoptate sau actele juridice încheiate cu încălcarea prevederilor alin. (1) sunt lovite de nulitate absolută în condiţiile Legii nr. 176/2010, cu modificările şi completările ulterioare.</w:t>
      </w:r>
    </w:p>
    <w:p w:rsidR="00E809A9" w:rsidRPr="00D96E91" w:rsidRDefault="00E809A9" w:rsidP="00E809A9">
      <w:pPr>
        <w:pStyle w:val="normal0"/>
        <w:tabs>
          <w:tab w:val="left" w:pos="851"/>
        </w:tabs>
        <w:spacing w:after="240"/>
        <w:jc w:val="both"/>
      </w:pPr>
      <w:r w:rsidRPr="00D96E91">
        <w:tab/>
        <w:t>(5) Fapta aleşilor locali de a încălca prevederile alin. (1) şi legislaţia în materie privind conflictul de interese constituie abatere disciplinară şi se sancţionează cu diminuarea indemnizaţiei cu 10% pe o perioadă de maximum 6 luni</w:t>
      </w:r>
      <w:bookmarkStart w:id="59" w:name="2dlolyb" w:colFirst="0" w:colLast="0"/>
      <w:bookmarkEnd w:id="59"/>
      <w:r w:rsidRPr="00D96E91">
        <w:t>.</w:t>
      </w:r>
    </w:p>
    <w:p w:rsidR="00E809A9" w:rsidRPr="00D96E91" w:rsidRDefault="00E809A9" w:rsidP="00E809A9">
      <w:pPr>
        <w:pStyle w:val="normal0"/>
        <w:spacing w:after="120"/>
        <w:ind w:right="-589" w:firstLine="720"/>
        <w:jc w:val="both"/>
        <w:rPr>
          <w:b/>
        </w:rPr>
      </w:pPr>
      <w:r w:rsidRPr="00D96E91">
        <w:rPr>
          <w:b/>
        </w:rPr>
        <w:t>Art. 77. Declaraţia de interese şi declaraţia de avere</w:t>
      </w:r>
    </w:p>
    <w:p w:rsidR="00E809A9" w:rsidRPr="00D96E91" w:rsidRDefault="00E809A9" w:rsidP="00E809A9">
      <w:pPr>
        <w:pStyle w:val="normal0"/>
        <w:tabs>
          <w:tab w:val="left" w:pos="426"/>
        </w:tabs>
        <w:spacing w:after="120"/>
        <w:jc w:val="both"/>
      </w:pPr>
      <w:r w:rsidRPr="00D96E91">
        <w:tab/>
        <w:t>Aleşii locali au obligaţia să întocmească, să depună şi să actualizeze declaraţii de avere şi declaraţii de interese în conformitate cu prevederile Legii nr. 176/2010, cu modificările şi completările ulterioare.</w:t>
      </w:r>
      <w:bookmarkStart w:id="60" w:name="sqyw64" w:colFirst="0" w:colLast="0"/>
      <w:bookmarkEnd w:id="60"/>
    </w:p>
    <w:p w:rsidR="00E809A9" w:rsidRPr="00D96E91" w:rsidRDefault="00E809A9" w:rsidP="00E809A9">
      <w:pPr>
        <w:pStyle w:val="normal0"/>
        <w:spacing w:after="120"/>
        <w:ind w:right="-589"/>
        <w:jc w:val="both"/>
      </w:pPr>
    </w:p>
    <w:p w:rsidR="00E809A9" w:rsidRPr="00D96E91" w:rsidRDefault="00E809A9" w:rsidP="00E809A9">
      <w:pPr>
        <w:pStyle w:val="normal0"/>
        <w:spacing w:after="120"/>
        <w:ind w:right="-589" w:firstLine="720"/>
        <w:jc w:val="both"/>
        <w:rPr>
          <w:b/>
        </w:rPr>
      </w:pPr>
      <w:r w:rsidRPr="00D96E91">
        <w:rPr>
          <w:b/>
        </w:rPr>
        <w:lastRenderedPageBreak/>
        <w:t>Art. 78. Sancţiuni pentru nedepunerea declaraţiei de avere şi a declaraţiei de interese</w:t>
      </w:r>
    </w:p>
    <w:p w:rsidR="00E809A9" w:rsidRPr="00D96E91" w:rsidRDefault="00E809A9" w:rsidP="00E809A9">
      <w:pPr>
        <w:pStyle w:val="normal0"/>
        <w:tabs>
          <w:tab w:val="left" w:pos="851"/>
        </w:tabs>
        <w:spacing w:after="120"/>
        <w:jc w:val="both"/>
      </w:pPr>
      <w:r w:rsidRPr="00D96E91">
        <w:tab/>
        <w:t>Nerespectarea prevederilor legale referitoare la procedura de depunere a declaraţiei de avere şi de interese prevăzute de lege atrage sancţiunile prevăzute de Legea nr. 176/2010, cu modificările şi completările ulterioare.</w:t>
      </w:r>
      <w:bookmarkStart w:id="61" w:name="3cqmetx" w:colFirst="0" w:colLast="0"/>
      <w:bookmarkEnd w:id="61"/>
    </w:p>
    <w:p w:rsidR="00E809A9" w:rsidRPr="00D96E91" w:rsidRDefault="00E809A9" w:rsidP="00E809A9">
      <w:pPr>
        <w:pStyle w:val="normal0"/>
        <w:spacing w:after="120"/>
        <w:ind w:right="-589" w:firstLine="426"/>
        <w:jc w:val="both"/>
        <w:rPr>
          <w:b/>
        </w:rPr>
      </w:pPr>
      <w:r w:rsidRPr="00D96E91">
        <w:rPr>
          <w:b/>
        </w:rPr>
        <w:t>Capitolul VIII.  Răspunderea aleșilor locali</w:t>
      </w:r>
    </w:p>
    <w:p w:rsidR="00E809A9" w:rsidRPr="00D96E91" w:rsidRDefault="00E809A9" w:rsidP="00E809A9">
      <w:pPr>
        <w:pStyle w:val="normal0"/>
        <w:spacing w:after="120"/>
        <w:ind w:right="-589" w:firstLine="426"/>
        <w:jc w:val="both"/>
        <w:rPr>
          <w:b/>
        </w:rPr>
      </w:pPr>
      <w:r w:rsidRPr="00D96E91">
        <w:rPr>
          <w:b/>
        </w:rPr>
        <w:t>Art. 79. Tipurile de răspundere a aleşilor locali</w:t>
      </w:r>
    </w:p>
    <w:p w:rsidR="00E809A9" w:rsidRPr="00D96E91" w:rsidRDefault="00E809A9" w:rsidP="00E809A9">
      <w:pPr>
        <w:pStyle w:val="normal0"/>
        <w:tabs>
          <w:tab w:val="left" w:pos="426"/>
        </w:tabs>
        <w:spacing w:after="120"/>
        <w:jc w:val="both"/>
      </w:pPr>
      <w:r w:rsidRPr="00D96E91">
        <w:tab/>
        <w:t>Aleşii locali răspund, după caz, administrativ, civil sau penal pentru faptele săvârşite în exercitarea atribuţiilor ce le revin, în condiţiile legii şi ale Ordonanței de Urgență a Guvernului nr. 57/2019.</w:t>
      </w:r>
      <w:bookmarkStart w:id="62" w:name="1rvwp1q" w:colFirst="0" w:colLast="0"/>
      <w:bookmarkEnd w:id="62"/>
    </w:p>
    <w:p w:rsidR="00E809A9" w:rsidRPr="00D96E91" w:rsidRDefault="00E809A9" w:rsidP="00E809A9">
      <w:pPr>
        <w:pStyle w:val="normal0"/>
        <w:spacing w:after="120"/>
        <w:ind w:right="-589"/>
        <w:jc w:val="both"/>
      </w:pPr>
    </w:p>
    <w:p w:rsidR="00E809A9" w:rsidRPr="00D96E91" w:rsidRDefault="00E809A9" w:rsidP="00E809A9">
      <w:pPr>
        <w:pStyle w:val="normal0"/>
        <w:spacing w:after="120"/>
        <w:ind w:right="-589" w:firstLine="720"/>
        <w:jc w:val="both"/>
        <w:rPr>
          <w:b/>
        </w:rPr>
      </w:pPr>
      <w:r w:rsidRPr="00D96E91">
        <w:rPr>
          <w:b/>
        </w:rPr>
        <w:t xml:space="preserve">Art. 80.Răspunderea consilierilor locali </w:t>
      </w:r>
    </w:p>
    <w:p w:rsidR="00E809A9" w:rsidRPr="00D96E91" w:rsidRDefault="00E809A9" w:rsidP="00E809A9">
      <w:pPr>
        <w:pStyle w:val="normal0"/>
        <w:tabs>
          <w:tab w:val="left" w:pos="851"/>
        </w:tabs>
        <w:spacing w:after="120"/>
        <w:jc w:val="both"/>
      </w:pPr>
      <w:r w:rsidRPr="00D96E91">
        <w:tab/>
        <w:t>(1) Consilierii locali răspund în nume propriu, pentru activitatea desfăşurată în exercitarea mandatului, precum şi solidar, pentru activitatea consiliului din care fac parte şi pentru hotărârile pe care le-au votat.</w:t>
      </w:r>
    </w:p>
    <w:p w:rsidR="00E809A9" w:rsidRPr="00D96E91" w:rsidRDefault="00E809A9" w:rsidP="00E809A9">
      <w:pPr>
        <w:pStyle w:val="normal0"/>
        <w:tabs>
          <w:tab w:val="left" w:pos="851"/>
        </w:tabs>
        <w:spacing w:after="120"/>
        <w:jc w:val="both"/>
      </w:pPr>
      <w:r w:rsidRPr="00D96E91">
        <w:tab/>
        <w:t>(2) În procesul-verbal al şedinţei consiliului local se consemnează rezultatul votului, iar la cererea consilierului local, se menţionează în mod expres votul acestuia</w:t>
      </w:r>
      <w:bookmarkStart w:id="63" w:name="4bvk7pj" w:colFirst="0" w:colLast="0"/>
      <w:bookmarkEnd w:id="63"/>
      <w:r w:rsidRPr="00D96E91">
        <w:t>.</w:t>
      </w:r>
    </w:p>
    <w:p w:rsidR="00E809A9" w:rsidRPr="00D96E91" w:rsidRDefault="00E809A9" w:rsidP="00E809A9">
      <w:pPr>
        <w:pStyle w:val="normal0"/>
        <w:spacing w:after="120"/>
        <w:ind w:right="-589" w:firstLine="720"/>
        <w:jc w:val="both"/>
        <w:rPr>
          <w:b/>
        </w:rPr>
      </w:pPr>
      <w:r w:rsidRPr="00D96E91">
        <w:rPr>
          <w:b/>
        </w:rPr>
        <w:t xml:space="preserve">Art. 81. Sancţiunile disciplinare aplicabile consilierilor locali </w:t>
      </w:r>
    </w:p>
    <w:p w:rsidR="00E809A9" w:rsidRPr="00D96E91" w:rsidRDefault="00E809A9" w:rsidP="00E809A9">
      <w:pPr>
        <w:pStyle w:val="normal0"/>
        <w:tabs>
          <w:tab w:val="left" w:pos="851"/>
        </w:tabs>
        <w:spacing w:after="120"/>
        <w:jc w:val="both"/>
      </w:pPr>
      <w:r w:rsidRPr="00D96E91">
        <w:tab/>
        <w:t>(1) Pentru încălcarea de către consilierii locali a prevederilor din Ordonanța de Urgență a Guvernului nr. 57/2019, a prevederilor legale referitoare la conflictul de interese şi a prevederilor regulamentului de organizare şi funcţionare a consiliului local, consiliul local poate aplica următoarele sancţiuni disciplinare:</w:t>
      </w:r>
    </w:p>
    <w:p w:rsidR="00E809A9" w:rsidRPr="00D96E91" w:rsidRDefault="00E809A9" w:rsidP="00E809A9">
      <w:pPr>
        <w:pStyle w:val="normal0"/>
        <w:tabs>
          <w:tab w:val="left" w:pos="851"/>
        </w:tabs>
        <w:spacing w:after="120"/>
        <w:ind w:firstLine="567"/>
        <w:jc w:val="both"/>
      </w:pPr>
      <w:r w:rsidRPr="00D96E91">
        <w:t>a) avertismentul;</w:t>
      </w:r>
    </w:p>
    <w:p w:rsidR="00E809A9" w:rsidRPr="00D96E91" w:rsidRDefault="00E809A9" w:rsidP="00E809A9">
      <w:pPr>
        <w:pStyle w:val="normal0"/>
        <w:tabs>
          <w:tab w:val="left" w:pos="851"/>
        </w:tabs>
        <w:spacing w:after="120"/>
        <w:ind w:firstLine="567"/>
        <w:jc w:val="both"/>
      </w:pPr>
      <w:r w:rsidRPr="00D96E91">
        <w:t>b) chemarea la ordine;</w:t>
      </w:r>
    </w:p>
    <w:p w:rsidR="00E809A9" w:rsidRPr="00D96E91" w:rsidRDefault="00E809A9" w:rsidP="00E809A9">
      <w:pPr>
        <w:pStyle w:val="normal0"/>
        <w:tabs>
          <w:tab w:val="left" w:pos="851"/>
        </w:tabs>
        <w:spacing w:after="120"/>
        <w:ind w:firstLine="567"/>
        <w:jc w:val="both"/>
      </w:pPr>
      <w:r w:rsidRPr="00D96E91">
        <w:t>c) retragerea cuvântului;</w:t>
      </w:r>
    </w:p>
    <w:p w:rsidR="00E809A9" w:rsidRPr="00D96E91" w:rsidRDefault="00E809A9" w:rsidP="00E809A9">
      <w:pPr>
        <w:pStyle w:val="normal0"/>
        <w:tabs>
          <w:tab w:val="left" w:pos="851"/>
        </w:tabs>
        <w:spacing w:after="120"/>
        <w:ind w:firstLine="567"/>
        <w:jc w:val="both"/>
      </w:pPr>
      <w:r w:rsidRPr="00D96E91">
        <w:t>d) eliminarea din sala de şedinţă;</w:t>
      </w:r>
    </w:p>
    <w:p w:rsidR="00E809A9" w:rsidRPr="00D96E91" w:rsidRDefault="00E809A9" w:rsidP="00E809A9">
      <w:pPr>
        <w:pStyle w:val="normal0"/>
        <w:tabs>
          <w:tab w:val="left" w:pos="851"/>
        </w:tabs>
        <w:spacing w:after="120"/>
        <w:ind w:firstLine="567"/>
        <w:jc w:val="both"/>
      </w:pPr>
      <w:r w:rsidRPr="00D96E91">
        <w:t>e) excluderea temporară de la lucrările consiliului şi ale comisiei de specialitate;</w:t>
      </w:r>
    </w:p>
    <w:p w:rsidR="00E809A9" w:rsidRPr="00D96E91" w:rsidRDefault="00E809A9" w:rsidP="00E809A9">
      <w:pPr>
        <w:pStyle w:val="normal0"/>
        <w:tabs>
          <w:tab w:val="left" w:pos="851"/>
        </w:tabs>
        <w:spacing w:after="120"/>
        <w:ind w:firstLine="567"/>
        <w:jc w:val="both"/>
      </w:pPr>
      <w:r w:rsidRPr="00D96E91">
        <w:t>f) diminuarea indemnizaţiei lunare cu 10% pentru maximum 6 luni;</w:t>
      </w:r>
    </w:p>
    <w:p w:rsidR="00E809A9" w:rsidRPr="00D96E91" w:rsidRDefault="00E809A9" w:rsidP="00E809A9">
      <w:pPr>
        <w:pStyle w:val="normal0"/>
        <w:tabs>
          <w:tab w:val="left" w:pos="851"/>
        </w:tabs>
        <w:spacing w:after="120"/>
        <w:ind w:firstLine="567"/>
        <w:jc w:val="both"/>
      </w:pPr>
      <w:r w:rsidRPr="00D96E91">
        <w:t>g) retragerea indemnizaţiei lunare pentru una sau două luni.</w:t>
      </w:r>
    </w:p>
    <w:p w:rsidR="00E809A9" w:rsidRPr="00D96E91" w:rsidRDefault="00E809A9" w:rsidP="00E809A9">
      <w:pPr>
        <w:pStyle w:val="normal0"/>
        <w:tabs>
          <w:tab w:val="left" w:pos="851"/>
        </w:tabs>
        <w:spacing w:after="120"/>
        <w:jc w:val="both"/>
      </w:pPr>
      <w:r w:rsidRPr="00D96E91">
        <w:tab/>
        <w:t>(2) Sancţiunile prevăzute la alin. (1) lit. a)-d) se aplică de către preşedintele de şedinţă, iar cele de la alin. (1) lit. e)-g) de către consiliul local, prin hotărâre.</w:t>
      </w:r>
    </w:p>
    <w:p w:rsidR="00E809A9" w:rsidRPr="00D96E91" w:rsidRDefault="00E809A9" w:rsidP="00E809A9">
      <w:pPr>
        <w:pStyle w:val="normal0"/>
        <w:tabs>
          <w:tab w:val="left" w:pos="851"/>
        </w:tabs>
        <w:spacing w:after="120"/>
        <w:jc w:val="both"/>
      </w:pPr>
      <w:r w:rsidRPr="00D96E91">
        <w:tab/>
        <w:t>(3) Sancţiunile prevăzute la alin. (1) lit. a)-e) sunt aplicabile şi viceprimarilor.</w:t>
      </w:r>
    </w:p>
    <w:p w:rsidR="00E809A9" w:rsidRPr="00D96E91" w:rsidRDefault="00E809A9" w:rsidP="00E809A9">
      <w:pPr>
        <w:pStyle w:val="normal0"/>
        <w:tabs>
          <w:tab w:val="left" w:pos="851"/>
        </w:tabs>
        <w:spacing w:after="120"/>
        <w:jc w:val="both"/>
      </w:pPr>
      <w:r w:rsidRPr="00D96E91">
        <w:tab/>
        <w:t>(4)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bookmarkStart w:id="64" w:name="2r0uhxc" w:colFirst="0" w:colLast="0"/>
      <w:bookmarkEnd w:id="64"/>
      <w:r w:rsidRPr="00D96E91">
        <w:t>.</w:t>
      </w:r>
    </w:p>
    <w:p w:rsidR="00E809A9" w:rsidRPr="00D96E91" w:rsidRDefault="00E809A9" w:rsidP="00E809A9">
      <w:pPr>
        <w:pStyle w:val="normal0"/>
        <w:spacing w:after="120"/>
        <w:ind w:right="-589" w:firstLine="720"/>
        <w:jc w:val="both"/>
        <w:rPr>
          <w:b/>
        </w:rPr>
      </w:pPr>
      <w:r w:rsidRPr="00D96E91">
        <w:rPr>
          <w:b/>
        </w:rPr>
        <w:t>Art. 82. Avertismentul</w:t>
      </w:r>
    </w:p>
    <w:p w:rsidR="00E809A9" w:rsidRPr="00D96E91" w:rsidRDefault="00E809A9" w:rsidP="00E809A9">
      <w:pPr>
        <w:pStyle w:val="normal0"/>
        <w:tabs>
          <w:tab w:val="left" w:pos="426"/>
        </w:tabs>
        <w:spacing w:after="120"/>
        <w:jc w:val="both"/>
      </w:pPr>
      <w:r w:rsidRPr="00D96E91">
        <w:tab/>
        <w:t>La prima abatere, preşedintele de şedinţă atrage atenţia consilierului local în culpă şi îl invită să respecte regulamentul.</w:t>
      </w:r>
      <w:bookmarkStart w:id="65" w:name="1664s55" w:colFirst="0" w:colLast="0"/>
      <w:bookmarkEnd w:id="65"/>
    </w:p>
    <w:p w:rsidR="00E809A9" w:rsidRPr="00D96E91" w:rsidRDefault="00E809A9" w:rsidP="00E809A9">
      <w:pPr>
        <w:pStyle w:val="normal0"/>
        <w:spacing w:after="120"/>
        <w:ind w:right="-589" w:firstLine="720"/>
        <w:jc w:val="both"/>
        <w:rPr>
          <w:b/>
        </w:rPr>
      </w:pPr>
      <w:r w:rsidRPr="00D96E91">
        <w:rPr>
          <w:b/>
        </w:rPr>
        <w:t>Art. 83. Chemarea la ordine</w:t>
      </w:r>
    </w:p>
    <w:p w:rsidR="00E809A9" w:rsidRPr="00D96E91" w:rsidRDefault="00E809A9" w:rsidP="00E809A9">
      <w:pPr>
        <w:pStyle w:val="normal0"/>
        <w:tabs>
          <w:tab w:val="left" w:pos="851"/>
        </w:tabs>
        <w:spacing w:after="120"/>
        <w:jc w:val="both"/>
      </w:pPr>
      <w:r w:rsidRPr="00D96E91">
        <w:tab/>
        <w:t>(1) Consilierii locali care nesocotesc avertismentul şi invitaţia preşedintelui de şedinţă şi continuă să se abată de la regulament, precum şi cei care încalcă în mod grav, chiar pentru prima dată, dispoziţiile regulamentului sunt chemaţi la ordine.</w:t>
      </w:r>
    </w:p>
    <w:p w:rsidR="00E809A9" w:rsidRPr="00D96E91" w:rsidRDefault="00E809A9" w:rsidP="00E809A9">
      <w:pPr>
        <w:pStyle w:val="normal0"/>
        <w:tabs>
          <w:tab w:val="left" w:pos="851"/>
        </w:tabs>
        <w:spacing w:after="120"/>
        <w:jc w:val="both"/>
      </w:pPr>
      <w:r w:rsidRPr="00D96E91">
        <w:lastRenderedPageBreak/>
        <w:tab/>
        <w:t>(2) Chemarea la ordine se înscrie în procesul-verbal de şedinţă.</w:t>
      </w:r>
    </w:p>
    <w:p w:rsidR="00E809A9" w:rsidRPr="00D96E91" w:rsidRDefault="00E809A9" w:rsidP="00E809A9">
      <w:pPr>
        <w:pStyle w:val="normal0"/>
        <w:tabs>
          <w:tab w:val="left" w:pos="851"/>
        </w:tabs>
        <w:spacing w:after="120"/>
        <w:jc w:val="both"/>
      </w:pPr>
      <w:r w:rsidRPr="00D96E91">
        <w:tab/>
        <w:t>(3) Înainte de a fi chemat la ordine, consilierul local este invitat de către preşedintele de şedinţă să îşi retragă sau să explice cuvântul ori expresiile care au generat incidentul şi care ar atrage aplicarea sancţiunii.</w:t>
      </w:r>
    </w:p>
    <w:p w:rsidR="00E809A9" w:rsidRPr="00D96E91" w:rsidRDefault="00E809A9" w:rsidP="00E809A9">
      <w:pPr>
        <w:pStyle w:val="normal0"/>
        <w:tabs>
          <w:tab w:val="left" w:pos="851"/>
        </w:tabs>
        <w:spacing w:after="120"/>
        <w:jc w:val="both"/>
      </w:pPr>
      <w:r w:rsidRPr="00D96E91">
        <w:tab/>
        <w:t>(4) Dacă expresia întrebuinţată a fost retrasă ori dacă explicaţiile date sunt apreciate de preşedintele de şedinţă ca satisfăcătoare, sancţiunea nu se mai aplică.</w:t>
      </w:r>
      <w:bookmarkStart w:id="66" w:name="3q5sasy" w:colFirst="0" w:colLast="0"/>
      <w:bookmarkEnd w:id="66"/>
    </w:p>
    <w:p w:rsidR="00E809A9" w:rsidRPr="00D96E91" w:rsidRDefault="00E809A9" w:rsidP="00E809A9">
      <w:pPr>
        <w:pStyle w:val="normal0"/>
        <w:spacing w:after="120"/>
        <w:ind w:right="-589" w:firstLine="720"/>
        <w:jc w:val="both"/>
        <w:rPr>
          <w:b/>
        </w:rPr>
      </w:pPr>
      <w:r w:rsidRPr="00D96E91">
        <w:rPr>
          <w:b/>
        </w:rPr>
        <w:t>Art. 84. Retragerea cuvântului şi eliminarea din sală</w:t>
      </w:r>
    </w:p>
    <w:p w:rsidR="00E809A9" w:rsidRPr="00D96E91" w:rsidRDefault="00E809A9" w:rsidP="00E809A9">
      <w:pPr>
        <w:pStyle w:val="normal0"/>
        <w:spacing w:after="120"/>
        <w:ind w:firstLine="720"/>
        <w:jc w:val="both"/>
      </w:pPr>
      <w:r w:rsidRPr="00D96E91">
        <w:t>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bookmarkStart w:id="67" w:name="25b2l0r" w:colFirst="0" w:colLast="0"/>
      <w:bookmarkEnd w:id="67"/>
    </w:p>
    <w:p w:rsidR="00E809A9" w:rsidRPr="00D96E91" w:rsidRDefault="00E809A9" w:rsidP="00E809A9">
      <w:pPr>
        <w:pStyle w:val="normal0"/>
        <w:spacing w:after="80"/>
        <w:ind w:right="-589" w:firstLine="720"/>
        <w:jc w:val="both"/>
        <w:rPr>
          <w:b/>
        </w:rPr>
      </w:pPr>
      <w:r w:rsidRPr="00D96E91">
        <w:rPr>
          <w:b/>
        </w:rPr>
        <w:t>Art. 85. Excluderea temporară de la lucrările consiliului şi ale comisiei de specialitate</w:t>
      </w:r>
    </w:p>
    <w:p w:rsidR="00E809A9" w:rsidRPr="00D96E91" w:rsidRDefault="00E809A9" w:rsidP="00E809A9">
      <w:pPr>
        <w:pStyle w:val="normal0"/>
        <w:tabs>
          <w:tab w:val="left" w:pos="851"/>
        </w:tabs>
        <w:spacing w:after="80"/>
        <w:jc w:val="both"/>
      </w:pPr>
      <w:r w:rsidRPr="00D96E91">
        <w:tab/>
        <w:t>(1) În cazul unor abateri grave, săvârşite în mod repetat, sau al unor abateri deosebit de grave, consiliul local poate aplica sancţiunea excluderii temporare a consilierului local de la lucrările consiliului local, după caz, şi ale comisiilor de specialitate.</w:t>
      </w:r>
    </w:p>
    <w:p w:rsidR="00E809A9" w:rsidRPr="00D96E91" w:rsidRDefault="00E809A9" w:rsidP="00E809A9">
      <w:pPr>
        <w:pStyle w:val="normal0"/>
        <w:tabs>
          <w:tab w:val="left" w:pos="851"/>
        </w:tabs>
        <w:spacing w:after="80"/>
        <w:jc w:val="both"/>
      </w:pPr>
      <w:r w:rsidRPr="00D96E91">
        <w:tab/>
        <w:t>(2) Gravitatea abaterii este stabilită de comisia de specialitate care are în obiectul de activitate aspecte juridice, în cel mult 10 zile de la sesizare.</w:t>
      </w:r>
    </w:p>
    <w:p w:rsidR="00E809A9" w:rsidRPr="00D96E91" w:rsidRDefault="00E809A9" w:rsidP="00E809A9">
      <w:pPr>
        <w:pStyle w:val="normal0"/>
        <w:tabs>
          <w:tab w:val="left" w:pos="851"/>
        </w:tabs>
        <w:spacing w:after="80"/>
        <w:jc w:val="both"/>
      </w:pPr>
      <w:r w:rsidRPr="00D96E91">
        <w:tab/>
        <w:t>(3) Excluderea temporară de la lucrările consiliului local şi ale comisiilor de specialitate nu poate depăşi două şedinţe consecutive.</w:t>
      </w:r>
    </w:p>
    <w:p w:rsidR="00E809A9" w:rsidRPr="00D96E91" w:rsidRDefault="00E809A9" w:rsidP="00E809A9">
      <w:pPr>
        <w:pStyle w:val="normal0"/>
        <w:tabs>
          <w:tab w:val="left" w:pos="851"/>
        </w:tabs>
        <w:spacing w:after="80"/>
        <w:jc w:val="both"/>
      </w:pPr>
      <w:r w:rsidRPr="00D96E91">
        <w:tab/>
        <w:t>(4) Excluderea de la lucrările consiliului local şi ale comisiilor de specialitate are drept consecinţă neacordarea indemnizaţiei lunare.</w:t>
      </w:r>
    </w:p>
    <w:p w:rsidR="00E809A9" w:rsidRPr="00D96E91" w:rsidRDefault="00E809A9" w:rsidP="00E809A9">
      <w:pPr>
        <w:pStyle w:val="normal0"/>
        <w:tabs>
          <w:tab w:val="left" w:pos="851"/>
        </w:tabs>
        <w:spacing w:after="80"/>
        <w:jc w:val="both"/>
      </w:pPr>
      <w:r w:rsidRPr="00D96E91">
        <w:tab/>
        <w:t>(5) În caz de opunere, interzicerea participării la şedinţe se execută cu ajutorul personalului care asigură ordinea publică locală.</w:t>
      </w:r>
      <w:bookmarkStart w:id="68" w:name="kgcv8k" w:colFirst="0" w:colLast="0"/>
      <w:bookmarkEnd w:id="68"/>
    </w:p>
    <w:p w:rsidR="00E809A9" w:rsidRPr="00D96E91" w:rsidRDefault="00E809A9" w:rsidP="00E809A9">
      <w:pPr>
        <w:pStyle w:val="normal0"/>
        <w:spacing w:after="80"/>
        <w:ind w:right="-589" w:firstLine="720"/>
        <w:jc w:val="both"/>
        <w:rPr>
          <w:b/>
        </w:rPr>
      </w:pPr>
      <w:r w:rsidRPr="00D96E91">
        <w:rPr>
          <w:b/>
        </w:rPr>
        <w:t>Art. 86. Aplicarea sancţiunilor</w:t>
      </w:r>
    </w:p>
    <w:p w:rsidR="00E809A9" w:rsidRPr="00D96E91" w:rsidRDefault="00E809A9" w:rsidP="00E809A9">
      <w:pPr>
        <w:pStyle w:val="normal0"/>
        <w:tabs>
          <w:tab w:val="left" w:pos="851"/>
        </w:tabs>
        <w:spacing w:after="80"/>
        <w:jc w:val="both"/>
      </w:pPr>
      <w:r w:rsidRPr="00D96E91">
        <w:tab/>
        <w:t>(1) Sancţiunile prevăzute la art. 81 alin. (1) lit. e) şi f) se aplică prin hotărâre adoptată de consiliul local, cu majoritatea absolută.</w:t>
      </w:r>
    </w:p>
    <w:p w:rsidR="00E809A9" w:rsidRPr="00D96E91" w:rsidRDefault="00E809A9" w:rsidP="00E809A9">
      <w:pPr>
        <w:pStyle w:val="normal0"/>
        <w:tabs>
          <w:tab w:val="left" w:pos="851"/>
        </w:tabs>
        <w:spacing w:after="80"/>
        <w:jc w:val="both"/>
      </w:pPr>
      <w:r w:rsidRPr="00D96E91">
        <w:tab/>
        <w:t>(2) Pe perioada aplicării sancţiunilor prevăzute la art. 81 alin. (1) lit. e) şi f), consilierii locali în cauză nu vor fi socotiţi la cvorumul pentru şedinţă.</w:t>
      </w:r>
    </w:p>
    <w:p w:rsidR="00E809A9" w:rsidRPr="00D96E91" w:rsidRDefault="00E809A9" w:rsidP="00E809A9">
      <w:pPr>
        <w:pStyle w:val="normal0"/>
        <w:tabs>
          <w:tab w:val="left" w:pos="851"/>
        </w:tabs>
        <w:spacing w:after="80"/>
        <w:jc w:val="both"/>
      </w:pPr>
      <w:r w:rsidRPr="00D96E91">
        <w:tab/>
        <w:t>(3) Pentru menţinerea ordinii în şedinţele comisiilor de specialitate, preşedinţii acestora au aceleaşi drepturi ca şi preşedintele de şedinţă. Aceştia pot aplica sancţiunile prevăzute la art. 81 alin.(1) lit.a)-d).</w:t>
      </w:r>
    </w:p>
    <w:p w:rsidR="00E809A9" w:rsidRPr="00D96E91" w:rsidRDefault="00E809A9" w:rsidP="00E809A9">
      <w:pPr>
        <w:pStyle w:val="normal0"/>
        <w:tabs>
          <w:tab w:val="left" w:pos="851"/>
        </w:tabs>
        <w:spacing w:after="80"/>
        <w:jc w:val="both"/>
      </w:pPr>
      <w:r w:rsidRPr="00D96E91">
        <w:tab/>
        <w:t>(4) Sancţiunile prevăzute la art. 81 alin. (1) se pot aplica în mod corespunzător viceprimarilor pentru abaterile săvârşite în calitatea lor de consilier local.</w:t>
      </w:r>
      <w:bookmarkStart w:id="69" w:name="34g0dwd" w:colFirst="0" w:colLast="0"/>
      <w:bookmarkEnd w:id="69"/>
    </w:p>
    <w:p w:rsidR="00E809A9" w:rsidRPr="00D96E91" w:rsidRDefault="00E809A9" w:rsidP="00E809A9">
      <w:pPr>
        <w:pStyle w:val="normal0"/>
        <w:ind w:right="-590" w:firstLine="425"/>
        <w:jc w:val="both"/>
        <w:rPr>
          <w:b/>
        </w:rPr>
      </w:pPr>
    </w:p>
    <w:p w:rsidR="00E809A9" w:rsidRPr="00D96E91" w:rsidRDefault="00E809A9" w:rsidP="00E809A9">
      <w:pPr>
        <w:pStyle w:val="normal0"/>
        <w:spacing w:after="80"/>
        <w:ind w:right="-589" w:firstLine="720"/>
        <w:jc w:val="both"/>
        <w:rPr>
          <w:b/>
        </w:rPr>
      </w:pPr>
      <w:r w:rsidRPr="00D96E91">
        <w:rPr>
          <w:b/>
        </w:rPr>
        <w:t>Art. 87.Sancţiuni aplicabile viceprimarilor   </w:t>
      </w:r>
    </w:p>
    <w:p w:rsidR="00E809A9" w:rsidRPr="00D96E91" w:rsidRDefault="00E809A9" w:rsidP="00E809A9">
      <w:pPr>
        <w:pStyle w:val="normal0"/>
        <w:tabs>
          <w:tab w:val="left" w:pos="851"/>
        </w:tabs>
        <w:spacing w:after="80"/>
        <w:jc w:val="both"/>
      </w:pPr>
      <w:r w:rsidRPr="00D96E91">
        <w:tab/>
        <w:t>(1) Pentru abateri grave şi/sau repetate, săvârşite în exercitarea mandatului de viceprimar, persoanelor în cauză li se pot aplica următoarele sancţiuni:</w:t>
      </w:r>
    </w:p>
    <w:p w:rsidR="00E809A9" w:rsidRPr="00D96E91" w:rsidRDefault="00E809A9" w:rsidP="00E809A9">
      <w:pPr>
        <w:pStyle w:val="normal0"/>
        <w:tabs>
          <w:tab w:val="left" w:pos="851"/>
        </w:tabs>
        <w:spacing w:after="80"/>
        <w:ind w:firstLine="567"/>
        <w:jc w:val="both"/>
      </w:pPr>
      <w:r w:rsidRPr="00D96E91">
        <w:t>a) mustrare;</w:t>
      </w:r>
    </w:p>
    <w:p w:rsidR="00E809A9" w:rsidRPr="00D96E91" w:rsidRDefault="00E809A9" w:rsidP="00E809A9">
      <w:pPr>
        <w:pStyle w:val="normal0"/>
        <w:tabs>
          <w:tab w:val="left" w:pos="851"/>
        </w:tabs>
        <w:spacing w:after="80"/>
        <w:ind w:firstLine="567"/>
        <w:jc w:val="both"/>
      </w:pPr>
      <w:r w:rsidRPr="00D96E91">
        <w:t>b) avertisment;</w:t>
      </w:r>
    </w:p>
    <w:p w:rsidR="00E809A9" w:rsidRPr="00D96E91" w:rsidRDefault="00E809A9" w:rsidP="00E809A9">
      <w:pPr>
        <w:pStyle w:val="normal0"/>
        <w:tabs>
          <w:tab w:val="left" w:pos="851"/>
        </w:tabs>
        <w:spacing w:after="80"/>
        <w:ind w:firstLine="567"/>
        <w:jc w:val="both"/>
      </w:pPr>
      <w:r w:rsidRPr="00D96E91">
        <w:t xml:space="preserve">c) diminuarea indemnizaţiei cu 5-10% timp de 1-3 luni; </w:t>
      </w:r>
    </w:p>
    <w:p w:rsidR="00E809A9" w:rsidRPr="00D96E91" w:rsidRDefault="00E809A9" w:rsidP="00E809A9">
      <w:pPr>
        <w:pStyle w:val="normal0"/>
        <w:tabs>
          <w:tab w:val="left" w:pos="851"/>
        </w:tabs>
        <w:spacing w:after="80"/>
        <w:ind w:firstLine="567"/>
        <w:jc w:val="both"/>
      </w:pPr>
      <w:r w:rsidRPr="00D96E91">
        <w:t>d) eliberarea din funcţie.</w:t>
      </w:r>
    </w:p>
    <w:p w:rsidR="00E809A9" w:rsidRPr="00D96E91" w:rsidRDefault="00E809A9" w:rsidP="00E809A9">
      <w:pPr>
        <w:pStyle w:val="normal0"/>
        <w:tabs>
          <w:tab w:val="left" w:pos="851"/>
        </w:tabs>
        <w:spacing w:after="80"/>
        <w:jc w:val="both"/>
      </w:pPr>
      <w:r w:rsidRPr="00D96E91">
        <w:lastRenderedPageBreak/>
        <w:tab/>
        <w:t>(2) Sancţiunile prevăzute la alin. (1) lit. a)-c) se aplică, prin hotărâre a consiliului local, la propunerea motivată a primarului. Motivele care justifică propunerea de sancţionare sunt aduse la cunoştinţă consilierilor locali cu cel puţin 5 zile înaintea şedinţei.</w:t>
      </w:r>
    </w:p>
    <w:p w:rsidR="00E809A9" w:rsidRPr="00D96E91" w:rsidRDefault="00E809A9" w:rsidP="00E809A9">
      <w:pPr>
        <w:pStyle w:val="normal0"/>
        <w:tabs>
          <w:tab w:val="left" w:pos="851"/>
        </w:tabs>
        <w:spacing w:after="80"/>
        <w:jc w:val="both"/>
      </w:pPr>
      <w:r w:rsidRPr="00D96E91">
        <w:tab/>
        <w:t>(3) În cazul sancţiunilor prevăzute la alin. (1), hotărârea se adoptă prin vot secret cu majoritatea calificată de două treimi din numărul consilierilor locali.</w:t>
      </w:r>
    </w:p>
    <w:p w:rsidR="00E809A9" w:rsidRPr="00D96E91" w:rsidRDefault="00E809A9" w:rsidP="00E809A9">
      <w:pPr>
        <w:pStyle w:val="normal0"/>
        <w:tabs>
          <w:tab w:val="left" w:pos="851"/>
        </w:tabs>
        <w:spacing w:after="80"/>
        <w:jc w:val="both"/>
      </w:pPr>
      <w:r w:rsidRPr="00D96E91">
        <w:tab/>
        <w:t>(4) Prin excepţie de la prevederile alin. (3), aplicarea sancţiunii prevăzute la alin. (1) lit. d) se face cu respectarea prevederilor art</w:t>
      </w:r>
      <w:r w:rsidRPr="00D96E91">
        <w:rPr>
          <w:color w:val="C00000"/>
        </w:rPr>
        <w:t>. 11.</w:t>
      </w:r>
    </w:p>
    <w:p w:rsidR="00E809A9" w:rsidRPr="00D96E91" w:rsidRDefault="00E809A9" w:rsidP="00E809A9">
      <w:pPr>
        <w:pStyle w:val="normal0"/>
        <w:tabs>
          <w:tab w:val="left" w:pos="851"/>
        </w:tabs>
        <w:spacing w:after="80"/>
        <w:jc w:val="both"/>
      </w:pPr>
      <w:r w:rsidRPr="00D96E91">
        <w:tab/>
        <w:t>(5) Împotriva sancţiunilor prevăzute la alin. (1) lit. c) şi d), persoana în cauză se poate adresa instanţei de contencios administrativ competente. Procedura prealabilă nu este obligatorie.</w:t>
      </w:r>
    </w:p>
    <w:p w:rsidR="00E809A9" w:rsidRPr="00D96E91" w:rsidRDefault="00E809A9" w:rsidP="00E809A9">
      <w:pPr>
        <w:pStyle w:val="normal0"/>
        <w:tabs>
          <w:tab w:val="left" w:pos="851"/>
        </w:tabs>
        <w:spacing w:after="120"/>
        <w:jc w:val="both"/>
      </w:pPr>
      <w:r w:rsidRPr="00D96E91">
        <w:tab/>
        <w:t>(6) Aplicarea sancţiunii prevăzute la alin. (1) lit. d) nu are niciun efect asupra mandatului de consilier local.</w:t>
      </w:r>
      <w:bookmarkStart w:id="70" w:name="1jlao46" w:colFirst="0" w:colLast="0"/>
      <w:bookmarkEnd w:id="70"/>
    </w:p>
    <w:p w:rsidR="00E809A9" w:rsidRPr="00D96E91" w:rsidRDefault="00E809A9" w:rsidP="00E809A9">
      <w:pPr>
        <w:pStyle w:val="normal0"/>
        <w:spacing w:after="120"/>
        <w:ind w:right="-589" w:firstLine="720"/>
        <w:jc w:val="both"/>
        <w:rPr>
          <w:b/>
        </w:rPr>
      </w:pPr>
      <w:r w:rsidRPr="00D96E91">
        <w:rPr>
          <w:b/>
        </w:rPr>
        <w:t>Art. 88. Răspunderea aferentă actelor administrative</w:t>
      </w:r>
    </w:p>
    <w:p w:rsidR="00E809A9" w:rsidRPr="00D96E91" w:rsidRDefault="00E809A9" w:rsidP="00E809A9">
      <w:pPr>
        <w:pStyle w:val="normal0"/>
        <w:tabs>
          <w:tab w:val="left" w:pos="851"/>
        </w:tabs>
        <w:spacing w:after="120"/>
        <w:jc w:val="both"/>
      </w:pPr>
      <w:r w:rsidRPr="00D96E91">
        <w:tab/>
        <w:t>(1) Primarul si Preşedintele de şedinţă al consiliului local, prin semnare, învesteşte cu formulă de autoritate executarea actelor administrative emise sau adoptate în exercitarea atribuţiilor care îi revin potrivit legii.</w:t>
      </w:r>
    </w:p>
    <w:p w:rsidR="00E809A9" w:rsidRPr="00D96E91" w:rsidRDefault="00E809A9" w:rsidP="00E809A9">
      <w:pPr>
        <w:pStyle w:val="normal0"/>
        <w:tabs>
          <w:tab w:val="left" w:pos="851"/>
        </w:tabs>
        <w:spacing w:after="120"/>
        <w:jc w:val="both"/>
      </w:pPr>
      <w:r w:rsidRPr="00D96E91">
        <w:tab/>
        <w:t>(2) Aprecierea necesităţii şi oportunitatea adoptării şi emiterii actelor administrative aparţine exclusiv autorităţii deliberative, respectiv,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rsidR="00E809A9" w:rsidRPr="00D96E91" w:rsidRDefault="00E809A9" w:rsidP="00E809A9">
      <w:pPr>
        <w:pStyle w:val="normal0"/>
        <w:tabs>
          <w:tab w:val="left" w:pos="851"/>
        </w:tabs>
        <w:spacing w:after="120"/>
        <w:jc w:val="both"/>
      </w:pPr>
      <w:r w:rsidRPr="00D96E91">
        <w:tab/>
        <w:t>(3) Actele autorităţilor administraţiei publice locale angajează, în condiţiile legii, răspunderea administrativă, civilă sau penală, după caz, a funcţionarilor publici şi personalului contractual din aparatul de specialitate al primarului, care, cu încălcarea prevederilor legale, fundamentează din punct de vedere tehnic şi al legalităţii emiterea sau adoptarea lor sau contrasemnează ori avizează, după caz, pentru legalitate aceste acte.</w:t>
      </w:r>
    </w:p>
    <w:p w:rsidR="00E809A9" w:rsidRPr="00D96E91" w:rsidRDefault="00E809A9" w:rsidP="00E809A9">
      <w:pPr>
        <w:pStyle w:val="normal0"/>
        <w:tabs>
          <w:tab w:val="left" w:pos="851"/>
        </w:tabs>
        <w:spacing w:after="120"/>
        <w:jc w:val="both"/>
      </w:pPr>
      <w:r w:rsidRPr="00D96E91">
        <w:tab/>
        <w:t>(4) În cazul în care printr-un act administrativ al autorităţilor administraţiei publice locale emis sau adoptat fără a fi fundamentat, contrasemnat sau avizat din punct de vedere tehnic sau al legalităţii, s-au produs consecinţe vătămătoare, este angajată răspunderea juridică a autorităţii executive sau autorităţii deliberative, după caz, în condiţiile legii şi ale Ordonanței de Urgență a Guvernului nr. 57/2019.</w:t>
      </w:r>
    </w:p>
    <w:p w:rsidR="00E809A9" w:rsidRPr="00D96E91" w:rsidRDefault="00E809A9" w:rsidP="00E809A9">
      <w:pPr>
        <w:pStyle w:val="normal0"/>
        <w:tabs>
          <w:tab w:val="left" w:pos="851"/>
        </w:tabs>
        <w:spacing w:after="120"/>
        <w:jc w:val="both"/>
      </w:pPr>
      <w:r w:rsidRPr="00D96E91">
        <w:tab/>
        <w:t>(5) Funcţionarii publici sau personalul contractual, după caz, responsabili cu operaţiunile prevăzute la alin. (3) pot formula obiecţii ori refuza efectuarea acestora în condiţiile art. 490, respectiv art. 553 din Ordonanța de Urgență a Guvernului nr. 57/2019.</w:t>
      </w:r>
    </w:p>
    <w:p w:rsidR="00E809A9" w:rsidRPr="00D96E91" w:rsidRDefault="00E809A9" w:rsidP="00E809A9">
      <w:pPr>
        <w:pStyle w:val="normal0"/>
        <w:tabs>
          <w:tab w:val="left" w:pos="851"/>
        </w:tabs>
        <w:spacing w:after="120"/>
        <w:jc w:val="both"/>
      </w:pPr>
      <w:r w:rsidRPr="00D96E91">
        <w:tab/>
        <w:t>(6) Prevederile alin. (1) - (5) se aplică şi în cazul altor acte administrative sau asimilate acestora în condiţiile legii emise, respectiv adoptate de autorităţile administraţiei publice locale.</w:t>
      </w:r>
      <w:bookmarkStart w:id="71" w:name="43ky6rz" w:colFirst="0" w:colLast="0"/>
      <w:bookmarkEnd w:id="71"/>
    </w:p>
    <w:p w:rsidR="00E809A9" w:rsidRPr="00D96E91" w:rsidRDefault="00E809A9" w:rsidP="00E809A9">
      <w:pPr>
        <w:pStyle w:val="normal0"/>
        <w:pBdr>
          <w:top w:val="nil"/>
          <w:left w:val="nil"/>
          <w:bottom w:val="nil"/>
          <w:right w:val="nil"/>
          <w:between w:val="nil"/>
        </w:pBdr>
        <w:ind w:left="363" w:right="-590"/>
        <w:jc w:val="both"/>
        <w:rPr>
          <w:color w:val="000000"/>
        </w:rPr>
      </w:pPr>
    </w:p>
    <w:p w:rsidR="00E809A9" w:rsidRPr="00D96E91" w:rsidRDefault="00E809A9" w:rsidP="00E809A9">
      <w:pPr>
        <w:pStyle w:val="normal0"/>
        <w:pBdr>
          <w:top w:val="nil"/>
          <w:left w:val="nil"/>
          <w:bottom w:val="nil"/>
          <w:right w:val="nil"/>
          <w:between w:val="nil"/>
        </w:pBdr>
        <w:spacing w:after="120"/>
        <w:ind w:left="363" w:right="-589"/>
        <w:jc w:val="both"/>
        <w:rPr>
          <w:b/>
          <w:color w:val="000000"/>
        </w:rPr>
      </w:pPr>
      <w:r w:rsidRPr="00D96E91">
        <w:rPr>
          <w:b/>
          <w:color w:val="000000"/>
        </w:rPr>
        <w:t>Capitolul IX.  Alte dispoziții</w:t>
      </w:r>
      <w:bookmarkStart w:id="72" w:name="2iq8gzs" w:colFirst="0" w:colLast="0"/>
      <w:bookmarkEnd w:id="72"/>
    </w:p>
    <w:p w:rsidR="00E809A9" w:rsidRPr="00D96E91" w:rsidRDefault="00E809A9" w:rsidP="00E809A9">
      <w:pPr>
        <w:pStyle w:val="normal0"/>
        <w:spacing w:after="120"/>
        <w:ind w:right="-589" w:firstLine="363"/>
        <w:jc w:val="both"/>
        <w:rPr>
          <w:b/>
        </w:rPr>
      </w:pPr>
      <w:r w:rsidRPr="00D96E91">
        <w:rPr>
          <w:b/>
        </w:rPr>
        <w:t xml:space="preserve">Art. 89. Secretarul general al unitatii administrativ teritoriale comuna BÂRNA </w:t>
      </w:r>
    </w:p>
    <w:p w:rsidR="00E809A9" w:rsidRPr="00D96E91" w:rsidRDefault="00E809A9" w:rsidP="00E809A9">
      <w:pPr>
        <w:pStyle w:val="normal0"/>
        <w:tabs>
          <w:tab w:val="left" w:pos="851"/>
        </w:tabs>
        <w:spacing w:after="100"/>
        <w:jc w:val="both"/>
      </w:pPr>
      <w:r w:rsidRPr="00D96E91">
        <w:tab/>
        <w:t>(1) În temeiul art. 243 din Ordonanța de Urgență a Guvernului nr. 57/2019 privind Codul administrativ, secretarului general al unitatii administrativ-teritoriale comuna BÂRNA  îi revin următoarele atribuții principale în relația cu consiliul local:</w:t>
      </w:r>
    </w:p>
    <w:p w:rsidR="00E809A9" w:rsidRPr="00D96E91" w:rsidRDefault="00E809A9" w:rsidP="00E809A9">
      <w:pPr>
        <w:pStyle w:val="normal0"/>
        <w:tabs>
          <w:tab w:val="left" w:pos="851"/>
        </w:tabs>
        <w:spacing w:after="100"/>
        <w:ind w:firstLine="567"/>
        <w:jc w:val="both"/>
      </w:pPr>
      <w:r w:rsidRPr="00D96E91">
        <w:t>a) avizează proiectele de hotărâri şi contrasemnează pentru legalitate hotărârile consiliului local;</w:t>
      </w:r>
    </w:p>
    <w:p w:rsidR="00E809A9" w:rsidRPr="00D96E91" w:rsidRDefault="00E809A9" w:rsidP="00E809A9">
      <w:pPr>
        <w:pStyle w:val="normal0"/>
        <w:tabs>
          <w:tab w:val="left" w:pos="851"/>
        </w:tabs>
        <w:spacing w:after="100"/>
        <w:ind w:firstLine="567"/>
        <w:jc w:val="both"/>
      </w:pPr>
      <w:r w:rsidRPr="00D96E91">
        <w:t>b) participă la şedinţele consiliului local;</w:t>
      </w:r>
    </w:p>
    <w:p w:rsidR="00E809A9" w:rsidRPr="00D96E91" w:rsidRDefault="00E809A9" w:rsidP="00E809A9">
      <w:pPr>
        <w:pStyle w:val="normal0"/>
        <w:tabs>
          <w:tab w:val="left" w:pos="851"/>
        </w:tabs>
        <w:spacing w:after="100"/>
        <w:ind w:firstLine="567"/>
        <w:jc w:val="both"/>
      </w:pPr>
      <w:r w:rsidRPr="00D96E91">
        <w:lastRenderedPageBreak/>
        <w:t xml:space="preserve">c) asigură gestionarea procedurilor administrative privind relaţia dintre consiliul local şi primar, precum şi între aceştia şi prefect; </w:t>
      </w:r>
    </w:p>
    <w:p w:rsidR="00E809A9" w:rsidRPr="00D96E91" w:rsidRDefault="00E809A9" w:rsidP="00E809A9">
      <w:pPr>
        <w:pStyle w:val="normal0"/>
        <w:tabs>
          <w:tab w:val="left" w:pos="851"/>
        </w:tabs>
        <w:spacing w:after="100"/>
        <w:ind w:firstLine="567"/>
        <w:jc w:val="both"/>
      </w:pPr>
      <w:r w:rsidRPr="00D96E91">
        <w:t>d) coordonează organizarea arhivei şi evidenţa statistică a hotărârilor consiliului local;</w:t>
      </w:r>
    </w:p>
    <w:p w:rsidR="00E809A9" w:rsidRPr="00D96E91" w:rsidRDefault="00E809A9" w:rsidP="00E809A9">
      <w:pPr>
        <w:pStyle w:val="normal0"/>
        <w:tabs>
          <w:tab w:val="left" w:pos="851"/>
        </w:tabs>
        <w:spacing w:after="100"/>
        <w:ind w:firstLine="567"/>
        <w:jc w:val="both"/>
      </w:pPr>
      <w:r w:rsidRPr="00D96E91">
        <w:t xml:space="preserve">e) asigură transparenţa şi comunicarea către autorităţile, instituţiile publice şi persoanele interesate a actelor prevăzute la lit. a); </w:t>
      </w:r>
    </w:p>
    <w:p w:rsidR="00E809A9" w:rsidRPr="00D96E91" w:rsidRDefault="00E809A9" w:rsidP="00E809A9">
      <w:pPr>
        <w:pStyle w:val="normal0"/>
        <w:tabs>
          <w:tab w:val="left" w:pos="851"/>
        </w:tabs>
        <w:spacing w:after="100"/>
        <w:ind w:firstLine="567"/>
        <w:jc w:val="both"/>
      </w:pPr>
      <w:r w:rsidRPr="00D96E91">
        <w:t xml:space="preserve">f) asigură procedurile de convocare a consiliului local şi efectuarea lucrărilor de secretariat, comunicarea ordinii de zi, întocmirea procesului-verbal al şedinţelor consiliului local şi redactarea hotărârilor consiliului local; </w:t>
      </w:r>
    </w:p>
    <w:p w:rsidR="00E809A9" w:rsidRPr="00D96E91" w:rsidRDefault="00E809A9" w:rsidP="00E809A9">
      <w:pPr>
        <w:pStyle w:val="normal0"/>
        <w:tabs>
          <w:tab w:val="left" w:pos="851"/>
        </w:tabs>
        <w:spacing w:after="100"/>
        <w:ind w:firstLine="567"/>
        <w:jc w:val="both"/>
      </w:pPr>
      <w:r w:rsidRPr="00D96E91">
        <w:t xml:space="preserve">g) asigură pregătirea lucrărilor supuse dezbaterii consiliului local şi comisiilor de specialitate ale acestuia; </w:t>
      </w:r>
    </w:p>
    <w:p w:rsidR="00E809A9" w:rsidRPr="00D96E91" w:rsidRDefault="00E809A9" w:rsidP="00E809A9">
      <w:pPr>
        <w:pStyle w:val="normal0"/>
        <w:tabs>
          <w:tab w:val="left" w:pos="851"/>
        </w:tabs>
        <w:spacing w:after="100"/>
        <w:ind w:firstLine="567"/>
        <w:jc w:val="both"/>
      </w:pPr>
      <w:r w:rsidRPr="00D96E91">
        <w:t xml:space="preserve">h) poate propune primarului înscrierea unor probleme în proiectul ordinii de zi a şedinţelor ordinare ale consiliului local; </w:t>
      </w:r>
    </w:p>
    <w:p w:rsidR="00E809A9" w:rsidRPr="00D96E91" w:rsidRDefault="00E809A9" w:rsidP="00E809A9">
      <w:pPr>
        <w:pStyle w:val="normal0"/>
        <w:tabs>
          <w:tab w:val="left" w:pos="851"/>
        </w:tabs>
        <w:spacing w:after="100"/>
        <w:ind w:firstLine="567"/>
        <w:jc w:val="both"/>
      </w:pPr>
      <w:r w:rsidRPr="00D96E91">
        <w:t xml:space="preserve">i) efectuează apelul nominal şi ţine evidenţa participării la şedinţele consiliului local a consilierilor locali; </w:t>
      </w:r>
    </w:p>
    <w:p w:rsidR="00E809A9" w:rsidRPr="00D96E91" w:rsidRDefault="00E809A9" w:rsidP="00E809A9">
      <w:pPr>
        <w:pStyle w:val="normal0"/>
        <w:tabs>
          <w:tab w:val="left" w:pos="851"/>
        </w:tabs>
        <w:spacing w:after="120"/>
        <w:ind w:firstLine="567"/>
        <w:jc w:val="both"/>
      </w:pPr>
      <w:r w:rsidRPr="00D96E91">
        <w:t xml:space="preserve">j) numără voturile şi consemnează rezultatul votării, pe care îl prezintă preşedintelui de şedinţă sau, după caz, înlocuitorului de drept al acestuia; </w:t>
      </w:r>
    </w:p>
    <w:p w:rsidR="00E809A9" w:rsidRPr="00D96E91" w:rsidRDefault="00E809A9" w:rsidP="00E809A9">
      <w:pPr>
        <w:pStyle w:val="normal0"/>
        <w:tabs>
          <w:tab w:val="left" w:pos="851"/>
        </w:tabs>
        <w:spacing w:after="120"/>
        <w:ind w:firstLine="567"/>
        <w:jc w:val="both"/>
      </w:pPr>
      <w:r w:rsidRPr="00D96E91">
        <w:t xml:space="preserve">k) informează preşedintele de şedinţă sau, după caz, înlocuitorul de drept al acestuia, cu privire la cvorumul şi la majoritatea necesare pentru adoptarea fiecărei hotărâri a consiliului local; </w:t>
      </w:r>
    </w:p>
    <w:p w:rsidR="00E809A9" w:rsidRPr="00D96E91" w:rsidRDefault="00E809A9" w:rsidP="00E809A9">
      <w:pPr>
        <w:pStyle w:val="normal0"/>
        <w:tabs>
          <w:tab w:val="left" w:pos="851"/>
        </w:tabs>
        <w:spacing w:after="120"/>
        <w:ind w:firstLine="567"/>
        <w:jc w:val="both"/>
      </w:pPr>
      <w:r w:rsidRPr="00D96E91">
        <w:t xml:space="preserve">l) asigură întocmirea dosarelor de şedinţă, legarea, numerotarea paginilor, semnarea şi ştampilarea acestora; </w:t>
      </w:r>
    </w:p>
    <w:p w:rsidR="00E809A9" w:rsidRPr="00D96E91" w:rsidRDefault="00E809A9" w:rsidP="00E809A9">
      <w:pPr>
        <w:pStyle w:val="normal0"/>
        <w:tabs>
          <w:tab w:val="left" w:pos="851"/>
        </w:tabs>
        <w:spacing w:after="120"/>
        <w:ind w:firstLine="567"/>
        <w:jc w:val="both"/>
      </w:pPr>
      <w:r w:rsidRPr="00D96E91">
        <w:t xml:space="preserve">m) urmăreşte ca la deliberarea şi adoptarea unor hotărâri ale consiliului local să nu ia parte consilierii locali care se încadrează în dispoziţiile art. 76 alin. (2); informează preşedintele de şedinţă, sau, după caz, înlocuitorul de drept al acestuia cu privire la asemenea situaţii şi face cunoscute sancţiunile prevăzute de lege în asemenea cazuri; </w:t>
      </w:r>
    </w:p>
    <w:p w:rsidR="00E809A9" w:rsidRPr="00D96E91" w:rsidRDefault="00E809A9" w:rsidP="00E809A9">
      <w:pPr>
        <w:pStyle w:val="normal0"/>
        <w:tabs>
          <w:tab w:val="left" w:pos="851"/>
        </w:tabs>
        <w:spacing w:after="120"/>
        <w:ind w:firstLine="567"/>
        <w:jc w:val="both"/>
      </w:pPr>
      <w:r w:rsidRPr="00D96E91">
        <w:t>o) alte atribuţii prevăzute de lege sau însărcinări date prin acte administrative de consiliul local.</w:t>
      </w:r>
    </w:p>
    <w:p w:rsidR="00E809A9" w:rsidRPr="00D96E91" w:rsidRDefault="00E809A9" w:rsidP="00E809A9">
      <w:pPr>
        <w:pStyle w:val="normal0"/>
        <w:tabs>
          <w:tab w:val="left" w:pos="851"/>
        </w:tabs>
        <w:spacing w:after="120"/>
        <w:jc w:val="both"/>
      </w:pPr>
      <w:r w:rsidRPr="00D96E91">
        <w:tab/>
        <w:t xml:space="preserve">(2) Secretarul general întocmește și face public un raport anual privind transparența decizională, care va cuprinde cel puțin următoarele elemente: </w:t>
      </w:r>
    </w:p>
    <w:p w:rsidR="00E809A9" w:rsidRPr="00D96E91" w:rsidRDefault="00E809A9" w:rsidP="00E809A9">
      <w:pPr>
        <w:pStyle w:val="normal0"/>
        <w:numPr>
          <w:ilvl w:val="0"/>
          <w:numId w:val="12"/>
        </w:numPr>
        <w:tabs>
          <w:tab w:val="left" w:pos="851"/>
        </w:tabs>
        <w:spacing w:after="120"/>
        <w:ind w:left="0" w:firstLine="567"/>
        <w:jc w:val="both"/>
      </w:pPr>
      <w:r w:rsidRPr="00D96E91">
        <w:t xml:space="preserve">numărul total al recomandărilor primite; </w:t>
      </w:r>
    </w:p>
    <w:p w:rsidR="00E809A9" w:rsidRPr="00D96E91" w:rsidRDefault="00E809A9" w:rsidP="00E809A9">
      <w:pPr>
        <w:pStyle w:val="normal0"/>
        <w:numPr>
          <w:ilvl w:val="0"/>
          <w:numId w:val="12"/>
        </w:numPr>
        <w:tabs>
          <w:tab w:val="left" w:pos="851"/>
        </w:tabs>
        <w:spacing w:after="120"/>
        <w:ind w:left="0" w:firstLine="567"/>
        <w:jc w:val="both"/>
      </w:pPr>
      <w:r w:rsidRPr="00D96E91">
        <w:t xml:space="preserve">numărul total al recomandărilor incluse în proiectele de acte normative și în conținutul deciziilor luate; </w:t>
      </w:r>
    </w:p>
    <w:p w:rsidR="00E809A9" w:rsidRPr="00D96E91" w:rsidRDefault="00E809A9" w:rsidP="00E809A9">
      <w:pPr>
        <w:pStyle w:val="normal0"/>
        <w:numPr>
          <w:ilvl w:val="0"/>
          <w:numId w:val="12"/>
        </w:numPr>
        <w:tabs>
          <w:tab w:val="left" w:pos="851"/>
        </w:tabs>
        <w:spacing w:after="120"/>
        <w:ind w:left="0" w:firstLine="567"/>
        <w:jc w:val="both"/>
      </w:pPr>
      <w:r w:rsidRPr="00D96E91">
        <w:t xml:space="preserve">numărul participanților la ședințele publice; </w:t>
      </w:r>
    </w:p>
    <w:p w:rsidR="00E809A9" w:rsidRPr="00D96E91" w:rsidRDefault="00E809A9" w:rsidP="00E809A9">
      <w:pPr>
        <w:pStyle w:val="normal0"/>
        <w:numPr>
          <w:ilvl w:val="0"/>
          <w:numId w:val="12"/>
        </w:numPr>
        <w:tabs>
          <w:tab w:val="left" w:pos="851"/>
        </w:tabs>
        <w:spacing w:after="120"/>
        <w:ind w:left="0" w:firstLine="567"/>
        <w:jc w:val="both"/>
      </w:pPr>
      <w:r w:rsidRPr="00D96E91">
        <w:t xml:space="preserve">numărul dezbaterilor publice organizate pe marginea proiectelor de acte normative; </w:t>
      </w:r>
    </w:p>
    <w:p w:rsidR="00E809A9" w:rsidRPr="00D96E91" w:rsidRDefault="00E809A9" w:rsidP="00E809A9">
      <w:pPr>
        <w:pStyle w:val="normal0"/>
        <w:numPr>
          <w:ilvl w:val="0"/>
          <w:numId w:val="12"/>
        </w:numPr>
        <w:tabs>
          <w:tab w:val="left" w:pos="851"/>
        </w:tabs>
        <w:spacing w:after="120"/>
        <w:ind w:left="0" w:firstLine="567"/>
        <w:jc w:val="both"/>
      </w:pPr>
      <w:r w:rsidRPr="00D96E91">
        <w:t xml:space="preserve">situația cazurilor în care consiliul local a fost acționat în justiție pentru nerespectarea prevederilor legale cu privire la transparența decizională; </w:t>
      </w:r>
    </w:p>
    <w:p w:rsidR="00E809A9" w:rsidRPr="00D96E91" w:rsidRDefault="00E809A9" w:rsidP="00E809A9">
      <w:pPr>
        <w:pStyle w:val="normal0"/>
        <w:numPr>
          <w:ilvl w:val="0"/>
          <w:numId w:val="12"/>
        </w:numPr>
        <w:tabs>
          <w:tab w:val="left" w:pos="851"/>
        </w:tabs>
        <w:spacing w:after="120"/>
        <w:ind w:left="0" w:firstLine="567"/>
        <w:jc w:val="both"/>
      </w:pPr>
      <w:r w:rsidRPr="00D96E91">
        <w:t xml:space="preserve">evaluarea proprie a parteneriatului cu cetățenii și asociațiile legal constituite ale acestora; </w:t>
      </w:r>
    </w:p>
    <w:p w:rsidR="00E809A9" w:rsidRPr="00D96E91" w:rsidRDefault="00E809A9" w:rsidP="00E809A9">
      <w:pPr>
        <w:pStyle w:val="normal0"/>
        <w:numPr>
          <w:ilvl w:val="0"/>
          <w:numId w:val="12"/>
        </w:numPr>
        <w:tabs>
          <w:tab w:val="left" w:pos="851"/>
        </w:tabs>
        <w:spacing w:after="120"/>
        <w:ind w:left="0" w:firstLine="567"/>
        <w:jc w:val="both"/>
      </w:pPr>
      <w:r w:rsidRPr="00D96E91">
        <w:t xml:space="preserve">numărul ședințelor care nu au fost publice și motivația restricționării accesului. </w:t>
      </w:r>
    </w:p>
    <w:p w:rsidR="00E809A9" w:rsidRPr="00D96E91" w:rsidRDefault="00E809A9" w:rsidP="00E809A9">
      <w:pPr>
        <w:pStyle w:val="normal0"/>
        <w:tabs>
          <w:tab w:val="left" w:pos="851"/>
        </w:tabs>
        <w:spacing w:after="120"/>
        <w:jc w:val="both"/>
      </w:pPr>
      <w:r w:rsidRPr="00D96E91">
        <w:t>(3) Raportul anual privind transparența decizională va fi adus la cunoștință publică prin grija secretarului general.</w:t>
      </w:r>
    </w:p>
    <w:p w:rsidR="00E809A9" w:rsidRPr="00D96E91" w:rsidRDefault="00E809A9" w:rsidP="00E809A9">
      <w:pPr>
        <w:pStyle w:val="normal0"/>
        <w:spacing w:after="120"/>
        <w:ind w:left="426" w:right="-589" w:firstLine="294"/>
        <w:jc w:val="both"/>
        <w:rPr>
          <w:b/>
        </w:rPr>
      </w:pPr>
      <w:r w:rsidRPr="00D96E91">
        <w:rPr>
          <w:b/>
        </w:rPr>
        <w:t xml:space="preserve">Capitolul X. Dispoziții finale </w:t>
      </w:r>
    </w:p>
    <w:p w:rsidR="00E809A9" w:rsidRPr="00D96E91" w:rsidRDefault="00E809A9" w:rsidP="00E809A9">
      <w:pPr>
        <w:pStyle w:val="normal0"/>
        <w:tabs>
          <w:tab w:val="left" w:pos="851"/>
        </w:tabs>
        <w:spacing w:after="120"/>
        <w:jc w:val="both"/>
        <w:rPr>
          <w:b/>
        </w:rPr>
      </w:pPr>
      <w:r w:rsidRPr="00D96E91">
        <w:rPr>
          <w:b/>
          <w:color w:val="FF0000"/>
        </w:rPr>
        <w:tab/>
      </w:r>
      <w:r w:rsidRPr="00D96E91">
        <w:rPr>
          <w:b/>
        </w:rPr>
        <w:t>Art. 90  -</w:t>
      </w:r>
      <w:r w:rsidRPr="00D96E91">
        <w:t>Calculul termenelor prevăzute în prezentul regulament se realizează conform art. 599 din Ordonanţa de urgenţă nr. 57/2019 privind codul administrativ, cu modificările și completările ulterioare, cu excepţia situaţiilor reglementate expres altfel în conţinutul acesteia.</w:t>
      </w:r>
    </w:p>
    <w:p w:rsidR="00E809A9" w:rsidRPr="00D96E91" w:rsidRDefault="00E809A9" w:rsidP="00E809A9">
      <w:pPr>
        <w:pStyle w:val="normal0"/>
        <w:spacing w:after="120"/>
        <w:ind w:right="-589"/>
        <w:jc w:val="both"/>
      </w:pPr>
    </w:p>
    <w:p w:rsidR="00E809A9" w:rsidRPr="00D96E91" w:rsidRDefault="00E809A9" w:rsidP="00E809A9">
      <w:pPr>
        <w:pStyle w:val="normal0"/>
        <w:spacing w:after="120"/>
        <w:ind w:firstLine="720"/>
        <w:jc w:val="both"/>
      </w:pPr>
      <w:r w:rsidRPr="00D96E91">
        <w:t>Prezentul Regulament de Organizare şi Funcţionare a Consiliului Local al Comunei BÂRNA  a fost adoptat în şedinţa Consiliului Local din 04.11.2024.</w:t>
      </w:r>
    </w:p>
    <w:p w:rsidR="004670B5" w:rsidRPr="00D96E91" w:rsidRDefault="004670B5">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Pr="00D96E91" w:rsidRDefault="00483BED">
      <w:pPr>
        <w:rPr>
          <w:sz w:val="24"/>
          <w:szCs w:val="24"/>
        </w:rPr>
      </w:pPr>
    </w:p>
    <w:p w:rsidR="00483BED" w:rsidRDefault="00483BED">
      <w:pPr>
        <w:rPr>
          <w:sz w:val="24"/>
          <w:szCs w:val="24"/>
        </w:rPr>
      </w:pPr>
    </w:p>
    <w:p w:rsidR="00D96E91" w:rsidRDefault="00D96E91">
      <w:pPr>
        <w:rPr>
          <w:sz w:val="24"/>
          <w:szCs w:val="24"/>
        </w:rPr>
      </w:pPr>
    </w:p>
    <w:p w:rsidR="00D96E91" w:rsidRDefault="00D96E91">
      <w:pPr>
        <w:rPr>
          <w:sz w:val="24"/>
          <w:szCs w:val="24"/>
        </w:rPr>
      </w:pPr>
    </w:p>
    <w:p w:rsidR="00D96E91" w:rsidRDefault="00D96E91">
      <w:pPr>
        <w:rPr>
          <w:sz w:val="24"/>
          <w:szCs w:val="24"/>
        </w:rPr>
      </w:pPr>
    </w:p>
    <w:p w:rsidR="00D96E91" w:rsidRDefault="00D96E91">
      <w:pPr>
        <w:rPr>
          <w:sz w:val="24"/>
          <w:szCs w:val="24"/>
        </w:rPr>
      </w:pPr>
    </w:p>
    <w:p w:rsidR="00D96E91" w:rsidRDefault="00D96E91">
      <w:pPr>
        <w:rPr>
          <w:sz w:val="24"/>
          <w:szCs w:val="24"/>
        </w:rPr>
      </w:pPr>
    </w:p>
    <w:p w:rsidR="00D96E91" w:rsidRDefault="00D96E91">
      <w:pPr>
        <w:rPr>
          <w:sz w:val="24"/>
          <w:szCs w:val="24"/>
        </w:rPr>
      </w:pPr>
    </w:p>
    <w:p w:rsidR="00D96E91" w:rsidRDefault="00D96E91">
      <w:pPr>
        <w:rPr>
          <w:sz w:val="24"/>
          <w:szCs w:val="24"/>
        </w:rPr>
      </w:pPr>
    </w:p>
    <w:p w:rsidR="00D96E91" w:rsidRPr="00D96E91" w:rsidRDefault="00D96E91">
      <w:pPr>
        <w:rPr>
          <w:sz w:val="24"/>
          <w:szCs w:val="24"/>
        </w:rPr>
      </w:pPr>
    </w:p>
    <w:p w:rsidR="00483BED" w:rsidRDefault="00483BED">
      <w:pPr>
        <w:rPr>
          <w:sz w:val="24"/>
          <w:szCs w:val="24"/>
        </w:rPr>
      </w:pPr>
    </w:p>
    <w:p w:rsidR="00D96E91" w:rsidRPr="00D96E91" w:rsidRDefault="00D96E91">
      <w:pPr>
        <w:rPr>
          <w:sz w:val="24"/>
          <w:szCs w:val="24"/>
        </w:rPr>
      </w:pPr>
    </w:p>
    <w:p w:rsidR="00483BED" w:rsidRPr="00D96E91" w:rsidRDefault="00483BED" w:rsidP="00483BED">
      <w:pPr>
        <w:spacing w:after="0"/>
        <w:rPr>
          <w:b/>
          <w:sz w:val="24"/>
          <w:szCs w:val="24"/>
          <w:lang w:val="fr-FR"/>
        </w:rPr>
      </w:pPr>
      <w:r w:rsidRPr="00D96E91">
        <w:rPr>
          <w:b/>
          <w:sz w:val="24"/>
          <w:szCs w:val="24"/>
          <w:lang w:val="fr-FR"/>
        </w:rPr>
        <w:t>ROMANIA</w:t>
      </w:r>
    </w:p>
    <w:p w:rsidR="00483BED" w:rsidRPr="00D96E91" w:rsidRDefault="00483BED" w:rsidP="00483BED">
      <w:pPr>
        <w:spacing w:after="0"/>
        <w:rPr>
          <w:b/>
          <w:sz w:val="24"/>
          <w:szCs w:val="24"/>
          <w:lang w:val="fr-FR"/>
        </w:rPr>
      </w:pPr>
      <w:r w:rsidRPr="00D96E91">
        <w:rPr>
          <w:b/>
          <w:sz w:val="24"/>
          <w:szCs w:val="24"/>
          <w:lang w:val="fr-FR"/>
        </w:rPr>
        <w:t>JUDETUL TIMIS</w:t>
      </w:r>
    </w:p>
    <w:p w:rsidR="00483BED" w:rsidRPr="00D96E91" w:rsidRDefault="00483BED" w:rsidP="00483BED">
      <w:pPr>
        <w:spacing w:after="0"/>
        <w:rPr>
          <w:b/>
          <w:sz w:val="24"/>
          <w:szCs w:val="24"/>
          <w:lang w:val="fr-FR"/>
        </w:rPr>
      </w:pPr>
      <w:r w:rsidRPr="00D96E91">
        <w:rPr>
          <w:b/>
          <w:sz w:val="24"/>
          <w:szCs w:val="24"/>
          <w:lang w:val="fr-FR"/>
        </w:rPr>
        <w:t>COMUNA B</w:t>
      </w:r>
      <w:r w:rsidRPr="00D96E91">
        <w:rPr>
          <w:b/>
          <w:sz w:val="24"/>
          <w:szCs w:val="24"/>
        </w:rPr>
        <w:t>Â</w:t>
      </w:r>
      <w:r w:rsidRPr="00D96E91">
        <w:rPr>
          <w:b/>
          <w:sz w:val="24"/>
          <w:szCs w:val="24"/>
          <w:lang w:val="fr-FR"/>
        </w:rPr>
        <w:t>RNA</w:t>
      </w:r>
    </w:p>
    <w:p w:rsidR="00483BED" w:rsidRPr="00D96E91" w:rsidRDefault="00483BED" w:rsidP="00483BED">
      <w:pPr>
        <w:spacing w:after="0"/>
        <w:rPr>
          <w:b/>
          <w:sz w:val="24"/>
          <w:szCs w:val="24"/>
          <w:lang w:val="fr-FR"/>
        </w:rPr>
      </w:pPr>
      <w:r w:rsidRPr="00D96E91">
        <w:rPr>
          <w:b/>
          <w:sz w:val="24"/>
          <w:szCs w:val="24"/>
          <w:lang w:val="fr-FR"/>
        </w:rPr>
        <w:t>CONSILIUL LOCAL</w:t>
      </w:r>
    </w:p>
    <w:p w:rsidR="00483BED" w:rsidRPr="00D96E91" w:rsidRDefault="00483BED" w:rsidP="00483BED">
      <w:pPr>
        <w:spacing w:after="0"/>
        <w:jc w:val="center"/>
        <w:rPr>
          <w:sz w:val="24"/>
          <w:szCs w:val="24"/>
          <w:lang w:val="fr-FR"/>
        </w:rPr>
      </w:pPr>
    </w:p>
    <w:p w:rsidR="00483BED" w:rsidRPr="00D96E91" w:rsidRDefault="00483BED" w:rsidP="00483BED">
      <w:pPr>
        <w:pStyle w:val="Heading1"/>
      </w:pPr>
      <w:proofErr w:type="gramStart"/>
      <w:r w:rsidRPr="00D96E91">
        <w:t>Hotărârea  nr.50</w:t>
      </w:r>
      <w:proofErr w:type="gramEnd"/>
    </w:p>
    <w:p w:rsidR="00483BED" w:rsidRPr="00D96E91" w:rsidRDefault="00483BED" w:rsidP="00483BED">
      <w:pPr>
        <w:spacing w:after="0"/>
        <w:jc w:val="center"/>
        <w:rPr>
          <w:b/>
          <w:sz w:val="24"/>
          <w:szCs w:val="24"/>
        </w:rPr>
      </w:pPr>
      <w:r w:rsidRPr="00D96E91">
        <w:rPr>
          <w:b/>
          <w:sz w:val="24"/>
          <w:szCs w:val="24"/>
        </w:rPr>
        <w:t xml:space="preserve">DIN 04.11.2024 </w:t>
      </w:r>
    </w:p>
    <w:p w:rsidR="00483BED" w:rsidRPr="00D96E91" w:rsidRDefault="00483BED" w:rsidP="00483BED">
      <w:pPr>
        <w:spacing w:after="0"/>
        <w:jc w:val="center"/>
        <w:rPr>
          <w:b/>
          <w:bCs/>
          <w:sz w:val="24"/>
          <w:szCs w:val="24"/>
        </w:rPr>
      </w:pPr>
      <w:proofErr w:type="gramStart"/>
      <w:r w:rsidRPr="00D96E91">
        <w:rPr>
          <w:b/>
          <w:bCs/>
          <w:sz w:val="24"/>
          <w:szCs w:val="24"/>
        </w:rPr>
        <w:t>Privind  alegerea</w:t>
      </w:r>
      <w:proofErr w:type="gramEnd"/>
      <w:r w:rsidRPr="00D96E91">
        <w:rPr>
          <w:b/>
          <w:bCs/>
          <w:sz w:val="24"/>
          <w:szCs w:val="24"/>
        </w:rPr>
        <w:t xml:space="preserve">  viceprimarului  Comunei BÂRNA </w:t>
      </w:r>
    </w:p>
    <w:p w:rsidR="00483BED" w:rsidRPr="00D96E91" w:rsidRDefault="00483BED" w:rsidP="00483BED">
      <w:pPr>
        <w:spacing w:after="0"/>
        <w:rPr>
          <w:sz w:val="24"/>
          <w:szCs w:val="24"/>
          <w:lang w:val="fr-FR"/>
        </w:rPr>
      </w:pPr>
      <w:r w:rsidRPr="00D96E91">
        <w:rPr>
          <w:b/>
          <w:bCs/>
          <w:sz w:val="24"/>
          <w:szCs w:val="24"/>
        </w:rPr>
        <w:tab/>
      </w:r>
      <w:r w:rsidRPr="00D96E91">
        <w:rPr>
          <w:sz w:val="24"/>
          <w:szCs w:val="24"/>
          <w:lang w:val="fr-FR"/>
        </w:rPr>
        <w:t xml:space="preserve">Consiliul local al Comunei Bârna, județul Timiș întrunit în ședință de lucru în data de  04.11.2024, </w:t>
      </w:r>
    </w:p>
    <w:p w:rsidR="00483BED" w:rsidRPr="00D96E91" w:rsidRDefault="00483BED" w:rsidP="00483BED">
      <w:pPr>
        <w:spacing w:after="0"/>
        <w:rPr>
          <w:sz w:val="24"/>
          <w:szCs w:val="24"/>
          <w:lang w:val="fr-FR"/>
        </w:rPr>
      </w:pPr>
    </w:p>
    <w:p w:rsidR="00483BED" w:rsidRPr="00D96E91" w:rsidRDefault="00483BED" w:rsidP="00483BED">
      <w:pPr>
        <w:spacing w:after="0"/>
        <w:rPr>
          <w:b/>
          <w:sz w:val="24"/>
          <w:szCs w:val="24"/>
          <w:lang w:val="fr-FR"/>
        </w:rPr>
      </w:pPr>
      <w:r w:rsidRPr="00D96E91">
        <w:rPr>
          <w:sz w:val="24"/>
          <w:szCs w:val="24"/>
          <w:lang w:val="fr-FR"/>
        </w:rPr>
        <w:tab/>
      </w:r>
      <w:r w:rsidRPr="00D96E91">
        <w:rPr>
          <w:sz w:val="24"/>
          <w:szCs w:val="24"/>
          <w:lang w:val="fr-FR"/>
        </w:rPr>
        <w:tab/>
      </w:r>
      <w:r w:rsidRPr="00D96E91">
        <w:rPr>
          <w:b/>
          <w:sz w:val="24"/>
          <w:szCs w:val="24"/>
          <w:lang w:val="fr-FR"/>
        </w:rPr>
        <w:t>Hotărâre adoptată cu 9  voturi pentru</w:t>
      </w:r>
    </w:p>
    <w:p w:rsidR="00483BED" w:rsidRPr="00D96E91" w:rsidRDefault="00483BED" w:rsidP="00483BED">
      <w:pPr>
        <w:spacing w:after="0"/>
        <w:rPr>
          <w:b/>
          <w:sz w:val="24"/>
          <w:szCs w:val="24"/>
          <w:lang w:val="fr-FR"/>
        </w:rPr>
      </w:pPr>
    </w:p>
    <w:p w:rsidR="00483BED" w:rsidRPr="00D96E91" w:rsidRDefault="00483BED" w:rsidP="00483BED">
      <w:pPr>
        <w:spacing w:after="0"/>
        <w:rPr>
          <w:sz w:val="24"/>
          <w:szCs w:val="24"/>
          <w:lang w:val="fr-FR"/>
        </w:rPr>
      </w:pPr>
      <w:r w:rsidRPr="00D96E91">
        <w:rPr>
          <w:sz w:val="24"/>
          <w:szCs w:val="24"/>
          <w:lang w:val="fr-FR"/>
        </w:rPr>
        <w:t xml:space="preserve">    Având  în  vedere   Ordinul   Prefectului  Județului  Timiș nr. 813 din data de  25.10.2024    prin care a fost   declarat  Constituit  Consiliul  Local al Comunei Bârna,</w:t>
      </w:r>
    </w:p>
    <w:p w:rsidR="00483BED" w:rsidRPr="00D96E91" w:rsidRDefault="00483BED" w:rsidP="00483BED">
      <w:pPr>
        <w:spacing w:after="0"/>
        <w:rPr>
          <w:sz w:val="24"/>
          <w:szCs w:val="24"/>
          <w:lang w:val="fr-FR"/>
        </w:rPr>
      </w:pPr>
      <w:r w:rsidRPr="00D96E91">
        <w:rPr>
          <w:sz w:val="24"/>
          <w:szCs w:val="24"/>
          <w:lang w:val="fr-FR"/>
        </w:rPr>
        <w:t xml:space="preserve">   Luând în calcul propunerea d-lui primar  </w:t>
      </w:r>
      <w:r w:rsidRPr="00D96E91">
        <w:rPr>
          <w:b/>
          <w:sz w:val="24"/>
          <w:szCs w:val="24"/>
          <w:lang w:val="fr-FR"/>
        </w:rPr>
        <w:t xml:space="preserve">IGNATONI OVIDIU-NICOLAE, </w:t>
      </w:r>
      <w:r w:rsidRPr="00D96E91">
        <w:rPr>
          <w:sz w:val="24"/>
          <w:szCs w:val="24"/>
          <w:lang w:val="fr-FR"/>
        </w:rPr>
        <w:t xml:space="preserve">prin care îl propune pe d-nu </w:t>
      </w:r>
      <w:r w:rsidRPr="00D96E91">
        <w:rPr>
          <w:sz w:val="24"/>
          <w:szCs w:val="24"/>
          <w:lang w:val="fr-FR"/>
        </w:rPr>
        <w:tab/>
        <w:t>CIURESCU AURELIAN-</w:t>
      </w:r>
      <w:proofErr w:type="gramStart"/>
      <w:r w:rsidRPr="00D96E91">
        <w:rPr>
          <w:sz w:val="24"/>
          <w:szCs w:val="24"/>
          <w:lang w:val="fr-FR"/>
        </w:rPr>
        <w:t>OVIDIU ,</w:t>
      </w:r>
      <w:proofErr w:type="gramEnd"/>
      <w:r w:rsidRPr="00D96E91">
        <w:rPr>
          <w:sz w:val="24"/>
          <w:szCs w:val="24"/>
          <w:lang w:val="fr-FR"/>
        </w:rPr>
        <w:t xml:space="preserve"> ca viceprimar în următorul mandat 2024-2028, </w:t>
      </w:r>
    </w:p>
    <w:p w:rsidR="00483BED" w:rsidRDefault="00483BED" w:rsidP="00483BED">
      <w:pPr>
        <w:spacing w:after="0"/>
        <w:rPr>
          <w:sz w:val="24"/>
          <w:szCs w:val="24"/>
        </w:rPr>
      </w:pPr>
      <w:r w:rsidRPr="00D96E91">
        <w:rPr>
          <w:sz w:val="24"/>
          <w:szCs w:val="24"/>
        </w:rPr>
        <w:t xml:space="preserve">   In </w:t>
      </w:r>
      <w:proofErr w:type="gramStart"/>
      <w:r w:rsidRPr="00D96E91">
        <w:rPr>
          <w:sz w:val="24"/>
          <w:szCs w:val="24"/>
        </w:rPr>
        <w:t>temeiul  prevederilor</w:t>
      </w:r>
      <w:proofErr w:type="gramEnd"/>
      <w:r w:rsidRPr="00D96E91">
        <w:rPr>
          <w:sz w:val="24"/>
          <w:szCs w:val="24"/>
        </w:rPr>
        <w:t xml:space="preserve">  art.152 din OUG 57/2019 – Codul Administrativ </w:t>
      </w:r>
    </w:p>
    <w:p w:rsidR="00D96E91" w:rsidRDefault="00D96E91" w:rsidP="00483BED">
      <w:pPr>
        <w:spacing w:after="0"/>
        <w:rPr>
          <w:sz w:val="24"/>
          <w:szCs w:val="24"/>
        </w:rPr>
      </w:pPr>
    </w:p>
    <w:p w:rsidR="00D96E91" w:rsidRPr="00D96E91" w:rsidRDefault="00D96E91" w:rsidP="00483BED">
      <w:pPr>
        <w:spacing w:after="0"/>
        <w:rPr>
          <w:sz w:val="24"/>
          <w:szCs w:val="24"/>
          <w:lang w:val="fr-FR"/>
        </w:rPr>
      </w:pPr>
    </w:p>
    <w:p w:rsidR="00483BED" w:rsidRDefault="00483BED" w:rsidP="00483BED">
      <w:pPr>
        <w:pStyle w:val="Heading1"/>
      </w:pPr>
      <w:r w:rsidRPr="00D96E91">
        <w:t xml:space="preserve">HOTĂRĂȘTE </w:t>
      </w:r>
    </w:p>
    <w:p w:rsidR="00D96E91" w:rsidRPr="00D96E91" w:rsidRDefault="00D96E91" w:rsidP="00D96E91">
      <w:pPr>
        <w:rPr>
          <w:lang w:eastAsia="ro-RO"/>
        </w:rPr>
      </w:pPr>
    </w:p>
    <w:p w:rsidR="00483BED" w:rsidRPr="00D96E91" w:rsidRDefault="00483BED" w:rsidP="00483BED">
      <w:pPr>
        <w:spacing w:after="0"/>
        <w:rPr>
          <w:sz w:val="24"/>
          <w:szCs w:val="24"/>
        </w:rPr>
      </w:pPr>
      <w:r w:rsidRPr="00D96E91">
        <w:rPr>
          <w:b/>
          <w:bCs/>
          <w:sz w:val="24"/>
          <w:szCs w:val="24"/>
        </w:rPr>
        <w:tab/>
      </w:r>
      <w:r w:rsidRPr="00D96E91">
        <w:rPr>
          <w:b/>
          <w:sz w:val="24"/>
          <w:szCs w:val="24"/>
        </w:rPr>
        <w:t>Articol Unic</w:t>
      </w:r>
      <w:r w:rsidRPr="00D96E91">
        <w:rPr>
          <w:sz w:val="24"/>
          <w:szCs w:val="24"/>
        </w:rPr>
        <w:t xml:space="preserve"> </w:t>
      </w:r>
    </w:p>
    <w:p w:rsidR="00483BED" w:rsidRPr="00D96E91" w:rsidRDefault="00483BED" w:rsidP="00483BED">
      <w:pPr>
        <w:spacing w:after="0"/>
        <w:rPr>
          <w:sz w:val="24"/>
          <w:szCs w:val="24"/>
        </w:rPr>
      </w:pPr>
      <w:r w:rsidRPr="00D96E91">
        <w:rPr>
          <w:sz w:val="24"/>
          <w:szCs w:val="24"/>
        </w:rPr>
        <w:t xml:space="preserve">   Se alege </w:t>
      </w:r>
      <w:proofErr w:type="gramStart"/>
      <w:r w:rsidRPr="00D96E91">
        <w:rPr>
          <w:sz w:val="24"/>
          <w:szCs w:val="24"/>
        </w:rPr>
        <w:t>în  func</w:t>
      </w:r>
      <w:proofErr w:type="gramEnd"/>
      <w:r w:rsidRPr="00D96E91">
        <w:rPr>
          <w:sz w:val="24"/>
          <w:szCs w:val="24"/>
        </w:rPr>
        <w:t xml:space="preserve">ția de Viceprimar  al  Comunei Bârna  Domnul   </w:t>
      </w:r>
      <w:r w:rsidRPr="00D96E91">
        <w:rPr>
          <w:b/>
          <w:sz w:val="24"/>
          <w:szCs w:val="24"/>
        </w:rPr>
        <w:t>CIURESCU AURELIAN - OVIDIU</w:t>
      </w:r>
      <w:r w:rsidRPr="00D96E91">
        <w:rPr>
          <w:sz w:val="24"/>
          <w:szCs w:val="24"/>
        </w:rPr>
        <w:t xml:space="preserve"> ,  pe mandatul 2024-2028 .</w:t>
      </w:r>
    </w:p>
    <w:p w:rsidR="00483BED" w:rsidRPr="00D96E91" w:rsidRDefault="00483BED" w:rsidP="00483BED">
      <w:pPr>
        <w:spacing w:after="0"/>
        <w:rPr>
          <w:sz w:val="24"/>
          <w:szCs w:val="24"/>
        </w:rPr>
      </w:pPr>
      <w:r w:rsidRPr="00D96E91">
        <w:rPr>
          <w:sz w:val="24"/>
          <w:szCs w:val="24"/>
        </w:rPr>
        <w:t xml:space="preserve"> </w:t>
      </w:r>
    </w:p>
    <w:p w:rsidR="00483BED" w:rsidRPr="00D96E91" w:rsidRDefault="00483BED" w:rsidP="00483BED">
      <w:pPr>
        <w:spacing w:after="0"/>
        <w:rPr>
          <w:sz w:val="24"/>
          <w:szCs w:val="24"/>
        </w:rPr>
      </w:pPr>
    </w:p>
    <w:p w:rsidR="00483BED" w:rsidRPr="00D96E91" w:rsidRDefault="00483BED" w:rsidP="00483BED">
      <w:pPr>
        <w:spacing w:after="0"/>
        <w:rPr>
          <w:rFonts w:ascii="Arial" w:hAnsi="Arial" w:cs="Arial"/>
          <w:b/>
          <w:sz w:val="24"/>
          <w:szCs w:val="24"/>
        </w:rPr>
      </w:pPr>
      <w:r w:rsidRPr="00D96E91">
        <w:rPr>
          <w:sz w:val="24"/>
          <w:szCs w:val="24"/>
        </w:rPr>
        <w:t xml:space="preserve"> </w:t>
      </w:r>
      <w:r w:rsidRPr="00D96E91">
        <w:rPr>
          <w:rFonts w:ascii="Arial" w:hAnsi="Arial" w:cs="Arial"/>
          <w:b/>
          <w:sz w:val="24"/>
          <w:szCs w:val="24"/>
        </w:rPr>
        <w:t>PREȘEDINTE DE ȘEDINȚĂ</w:t>
      </w:r>
      <w:r w:rsidRPr="00D96E91">
        <w:rPr>
          <w:rFonts w:ascii="Arial" w:hAnsi="Arial" w:cs="Arial"/>
          <w:b/>
          <w:sz w:val="24"/>
          <w:szCs w:val="24"/>
        </w:rPr>
        <w:tab/>
        <w:t xml:space="preserve">    </w:t>
      </w:r>
      <w:r w:rsidRPr="00D96E91">
        <w:rPr>
          <w:rFonts w:ascii="Arial" w:hAnsi="Arial" w:cs="Arial"/>
          <w:b/>
          <w:sz w:val="24"/>
          <w:szCs w:val="24"/>
        </w:rPr>
        <w:tab/>
        <w:t>CONTRASEMNEAZĂ</w:t>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p>
    <w:p w:rsidR="00483BED" w:rsidRPr="00D96E91" w:rsidRDefault="00483BED" w:rsidP="00483BED">
      <w:pPr>
        <w:spacing w:after="0"/>
        <w:rPr>
          <w:rFonts w:ascii="Arial" w:hAnsi="Arial" w:cs="Arial"/>
          <w:b/>
          <w:sz w:val="24"/>
          <w:szCs w:val="24"/>
        </w:rPr>
      </w:pPr>
      <w:r w:rsidRPr="00D96E91">
        <w:rPr>
          <w:rFonts w:ascii="Arial" w:hAnsi="Arial" w:cs="Arial"/>
          <w:b/>
          <w:sz w:val="24"/>
          <w:szCs w:val="24"/>
        </w:rPr>
        <w:t xml:space="preserve">CRÎȘCIU CRÎȘCIU –PETRU  </w:t>
      </w:r>
      <w:r w:rsidRPr="00D96E91">
        <w:rPr>
          <w:rFonts w:ascii="Arial" w:hAnsi="Arial" w:cs="Arial"/>
          <w:b/>
          <w:sz w:val="24"/>
          <w:szCs w:val="24"/>
        </w:rPr>
        <w:tab/>
      </w:r>
      <w:r w:rsidRPr="00D96E91">
        <w:rPr>
          <w:rFonts w:ascii="Arial" w:hAnsi="Arial" w:cs="Arial"/>
          <w:b/>
          <w:sz w:val="24"/>
          <w:szCs w:val="24"/>
        </w:rPr>
        <w:tab/>
        <w:t>SECRETAR GENERAL</w:t>
      </w:r>
    </w:p>
    <w:p w:rsidR="00483BED" w:rsidRPr="00D96E91" w:rsidRDefault="00483BED" w:rsidP="00483BED">
      <w:pPr>
        <w:spacing w:after="0"/>
        <w:rPr>
          <w:rFonts w:ascii="Arial" w:hAnsi="Arial" w:cs="Arial"/>
          <w:b/>
          <w:sz w:val="24"/>
          <w:szCs w:val="24"/>
        </w:rPr>
      </w:pP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t xml:space="preserve">   </w:t>
      </w:r>
      <w:proofErr w:type="gramStart"/>
      <w:r w:rsidRPr="00D96E91">
        <w:rPr>
          <w:rFonts w:ascii="Arial" w:hAnsi="Arial" w:cs="Arial"/>
          <w:b/>
          <w:sz w:val="24"/>
          <w:szCs w:val="24"/>
        </w:rPr>
        <w:t>TOMA  LIVIA</w:t>
      </w:r>
      <w:proofErr w:type="gramEnd"/>
    </w:p>
    <w:p w:rsidR="00483BED" w:rsidRPr="00D96E91" w:rsidRDefault="00483BED" w:rsidP="00483BED">
      <w:pPr>
        <w:spacing w:after="0" w:line="240" w:lineRule="auto"/>
        <w:rPr>
          <w:b/>
          <w:sz w:val="24"/>
          <w:szCs w:val="24"/>
        </w:rPr>
      </w:pPr>
    </w:p>
    <w:p w:rsidR="00E801C9" w:rsidRDefault="00E801C9"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Pr="00D96E91" w:rsidRDefault="00D96E91" w:rsidP="00483BED">
      <w:pPr>
        <w:spacing w:after="0" w:line="240" w:lineRule="auto"/>
        <w:rPr>
          <w:b/>
          <w:sz w:val="24"/>
          <w:szCs w:val="24"/>
        </w:rPr>
      </w:pPr>
    </w:p>
    <w:p w:rsidR="00E801C9" w:rsidRPr="00D96E91" w:rsidRDefault="00E801C9" w:rsidP="00483BED">
      <w:pPr>
        <w:spacing w:after="0" w:line="240" w:lineRule="auto"/>
        <w:rPr>
          <w:b/>
          <w:sz w:val="24"/>
          <w:szCs w:val="24"/>
        </w:rPr>
      </w:pPr>
    </w:p>
    <w:p w:rsidR="00E801C9" w:rsidRPr="00D96E91" w:rsidRDefault="00E801C9" w:rsidP="00E801C9">
      <w:pPr>
        <w:spacing w:after="0" w:line="240" w:lineRule="auto"/>
        <w:rPr>
          <w:rFonts w:ascii="Arial" w:hAnsi="Arial" w:cs="Arial"/>
          <w:b/>
          <w:sz w:val="24"/>
          <w:szCs w:val="24"/>
          <w:lang w:val="ro-RO"/>
        </w:rPr>
      </w:pPr>
      <w:r w:rsidRPr="00D96E91">
        <w:rPr>
          <w:rFonts w:ascii="Arial" w:hAnsi="Arial" w:cs="Arial"/>
          <w:b/>
          <w:sz w:val="24"/>
          <w:szCs w:val="24"/>
          <w:lang w:val="ro-RO"/>
        </w:rPr>
        <w:t xml:space="preserve">JUDEȚUL TIMIȘ </w:t>
      </w:r>
    </w:p>
    <w:p w:rsidR="00E801C9" w:rsidRPr="00D96E91" w:rsidRDefault="00E801C9" w:rsidP="00E801C9">
      <w:pPr>
        <w:spacing w:after="0" w:line="240" w:lineRule="auto"/>
        <w:rPr>
          <w:rFonts w:ascii="Arial" w:hAnsi="Arial" w:cs="Arial"/>
          <w:b/>
          <w:sz w:val="24"/>
          <w:szCs w:val="24"/>
          <w:lang w:val="ro-RO"/>
        </w:rPr>
      </w:pPr>
      <w:r w:rsidRPr="00D96E91">
        <w:rPr>
          <w:rFonts w:ascii="Arial" w:hAnsi="Arial" w:cs="Arial"/>
          <w:b/>
          <w:sz w:val="24"/>
          <w:szCs w:val="24"/>
          <w:lang w:val="ro-RO"/>
        </w:rPr>
        <w:t>COMUNA BÂRNA</w:t>
      </w:r>
    </w:p>
    <w:p w:rsidR="00E801C9" w:rsidRPr="00D96E91" w:rsidRDefault="00E801C9" w:rsidP="00E801C9">
      <w:pPr>
        <w:spacing w:after="0" w:line="240" w:lineRule="auto"/>
        <w:rPr>
          <w:rFonts w:ascii="Arial" w:hAnsi="Arial" w:cs="Arial"/>
          <w:b/>
          <w:sz w:val="24"/>
          <w:szCs w:val="24"/>
          <w:lang w:val="ro-RO"/>
        </w:rPr>
      </w:pPr>
      <w:r w:rsidRPr="00D96E91">
        <w:rPr>
          <w:rFonts w:ascii="Arial" w:hAnsi="Arial" w:cs="Arial"/>
          <w:b/>
          <w:sz w:val="24"/>
          <w:szCs w:val="24"/>
          <w:lang w:val="ro-RO"/>
        </w:rPr>
        <w:t xml:space="preserve">CONSILIUL LOCAL </w:t>
      </w:r>
    </w:p>
    <w:p w:rsidR="00E801C9" w:rsidRPr="00D96E91" w:rsidRDefault="00E801C9" w:rsidP="00E801C9">
      <w:pPr>
        <w:spacing w:after="0" w:line="240" w:lineRule="auto"/>
        <w:jc w:val="center"/>
        <w:rPr>
          <w:rFonts w:ascii="Arial" w:hAnsi="Arial" w:cs="Arial"/>
          <w:b/>
          <w:sz w:val="24"/>
          <w:szCs w:val="24"/>
        </w:rPr>
      </w:pPr>
      <w:r w:rsidRPr="00D96E91">
        <w:rPr>
          <w:rFonts w:ascii="Arial" w:hAnsi="Arial" w:cs="Arial"/>
          <w:b/>
          <w:sz w:val="24"/>
          <w:szCs w:val="24"/>
        </w:rPr>
        <w:t xml:space="preserve"> </w:t>
      </w:r>
      <w:proofErr w:type="gramStart"/>
      <w:r w:rsidRPr="00D96E91">
        <w:rPr>
          <w:rFonts w:ascii="Arial" w:hAnsi="Arial" w:cs="Arial"/>
          <w:b/>
          <w:sz w:val="24"/>
          <w:szCs w:val="24"/>
        </w:rPr>
        <w:t>HOTĂRÂREA  NR</w:t>
      </w:r>
      <w:proofErr w:type="gramEnd"/>
      <w:r w:rsidRPr="00D96E91">
        <w:rPr>
          <w:rFonts w:ascii="Arial" w:hAnsi="Arial" w:cs="Arial"/>
          <w:b/>
          <w:sz w:val="24"/>
          <w:szCs w:val="24"/>
        </w:rPr>
        <w:t>. 51</w:t>
      </w:r>
    </w:p>
    <w:p w:rsidR="00E801C9" w:rsidRPr="00D96E91" w:rsidRDefault="00E801C9" w:rsidP="00E801C9">
      <w:pPr>
        <w:spacing w:after="0" w:line="240" w:lineRule="auto"/>
        <w:jc w:val="center"/>
        <w:rPr>
          <w:rFonts w:ascii="Arial" w:hAnsi="Arial" w:cs="Arial"/>
          <w:b/>
          <w:sz w:val="24"/>
          <w:szCs w:val="24"/>
        </w:rPr>
      </w:pPr>
      <w:r w:rsidRPr="00D96E91">
        <w:rPr>
          <w:rFonts w:ascii="Arial" w:hAnsi="Arial" w:cs="Arial"/>
          <w:b/>
          <w:sz w:val="24"/>
          <w:szCs w:val="24"/>
        </w:rPr>
        <w:t xml:space="preserve">Din data de 04.11.2024 </w:t>
      </w:r>
    </w:p>
    <w:p w:rsidR="00E801C9" w:rsidRPr="00D96E91" w:rsidRDefault="00E801C9" w:rsidP="00E801C9">
      <w:pPr>
        <w:spacing w:after="0" w:line="240" w:lineRule="auto"/>
        <w:jc w:val="center"/>
        <w:rPr>
          <w:rFonts w:ascii="Arial" w:hAnsi="Arial" w:cs="Arial"/>
          <w:sz w:val="24"/>
          <w:szCs w:val="24"/>
        </w:rPr>
      </w:pPr>
      <w:r w:rsidRPr="00D96E91">
        <w:rPr>
          <w:rFonts w:ascii="Arial" w:hAnsi="Arial" w:cs="Arial"/>
          <w:sz w:val="24"/>
          <w:szCs w:val="24"/>
        </w:rPr>
        <w:t>Privind aprobarea rectificării bugetului local pe anul 2024</w:t>
      </w:r>
    </w:p>
    <w:p w:rsidR="00E801C9" w:rsidRPr="00D96E91" w:rsidRDefault="00E801C9" w:rsidP="00E801C9">
      <w:pPr>
        <w:spacing w:after="0" w:line="240" w:lineRule="auto"/>
        <w:jc w:val="center"/>
        <w:rPr>
          <w:rFonts w:ascii="Arial" w:hAnsi="Arial" w:cs="Arial"/>
          <w:sz w:val="24"/>
          <w:szCs w:val="24"/>
        </w:rPr>
      </w:pPr>
      <w:r w:rsidRPr="00D96E91">
        <w:rPr>
          <w:rFonts w:ascii="Arial" w:hAnsi="Arial" w:cs="Arial"/>
          <w:sz w:val="24"/>
          <w:szCs w:val="24"/>
        </w:rPr>
        <w:t xml:space="preserve">CONSILIUL LOCAL AL COMUNEI BÂRNA, JUDEȚUL TIMIȘ, întrunit în ședință Ordinară de lucru </w:t>
      </w:r>
    </w:p>
    <w:p w:rsidR="00E801C9" w:rsidRPr="00D96E91" w:rsidRDefault="00E801C9" w:rsidP="00E801C9">
      <w:pPr>
        <w:spacing w:after="0" w:line="240" w:lineRule="auto"/>
        <w:ind w:firstLine="720"/>
        <w:jc w:val="both"/>
        <w:rPr>
          <w:rFonts w:ascii="Arial" w:hAnsi="Arial" w:cs="Arial"/>
          <w:sz w:val="24"/>
          <w:szCs w:val="24"/>
        </w:rPr>
      </w:pPr>
      <w:r w:rsidRPr="00D96E91">
        <w:rPr>
          <w:rFonts w:ascii="Arial" w:hAnsi="Arial" w:cs="Arial"/>
          <w:sz w:val="24"/>
          <w:szCs w:val="24"/>
        </w:rPr>
        <w:t xml:space="preserve">Luând în calcul: Hotărârea Consiliului Local Bârna nr. </w:t>
      </w:r>
      <w:proofErr w:type="gramStart"/>
      <w:r w:rsidRPr="00D96E91">
        <w:rPr>
          <w:rFonts w:ascii="Arial" w:hAnsi="Arial" w:cs="Arial"/>
          <w:sz w:val="24"/>
          <w:szCs w:val="24"/>
        </w:rPr>
        <w:t>9  din</w:t>
      </w:r>
      <w:proofErr w:type="gramEnd"/>
      <w:r w:rsidRPr="00D96E91">
        <w:rPr>
          <w:rFonts w:ascii="Arial" w:hAnsi="Arial" w:cs="Arial"/>
          <w:sz w:val="24"/>
          <w:szCs w:val="24"/>
        </w:rPr>
        <w:t xml:space="preserve"> data de 08.02.2024  prin care a fost aprobat bugetul local pentru anul  2024,</w:t>
      </w:r>
    </w:p>
    <w:p w:rsidR="00E801C9" w:rsidRPr="00D96E91" w:rsidRDefault="00E801C9" w:rsidP="00E801C9">
      <w:pPr>
        <w:spacing w:after="0" w:line="240" w:lineRule="auto"/>
        <w:rPr>
          <w:rFonts w:ascii="Arial" w:hAnsi="Arial" w:cs="Arial"/>
          <w:sz w:val="24"/>
          <w:szCs w:val="24"/>
        </w:rPr>
      </w:pPr>
      <w:r w:rsidRPr="00D96E91">
        <w:rPr>
          <w:rStyle w:val="rezumat1"/>
          <w:rFonts w:ascii="Arial" w:hAnsi="Arial" w:cs="Arial"/>
          <w:sz w:val="24"/>
          <w:szCs w:val="24"/>
        </w:rPr>
        <w:t>-</w:t>
      </w:r>
      <w:r w:rsidRPr="00D96E91">
        <w:rPr>
          <w:rFonts w:ascii="Arial" w:hAnsi="Arial" w:cs="Arial"/>
          <w:sz w:val="24"/>
          <w:szCs w:val="24"/>
        </w:rPr>
        <w:t xml:space="preserve">În </w:t>
      </w:r>
      <w:proofErr w:type="gramStart"/>
      <w:r w:rsidRPr="00D96E91">
        <w:rPr>
          <w:rFonts w:ascii="Arial" w:hAnsi="Arial" w:cs="Arial"/>
          <w:sz w:val="24"/>
          <w:szCs w:val="24"/>
        </w:rPr>
        <w:t>conformitate  cu</w:t>
      </w:r>
      <w:proofErr w:type="gramEnd"/>
      <w:r w:rsidRPr="00D96E91">
        <w:rPr>
          <w:rFonts w:ascii="Arial" w:hAnsi="Arial" w:cs="Arial"/>
          <w:sz w:val="24"/>
          <w:szCs w:val="24"/>
        </w:rPr>
        <w:t xml:space="preserve">  prevederile Legii nr. 421/2023   privind bugetul de stat pe anul 2024;</w:t>
      </w:r>
    </w:p>
    <w:p w:rsidR="00E801C9" w:rsidRPr="00D96E91" w:rsidRDefault="00E801C9" w:rsidP="00E801C9">
      <w:pPr>
        <w:spacing w:after="0" w:line="240" w:lineRule="auto"/>
        <w:rPr>
          <w:rStyle w:val="rezumat1"/>
          <w:rFonts w:ascii="Arial" w:hAnsi="Arial" w:cs="Arial"/>
          <w:sz w:val="24"/>
          <w:szCs w:val="24"/>
        </w:rPr>
      </w:pPr>
      <w:r w:rsidRPr="00D96E91">
        <w:rPr>
          <w:rStyle w:val="rezumat1"/>
          <w:rFonts w:ascii="Arial" w:hAnsi="Arial" w:cs="Arial"/>
          <w:sz w:val="24"/>
          <w:szCs w:val="24"/>
        </w:rPr>
        <w:t xml:space="preserve">-   </w:t>
      </w:r>
      <w:proofErr w:type="gramStart"/>
      <w:r w:rsidRPr="00D96E91">
        <w:rPr>
          <w:rStyle w:val="rezumat1"/>
          <w:rFonts w:ascii="Arial" w:hAnsi="Arial" w:cs="Arial"/>
          <w:sz w:val="24"/>
          <w:szCs w:val="24"/>
        </w:rPr>
        <w:t>art</w:t>
      </w:r>
      <w:proofErr w:type="gramEnd"/>
      <w:r w:rsidRPr="00D96E91">
        <w:rPr>
          <w:rStyle w:val="rezumat1"/>
          <w:rFonts w:ascii="Arial" w:hAnsi="Arial" w:cs="Arial"/>
          <w:sz w:val="24"/>
          <w:szCs w:val="24"/>
        </w:rPr>
        <w:t xml:space="preserve">. </w:t>
      </w:r>
      <w:proofErr w:type="gramStart"/>
      <w:r w:rsidRPr="00D96E91">
        <w:rPr>
          <w:rStyle w:val="rezumat1"/>
          <w:rFonts w:ascii="Arial" w:hAnsi="Arial" w:cs="Arial"/>
          <w:sz w:val="24"/>
          <w:szCs w:val="24"/>
        </w:rPr>
        <w:t>1, art.</w:t>
      </w:r>
      <w:proofErr w:type="gramEnd"/>
      <w:r w:rsidRPr="00D96E91">
        <w:rPr>
          <w:rStyle w:val="rezumat1"/>
          <w:rFonts w:ascii="Arial" w:hAnsi="Arial" w:cs="Arial"/>
          <w:sz w:val="24"/>
          <w:szCs w:val="24"/>
        </w:rPr>
        <w:t xml:space="preserve"> </w:t>
      </w:r>
      <w:proofErr w:type="gramStart"/>
      <w:r w:rsidRPr="00D96E91">
        <w:rPr>
          <w:rStyle w:val="rezumat1"/>
          <w:rFonts w:ascii="Arial" w:hAnsi="Arial" w:cs="Arial"/>
          <w:sz w:val="24"/>
          <w:szCs w:val="24"/>
        </w:rPr>
        <w:t>4, art.5, art.</w:t>
      </w:r>
      <w:proofErr w:type="gramEnd"/>
      <w:r w:rsidRPr="00D96E91">
        <w:rPr>
          <w:rStyle w:val="rezumat1"/>
          <w:rFonts w:ascii="Arial" w:hAnsi="Arial" w:cs="Arial"/>
          <w:sz w:val="24"/>
          <w:szCs w:val="24"/>
        </w:rPr>
        <w:t xml:space="preserve"> </w:t>
      </w:r>
      <w:proofErr w:type="gramStart"/>
      <w:r w:rsidRPr="00D96E91">
        <w:rPr>
          <w:rStyle w:val="rezumat1"/>
          <w:rFonts w:ascii="Arial" w:hAnsi="Arial" w:cs="Arial"/>
          <w:sz w:val="24"/>
          <w:szCs w:val="24"/>
        </w:rPr>
        <w:t>19, alin 1 și art.</w:t>
      </w:r>
      <w:proofErr w:type="gramEnd"/>
      <w:r w:rsidRPr="00D96E91">
        <w:rPr>
          <w:rStyle w:val="rezumat1"/>
          <w:rFonts w:ascii="Arial" w:hAnsi="Arial" w:cs="Arial"/>
          <w:sz w:val="24"/>
          <w:szCs w:val="24"/>
        </w:rPr>
        <w:t xml:space="preserve"> </w:t>
      </w:r>
      <w:proofErr w:type="gramStart"/>
      <w:r w:rsidRPr="00D96E91">
        <w:rPr>
          <w:rStyle w:val="rezumat1"/>
          <w:rFonts w:ascii="Arial" w:hAnsi="Arial" w:cs="Arial"/>
          <w:sz w:val="24"/>
          <w:szCs w:val="24"/>
        </w:rPr>
        <w:t>20 alin.</w:t>
      </w:r>
      <w:proofErr w:type="gramEnd"/>
      <w:r w:rsidRPr="00D96E91">
        <w:rPr>
          <w:rStyle w:val="rezumat1"/>
          <w:rFonts w:ascii="Arial" w:hAnsi="Arial" w:cs="Arial"/>
          <w:sz w:val="24"/>
          <w:szCs w:val="24"/>
        </w:rPr>
        <w:t xml:space="preserve"> 1, art.39 (6), </w:t>
      </w:r>
      <w:proofErr w:type="gramStart"/>
      <w:r w:rsidRPr="00D96E91">
        <w:rPr>
          <w:rStyle w:val="rezumat1"/>
          <w:rFonts w:ascii="Arial" w:hAnsi="Arial" w:cs="Arial"/>
          <w:sz w:val="24"/>
          <w:szCs w:val="24"/>
        </w:rPr>
        <w:t>alin.3 ,</w:t>
      </w:r>
      <w:proofErr w:type="gramEnd"/>
      <w:r w:rsidRPr="00D96E91">
        <w:rPr>
          <w:rStyle w:val="rezumat1"/>
          <w:rFonts w:ascii="Arial" w:hAnsi="Arial" w:cs="Arial"/>
          <w:sz w:val="24"/>
          <w:szCs w:val="24"/>
        </w:rPr>
        <w:t xml:space="preserve"> art. 49 din </w:t>
      </w:r>
      <w:proofErr w:type="gramStart"/>
      <w:r w:rsidRPr="00D96E91">
        <w:rPr>
          <w:rStyle w:val="rezumat1"/>
          <w:rFonts w:ascii="Arial" w:hAnsi="Arial" w:cs="Arial"/>
          <w:sz w:val="24"/>
          <w:szCs w:val="24"/>
        </w:rPr>
        <w:t>Legea  nr</w:t>
      </w:r>
      <w:proofErr w:type="gramEnd"/>
      <w:r w:rsidRPr="00D96E91">
        <w:rPr>
          <w:rStyle w:val="rezumat1"/>
          <w:rFonts w:ascii="Arial" w:hAnsi="Arial" w:cs="Arial"/>
          <w:sz w:val="24"/>
          <w:szCs w:val="24"/>
        </w:rPr>
        <w:t xml:space="preserve">. 273/2006 privind finanțele </w:t>
      </w:r>
      <w:proofErr w:type="gramStart"/>
      <w:r w:rsidRPr="00D96E91">
        <w:rPr>
          <w:rStyle w:val="rezumat1"/>
          <w:rFonts w:ascii="Arial" w:hAnsi="Arial" w:cs="Arial"/>
          <w:sz w:val="24"/>
          <w:szCs w:val="24"/>
        </w:rPr>
        <w:t>publice  locale</w:t>
      </w:r>
      <w:proofErr w:type="gramEnd"/>
      <w:r w:rsidRPr="00D96E91">
        <w:rPr>
          <w:rStyle w:val="rezumat1"/>
          <w:rFonts w:ascii="Arial" w:hAnsi="Arial" w:cs="Arial"/>
          <w:sz w:val="24"/>
          <w:szCs w:val="24"/>
        </w:rPr>
        <w:t>;</w:t>
      </w:r>
      <w:r w:rsidRPr="00D96E91">
        <w:rPr>
          <w:rStyle w:val="rezumat1"/>
          <w:rFonts w:ascii="Arial" w:hAnsi="Arial" w:cs="Arial"/>
          <w:sz w:val="24"/>
          <w:szCs w:val="24"/>
        </w:rPr>
        <w:tab/>
      </w:r>
    </w:p>
    <w:p w:rsidR="00E801C9" w:rsidRPr="00D96E91" w:rsidRDefault="00E801C9" w:rsidP="00E801C9">
      <w:pPr>
        <w:spacing w:line="240" w:lineRule="auto"/>
        <w:ind w:firstLine="720"/>
        <w:jc w:val="both"/>
        <w:rPr>
          <w:sz w:val="24"/>
          <w:szCs w:val="24"/>
        </w:rPr>
      </w:pPr>
      <w:r w:rsidRPr="00D96E91">
        <w:rPr>
          <w:b/>
          <w:sz w:val="24"/>
          <w:szCs w:val="24"/>
        </w:rPr>
        <w:t xml:space="preserve">- </w:t>
      </w:r>
      <w:proofErr w:type="gramStart"/>
      <w:r w:rsidRPr="00D96E91">
        <w:rPr>
          <w:b/>
          <w:sz w:val="24"/>
          <w:szCs w:val="24"/>
        </w:rPr>
        <w:t>adresa</w:t>
      </w:r>
      <w:proofErr w:type="gramEnd"/>
      <w:r w:rsidRPr="00D96E91">
        <w:rPr>
          <w:b/>
          <w:sz w:val="24"/>
          <w:szCs w:val="24"/>
        </w:rPr>
        <w:t xml:space="preserve"> emisă</w:t>
      </w:r>
      <w:r w:rsidRPr="00D96E91">
        <w:rPr>
          <w:sz w:val="24"/>
          <w:szCs w:val="24"/>
        </w:rPr>
        <w:t xml:space="preserve"> de Activitatea de Trezorerie și Contabilitate Publică Timiș, Serviciul S.A.E.E.B.L. nr. 12482 din 04.10.2024. </w:t>
      </w:r>
      <w:proofErr w:type="gramStart"/>
      <w:r w:rsidRPr="00D96E91">
        <w:rPr>
          <w:sz w:val="24"/>
          <w:szCs w:val="24"/>
        </w:rPr>
        <w:t>cu</w:t>
      </w:r>
      <w:proofErr w:type="gramEnd"/>
      <w:r w:rsidRPr="00D96E91">
        <w:rPr>
          <w:sz w:val="24"/>
          <w:szCs w:val="24"/>
        </w:rPr>
        <w:t xml:space="preserve"> privire la sumele defalcate din tva, alocate potrivit prevederilor </w:t>
      </w:r>
      <w:r w:rsidRPr="00D96E91">
        <w:rPr>
          <w:b/>
          <w:sz w:val="24"/>
          <w:szCs w:val="24"/>
        </w:rPr>
        <w:t xml:space="preserve">Ordonantei de urgenta a Guvernului cu privire la rectificarea bugetului de stat pe anul 2024 nr. 113/2024, </w:t>
      </w:r>
      <w:r w:rsidRPr="00D96E91">
        <w:rPr>
          <w:sz w:val="24"/>
          <w:szCs w:val="24"/>
        </w:rPr>
        <w:t>astfel:</w:t>
      </w:r>
    </w:p>
    <w:p w:rsidR="00E801C9" w:rsidRPr="00D96E91" w:rsidRDefault="00E801C9" w:rsidP="00E801C9">
      <w:pPr>
        <w:pStyle w:val="ListParagraph"/>
        <w:shd w:val="clear" w:color="auto" w:fill="FFFFFF" w:themeFill="background1"/>
        <w:ind w:left="1080"/>
        <w:jc w:val="both"/>
        <w:rPr>
          <w:lang w:val="it-IT"/>
        </w:rPr>
      </w:pPr>
      <w:r w:rsidRPr="00D96E91">
        <w:rPr>
          <w:i/>
          <w:lang w:val="it-IT"/>
        </w:rPr>
        <w:t xml:space="preserve">I. - Sume defalcate din TVA pentru finantarea cheltuielilor descentralizate la nivelul comunelor, oraselor si municipiului Bucuresti </w:t>
      </w:r>
      <w:r w:rsidRPr="00D96E91">
        <w:rPr>
          <w:b/>
          <w:i/>
          <w:lang w:val="it-IT"/>
        </w:rPr>
        <w:t>(indicator 11.02.02) total, din care pentru:</w:t>
      </w:r>
      <w:r w:rsidRPr="00D96E91">
        <w:rPr>
          <w:i/>
          <w:u w:val="single"/>
          <w:lang w:val="it-IT"/>
        </w:rPr>
        <w:t>total influente an 2024</w:t>
      </w:r>
      <w:r w:rsidRPr="00D96E91">
        <w:rPr>
          <w:i/>
          <w:lang w:val="it-IT"/>
        </w:rPr>
        <w:t>:</w:t>
      </w:r>
      <w:r w:rsidRPr="00D96E91">
        <w:rPr>
          <w:b/>
          <w:bCs/>
          <w:i/>
          <w:lang w:val="it-IT"/>
        </w:rPr>
        <w:t>109,00</w:t>
      </w:r>
      <w:r w:rsidRPr="00D96E91">
        <w:rPr>
          <w:b/>
          <w:i/>
          <w:lang w:val="it-IT"/>
        </w:rPr>
        <w:t>mii lei,</w:t>
      </w:r>
      <w:r w:rsidRPr="00D96E91">
        <w:rPr>
          <w:bCs/>
          <w:i/>
          <w:lang w:val="it-IT"/>
        </w:rPr>
        <w:t xml:space="preserve">din care, trim IV 109,00 mii lei, </w:t>
      </w:r>
      <w:r w:rsidRPr="00D96E91">
        <w:rPr>
          <w:bCs/>
          <w:lang w:val="it-IT"/>
        </w:rPr>
        <w:t>din care:</w:t>
      </w:r>
    </w:p>
    <w:p w:rsidR="00E801C9" w:rsidRPr="00D96E91" w:rsidRDefault="00E801C9" w:rsidP="00E801C9">
      <w:pPr>
        <w:pBdr>
          <w:top w:val="single" w:sz="4" w:space="1" w:color="auto"/>
          <w:left w:val="single" w:sz="4" w:space="4" w:color="auto"/>
          <w:bottom w:val="single" w:sz="4" w:space="1" w:color="auto"/>
          <w:right w:val="single" w:sz="4" w:space="4" w:color="auto"/>
        </w:pBdr>
        <w:shd w:val="clear" w:color="auto" w:fill="FFFFFF" w:themeFill="background1"/>
        <w:spacing w:line="240" w:lineRule="auto"/>
        <w:ind w:left="360"/>
        <w:jc w:val="both"/>
        <w:rPr>
          <w:sz w:val="24"/>
          <w:szCs w:val="24"/>
          <w:lang w:val="it-IT"/>
        </w:rPr>
      </w:pPr>
      <w:r w:rsidRPr="00D96E91">
        <w:rPr>
          <w:sz w:val="24"/>
          <w:szCs w:val="24"/>
          <w:lang w:val="it-IT"/>
        </w:rPr>
        <w:t>a) –Finantarea gratuitatii acordate elevilor prevazuti la art.83 alin. (1) din Legea nr. 198/2023, cu modificarile si completarile ulterioare, la transportul public local si metropolitan rutier, potrivit prevederilor art. 83 alin. (2) lit. a) din acelasi act normativ:</w:t>
      </w:r>
      <w:r w:rsidRPr="00D96E91">
        <w:rPr>
          <w:sz w:val="24"/>
          <w:szCs w:val="24"/>
          <w:u w:val="single"/>
          <w:lang w:val="it-IT"/>
        </w:rPr>
        <w:t>total influente an 2024</w:t>
      </w:r>
      <w:r w:rsidRPr="00D96E91">
        <w:rPr>
          <w:sz w:val="24"/>
          <w:szCs w:val="24"/>
          <w:lang w:val="it-IT"/>
        </w:rPr>
        <w:t xml:space="preserve">: </w:t>
      </w:r>
      <w:r w:rsidRPr="00D96E91">
        <w:rPr>
          <w:b/>
          <w:bCs/>
          <w:sz w:val="24"/>
          <w:szCs w:val="24"/>
          <w:lang w:val="it-IT"/>
        </w:rPr>
        <w:t>30,00</w:t>
      </w:r>
      <w:r w:rsidRPr="00D96E91">
        <w:rPr>
          <w:b/>
          <w:sz w:val="24"/>
          <w:szCs w:val="24"/>
          <w:lang w:val="it-IT"/>
        </w:rPr>
        <w:t xml:space="preserve"> mii lei,</w:t>
      </w:r>
      <w:r w:rsidRPr="00D96E91">
        <w:rPr>
          <w:bCs/>
          <w:sz w:val="24"/>
          <w:szCs w:val="24"/>
          <w:lang w:val="it-IT"/>
        </w:rPr>
        <w:t>din care, trim IV 30,00 mii lei.</w:t>
      </w:r>
    </w:p>
    <w:p w:rsidR="00E801C9" w:rsidRPr="00D96E91" w:rsidRDefault="00E801C9" w:rsidP="00E801C9">
      <w:pPr>
        <w:pBdr>
          <w:top w:val="single" w:sz="4" w:space="1" w:color="auto"/>
          <w:left w:val="single" w:sz="4" w:space="4" w:color="auto"/>
          <w:bottom w:val="single" w:sz="4" w:space="1" w:color="auto"/>
          <w:right w:val="single" w:sz="4" w:space="4" w:color="auto"/>
        </w:pBdr>
        <w:shd w:val="clear" w:color="auto" w:fill="FFFFFF" w:themeFill="background1"/>
        <w:spacing w:line="240" w:lineRule="auto"/>
        <w:ind w:left="360"/>
        <w:jc w:val="both"/>
        <w:rPr>
          <w:bCs/>
          <w:sz w:val="24"/>
          <w:szCs w:val="24"/>
          <w:lang w:val="it-IT"/>
        </w:rPr>
      </w:pPr>
      <w:r w:rsidRPr="00D96E91">
        <w:rPr>
          <w:sz w:val="24"/>
          <w:szCs w:val="24"/>
          <w:lang w:val="it-IT"/>
        </w:rPr>
        <w:t>b) - Finantarea drepturilor asistentilor personali ai persoanelor cu handicap grav sau indemnizatiilor lunare ale persoanelor cu handicap grav:</w:t>
      </w:r>
      <w:r w:rsidRPr="00D96E91">
        <w:rPr>
          <w:sz w:val="24"/>
          <w:szCs w:val="24"/>
          <w:u w:val="single"/>
          <w:lang w:val="it-IT"/>
        </w:rPr>
        <w:t xml:space="preserve"> total influente an 2024</w:t>
      </w:r>
      <w:r w:rsidRPr="00D96E91">
        <w:rPr>
          <w:sz w:val="24"/>
          <w:szCs w:val="24"/>
          <w:lang w:val="it-IT"/>
        </w:rPr>
        <w:t xml:space="preserve">: </w:t>
      </w:r>
      <w:r w:rsidRPr="00D96E91">
        <w:rPr>
          <w:b/>
          <w:bCs/>
          <w:sz w:val="24"/>
          <w:szCs w:val="24"/>
          <w:lang w:val="it-IT"/>
        </w:rPr>
        <w:t>79,00</w:t>
      </w:r>
      <w:r w:rsidRPr="00D96E91">
        <w:rPr>
          <w:b/>
          <w:sz w:val="24"/>
          <w:szCs w:val="24"/>
          <w:lang w:val="it-IT"/>
        </w:rPr>
        <w:t xml:space="preserve"> mii lei,</w:t>
      </w:r>
      <w:r w:rsidRPr="00D96E91">
        <w:rPr>
          <w:bCs/>
          <w:sz w:val="24"/>
          <w:szCs w:val="24"/>
          <w:lang w:val="it-IT"/>
        </w:rPr>
        <w:t>din care, trim IV 79,00 mii lei.</w:t>
      </w:r>
    </w:p>
    <w:p w:rsidR="00E801C9" w:rsidRPr="00D96E91" w:rsidRDefault="00E801C9" w:rsidP="00E801C9">
      <w:pPr>
        <w:pStyle w:val="ListParagraph"/>
        <w:shd w:val="clear" w:color="auto" w:fill="FFFFFF" w:themeFill="background1"/>
        <w:ind w:left="1080"/>
        <w:jc w:val="both"/>
      </w:pPr>
      <w:r w:rsidRPr="00D96E91">
        <w:rPr>
          <w:b/>
        </w:rPr>
        <w:t>- adresa emisă</w:t>
      </w:r>
      <w:r w:rsidRPr="00D96E91">
        <w:t xml:space="preserve"> de Activitatea de Trezorerie și Contabilitate Publică Timiș, Serviciul S.A.E.E.B.L. </w:t>
      </w:r>
      <w:r w:rsidRPr="00D96E91">
        <w:rPr>
          <w:lang w:val="en-US"/>
        </w:rPr>
        <w:t>nr. 5178 din 29.10.2024.</w:t>
      </w:r>
      <w:r w:rsidRPr="00D96E91">
        <w:t xml:space="preserve"> aprobate </w:t>
      </w:r>
      <w:r w:rsidRPr="00D96E91">
        <w:rPr>
          <w:i/>
        </w:rPr>
        <w:t>prin Hotararea privind alocarea unor sume din Fondul de rezerva bugetara la dispozitia Guvernului, pentru finantarea unor cheltuieli din invatamantul preuniversitar, nr. 1293 din 23 octombrie 2024.</w:t>
      </w:r>
      <w:r w:rsidRPr="00D96E91">
        <w:rPr>
          <w:u w:val="single"/>
          <w:lang w:val="it-IT"/>
        </w:rPr>
        <w:t>total influente an 2024</w:t>
      </w:r>
      <w:r w:rsidRPr="00D96E91">
        <w:rPr>
          <w:lang w:val="it-IT"/>
        </w:rPr>
        <w:t xml:space="preserve">: </w:t>
      </w:r>
      <w:r w:rsidRPr="00D96E91">
        <w:rPr>
          <w:b/>
          <w:bCs/>
          <w:lang w:val="it-IT"/>
        </w:rPr>
        <w:t>1,00</w:t>
      </w:r>
      <w:r w:rsidRPr="00D96E91">
        <w:rPr>
          <w:b/>
          <w:lang w:val="it-IT"/>
        </w:rPr>
        <w:t xml:space="preserve"> mii lei,</w:t>
      </w:r>
      <w:r w:rsidRPr="00D96E91">
        <w:rPr>
          <w:bCs/>
          <w:lang w:val="it-IT"/>
        </w:rPr>
        <w:t>din care, trim IV 1,00 mii lei.</w:t>
      </w:r>
    </w:p>
    <w:p w:rsidR="00E801C9" w:rsidRPr="00D96E91" w:rsidRDefault="00E801C9" w:rsidP="00E801C9">
      <w:pPr>
        <w:pStyle w:val="ListParagraph"/>
        <w:shd w:val="clear" w:color="auto" w:fill="FFFFFF" w:themeFill="background1"/>
        <w:ind w:left="1080"/>
        <w:jc w:val="both"/>
        <w:rPr>
          <w:rStyle w:val="rezumat1"/>
          <w:rFonts w:eastAsia="Calibri"/>
          <w:lang w:val="it-IT"/>
        </w:rPr>
      </w:pPr>
      <w:r w:rsidRPr="00D96E91">
        <w:rPr>
          <w:i/>
          <w:lang w:val="it-IT"/>
        </w:rPr>
        <w:t xml:space="preserve">I. - Sume defalcate din TVA pentru finantarea cheltuielilor descentralizate la nivelul comunelor, oraselor si municipiului Bucuresti (indicator 11.02.02) total, din care pentru: </w:t>
      </w:r>
      <w:r w:rsidRPr="00D96E91">
        <w:rPr>
          <w:i/>
          <w:u w:val="single"/>
          <w:lang w:val="it-IT"/>
        </w:rPr>
        <w:t>total influente an 2024</w:t>
      </w:r>
      <w:r w:rsidRPr="00D96E91">
        <w:rPr>
          <w:i/>
          <w:lang w:val="it-IT"/>
        </w:rPr>
        <w:t xml:space="preserve">: </w:t>
      </w:r>
      <w:r w:rsidRPr="00D96E91">
        <w:rPr>
          <w:b/>
          <w:bCs/>
          <w:i/>
          <w:lang w:val="it-IT"/>
        </w:rPr>
        <w:t>1,00</w:t>
      </w:r>
      <w:r w:rsidRPr="00D96E91">
        <w:rPr>
          <w:b/>
          <w:i/>
          <w:lang w:val="it-IT"/>
        </w:rPr>
        <w:t xml:space="preserve"> mii lei,</w:t>
      </w:r>
      <w:r w:rsidRPr="00D96E91">
        <w:rPr>
          <w:bCs/>
          <w:i/>
          <w:lang w:val="it-IT"/>
        </w:rPr>
        <w:t xml:space="preserve">din care, trim IV 1,00 mii lei, </w:t>
      </w:r>
      <w:r w:rsidRPr="00D96E91">
        <w:rPr>
          <w:bCs/>
          <w:lang w:val="it-IT"/>
        </w:rPr>
        <w:t>din care:</w:t>
      </w:r>
    </w:p>
    <w:p w:rsidR="00E801C9" w:rsidRPr="00D96E91" w:rsidRDefault="00E801C9" w:rsidP="00E801C9">
      <w:pPr>
        <w:pStyle w:val="BodyText"/>
        <w:spacing w:after="0" w:line="240" w:lineRule="auto"/>
        <w:jc w:val="both"/>
        <w:rPr>
          <w:rStyle w:val="rezumat1"/>
          <w:rFonts w:ascii="Arial" w:eastAsia="Calibri" w:hAnsi="Arial" w:cs="Arial"/>
          <w:sz w:val="24"/>
          <w:szCs w:val="24"/>
        </w:rPr>
      </w:pPr>
      <w:r w:rsidRPr="00D96E91">
        <w:rPr>
          <w:rStyle w:val="rezumat1"/>
          <w:rFonts w:ascii="Arial" w:eastAsia="Calibri" w:hAnsi="Arial" w:cs="Arial"/>
          <w:sz w:val="24"/>
          <w:szCs w:val="24"/>
        </w:rPr>
        <w:t xml:space="preserve">- Raportul compartimentului de resort nr.4075 din 01.11.2024  întocmit de d-na Bejinar Cristina - Elena prin care solicită rectificare bugetului local Bârna pe anul 2024  , </w:t>
      </w:r>
    </w:p>
    <w:p w:rsidR="00E801C9" w:rsidRPr="00D96E91" w:rsidRDefault="00E801C9" w:rsidP="00E801C9">
      <w:pPr>
        <w:pStyle w:val="BodyText"/>
        <w:spacing w:after="0" w:line="240" w:lineRule="auto"/>
        <w:jc w:val="both"/>
        <w:rPr>
          <w:rFonts w:ascii="Arial" w:hAnsi="Arial" w:cs="Arial"/>
          <w:sz w:val="24"/>
          <w:szCs w:val="24"/>
        </w:rPr>
      </w:pPr>
      <w:r w:rsidRPr="00D96E91">
        <w:rPr>
          <w:rStyle w:val="rezumat1"/>
          <w:rFonts w:ascii="Arial" w:eastAsia="Calibri" w:hAnsi="Arial" w:cs="Arial"/>
          <w:sz w:val="24"/>
          <w:szCs w:val="24"/>
        </w:rPr>
        <w:t xml:space="preserve">- Avizul favorabil nr.4096 din 04.11.2024 al Comisiei de specialitate din cadrul Consiliului Local Bârna, </w:t>
      </w:r>
      <w:r w:rsidRPr="00D96E91">
        <w:rPr>
          <w:rStyle w:val="rezumat1"/>
          <w:rFonts w:ascii="Arial" w:eastAsia="Calibri" w:hAnsi="Arial" w:cs="Arial"/>
          <w:sz w:val="24"/>
          <w:szCs w:val="24"/>
        </w:rPr>
        <w:tab/>
      </w:r>
    </w:p>
    <w:p w:rsidR="00E801C9" w:rsidRPr="00D96E91" w:rsidRDefault="00E801C9" w:rsidP="00E801C9">
      <w:pPr>
        <w:spacing w:after="0" w:line="240" w:lineRule="auto"/>
        <w:rPr>
          <w:rFonts w:ascii="Arial" w:hAnsi="Arial" w:cs="Arial"/>
          <w:sz w:val="24"/>
          <w:szCs w:val="24"/>
        </w:rPr>
      </w:pPr>
      <w:r w:rsidRPr="00D96E91">
        <w:rPr>
          <w:rFonts w:ascii="Arial" w:hAnsi="Arial" w:cs="Arial"/>
          <w:sz w:val="24"/>
          <w:szCs w:val="24"/>
        </w:rPr>
        <w:t>- In baza art.139 și art.196 din OUG 57/2019- Codul administrativ,</w:t>
      </w:r>
    </w:p>
    <w:p w:rsidR="00E801C9" w:rsidRPr="00D96E91" w:rsidRDefault="00E801C9" w:rsidP="00E801C9">
      <w:pPr>
        <w:spacing w:after="0" w:line="240" w:lineRule="auto"/>
        <w:jc w:val="center"/>
        <w:rPr>
          <w:rFonts w:ascii="Arial" w:hAnsi="Arial" w:cs="Arial"/>
          <w:b/>
          <w:sz w:val="24"/>
          <w:szCs w:val="24"/>
        </w:rPr>
      </w:pPr>
      <w:r w:rsidRPr="00D96E91">
        <w:rPr>
          <w:rFonts w:ascii="Arial" w:hAnsi="Arial" w:cs="Arial"/>
          <w:b/>
          <w:sz w:val="24"/>
          <w:szCs w:val="24"/>
        </w:rPr>
        <w:t>HOTĂRĂȘTE</w:t>
      </w:r>
    </w:p>
    <w:p w:rsidR="00E801C9" w:rsidRPr="00D96E91" w:rsidRDefault="00E801C9" w:rsidP="00E801C9">
      <w:pPr>
        <w:pStyle w:val="BodyText"/>
        <w:spacing w:after="0" w:line="240" w:lineRule="auto"/>
        <w:jc w:val="both"/>
        <w:rPr>
          <w:rFonts w:ascii="Arial" w:hAnsi="Arial" w:cs="Arial"/>
          <w:sz w:val="24"/>
          <w:szCs w:val="24"/>
        </w:rPr>
      </w:pPr>
      <w:r w:rsidRPr="00D96E91">
        <w:rPr>
          <w:rFonts w:ascii="Arial" w:hAnsi="Arial" w:cs="Arial"/>
          <w:b/>
          <w:sz w:val="24"/>
          <w:szCs w:val="24"/>
        </w:rPr>
        <w:t>Art.1</w:t>
      </w:r>
      <w:r w:rsidRPr="00D96E91">
        <w:rPr>
          <w:rFonts w:ascii="Arial" w:hAnsi="Arial" w:cs="Arial"/>
          <w:sz w:val="24"/>
          <w:szCs w:val="24"/>
        </w:rPr>
        <w:t>. Se aprobă rectificarea bugetului local al Comunei Bârna   varianta  VII  pe ANUL 2024 , trim. IV  după cum urmează;</w:t>
      </w:r>
    </w:p>
    <w:p w:rsidR="00E801C9" w:rsidRPr="00D96E91" w:rsidRDefault="00E801C9" w:rsidP="00E801C9">
      <w:pPr>
        <w:pStyle w:val="BodyText"/>
        <w:spacing w:after="0" w:line="240" w:lineRule="auto"/>
        <w:jc w:val="both"/>
        <w:rPr>
          <w:rFonts w:ascii="Arial" w:hAnsi="Arial" w:cs="Arial"/>
          <w:b/>
          <w:sz w:val="24"/>
          <w:szCs w:val="24"/>
        </w:rPr>
      </w:pPr>
      <w:r w:rsidRPr="00D96E91">
        <w:rPr>
          <w:rFonts w:ascii="Arial" w:hAnsi="Arial" w:cs="Arial"/>
          <w:sz w:val="24"/>
          <w:szCs w:val="24"/>
        </w:rPr>
        <w:lastRenderedPageBreak/>
        <w:tab/>
      </w:r>
      <w:r w:rsidRPr="00D96E91">
        <w:rPr>
          <w:rFonts w:ascii="Arial" w:hAnsi="Arial" w:cs="Arial"/>
          <w:b/>
          <w:sz w:val="24"/>
          <w:szCs w:val="24"/>
        </w:rPr>
        <w:t>La partea de venituri :</w:t>
      </w:r>
    </w:p>
    <w:p w:rsidR="00E801C9" w:rsidRPr="00D96E91" w:rsidRDefault="00E801C9" w:rsidP="00E801C9">
      <w:pPr>
        <w:shd w:val="clear" w:color="auto" w:fill="FFFFFF" w:themeFill="background1"/>
        <w:spacing w:line="240" w:lineRule="auto"/>
        <w:jc w:val="both"/>
        <w:rPr>
          <w:sz w:val="24"/>
          <w:szCs w:val="24"/>
          <w:lang w:val="it-IT"/>
        </w:rPr>
      </w:pPr>
      <w:r w:rsidRPr="00D96E91">
        <w:rPr>
          <w:sz w:val="24"/>
          <w:szCs w:val="24"/>
          <w:u w:val="single"/>
          <w:lang w:val="it-IT"/>
        </w:rPr>
        <w:t>1. Sume defalcate din TVA ptr. finantarea chelt.descentralizate la nivelulcomunelor, oraselor, municipiilor (11.02.02.)</w:t>
      </w:r>
      <w:r w:rsidRPr="00D96E91">
        <w:rPr>
          <w:b/>
          <w:sz w:val="24"/>
          <w:szCs w:val="24"/>
          <w:bdr w:val="single" w:sz="4" w:space="0" w:color="auto"/>
          <w:lang w:val="it-IT"/>
        </w:rPr>
        <w:t>110,00 mii lei.</w:t>
      </w:r>
    </w:p>
    <w:p w:rsidR="00E801C9" w:rsidRPr="00D96E91" w:rsidRDefault="00E801C9" w:rsidP="00E801C9">
      <w:pPr>
        <w:spacing w:after="0" w:line="240" w:lineRule="auto"/>
        <w:rPr>
          <w:rFonts w:ascii="Arial" w:hAnsi="Arial" w:cs="Arial"/>
          <w:b/>
          <w:sz w:val="24"/>
          <w:szCs w:val="24"/>
          <w:lang w:val="ro-RO"/>
        </w:rPr>
      </w:pPr>
      <w:r w:rsidRPr="00D96E91">
        <w:rPr>
          <w:rFonts w:ascii="Arial" w:hAnsi="Arial" w:cs="Arial"/>
          <w:b/>
          <w:sz w:val="24"/>
          <w:szCs w:val="24"/>
          <w:lang w:val="ro-RO"/>
        </w:rPr>
        <w:tab/>
        <w:t>La partea de cheltuieli:</w:t>
      </w:r>
    </w:p>
    <w:p w:rsidR="00E801C9" w:rsidRPr="00D96E91" w:rsidRDefault="00E801C9" w:rsidP="00E801C9">
      <w:pPr>
        <w:shd w:val="clear" w:color="auto" w:fill="FFFFFF" w:themeFill="background1"/>
        <w:spacing w:line="240" w:lineRule="auto"/>
        <w:jc w:val="both"/>
        <w:rPr>
          <w:sz w:val="24"/>
          <w:szCs w:val="24"/>
          <w:lang w:val="it-IT"/>
        </w:rPr>
      </w:pPr>
      <w:r w:rsidRPr="00D96E91">
        <w:rPr>
          <w:sz w:val="24"/>
          <w:szCs w:val="24"/>
          <w:lang w:val="it-IT"/>
        </w:rPr>
        <w:t>Cap 84.02 Transporturi = 30,00 mii lei.</w:t>
      </w:r>
    </w:p>
    <w:p w:rsidR="00E801C9" w:rsidRPr="00D96E91" w:rsidRDefault="00E801C9" w:rsidP="00E801C9">
      <w:pPr>
        <w:shd w:val="clear" w:color="auto" w:fill="FFFFFF" w:themeFill="background1"/>
        <w:spacing w:line="240" w:lineRule="auto"/>
        <w:jc w:val="both"/>
        <w:rPr>
          <w:sz w:val="24"/>
          <w:szCs w:val="24"/>
          <w:lang w:val="it-IT"/>
        </w:rPr>
      </w:pPr>
      <w:r w:rsidRPr="00D96E91">
        <w:rPr>
          <w:sz w:val="24"/>
          <w:szCs w:val="24"/>
          <w:lang w:val="it-IT"/>
        </w:rPr>
        <w:t>Cap 68.02 Asigurari si asistenta sociala = 79,00 mii lei.</w:t>
      </w:r>
    </w:p>
    <w:p w:rsidR="00E801C9" w:rsidRPr="00D96E91" w:rsidRDefault="00E801C9" w:rsidP="00E801C9">
      <w:pPr>
        <w:shd w:val="clear" w:color="auto" w:fill="FFFFFF" w:themeFill="background1"/>
        <w:spacing w:line="240" w:lineRule="auto"/>
        <w:jc w:val="both"/>
        <w:rPr>
          <w:sz w:val="24"/>
          <w:szCs w:val="24"/>
          <w:lang w:val="it-IT"/>
        </w:rPr>
      </w:pPr>
      <w:r w:rsidRPr="00D96E91">
        <w:rPr>
          <w:sz w:val="24"/>
          <w:szCs w:val="24"/>
          <w:lang w:val="it-IT"/>
        </w:rPr>
        <w:t>Cap 65.02 Invatamant= 1,00 mii lei.</w:t>
      </w:r>
    </w:p>
    <w:p w:rsidR="00E801C9" w:rsidRPr="00D96E91" w:rsidRDefault="00E801C9" w:rsidP="00E801C9">
      <w:pPr>
        <w:pStyle w:val="BodyText"/>
        <w:spacing w:after="0" w:line="240" w:lineRule="auto"/>
        <w:jc w:val="both"/>
        <w:rPr>
          <w:rFonts w:ascii="Arial" w:hAnsi="Arial" w:cs="Arial"/>
          <w:sz w:val="24"/>
          <w:szCs w:val="24"/>
          <w:lang w:val="it-IT"/>
        </w:rPr>
      </w:pPr>
      <w:r w:rsidRPr="00D96E91">
        <w:rPr>
          <w:rFonts w:ascii="Arial" w:hAnsi="Arial" w:cs="Arial"/>
          <w:b/>
          <w:sz w:val="24"/>
          <w:szCs w:val="24"/>
          <w:lang w:val="it-IT"/>
        </w:rPr>
        <w:t>Art.2</w:t>
      </w:r>
      <w:r w:rsidRPr="00D96E91">
        <w:rPr>
          <w:rFonts w:ascii="Arial" w:hAnsi="Arial" w:cs="Arial"/>
          <w:sz w:val="24"/>
          <w:szCs w:val="24"/>
          <w:lang w:val="it-IT"/>
        </w:rPr>
        <w:t>. Cu ducerea la îndeplinire a prezentei hotarari se încredințează compartimentul financiar-contabil de la Comuna Bârna.</w:t>
      </w:r>
    </w:p>
    <w:p w:rsidR="00E801C9" w:rsidRPr="00D96E91" w:rsidRDefault="00E801C9" w:rsidP="00E801C9">
      <w:pPr>
        <w:spacing w:after="0" w:line="240" w:lineRule="auto"/>
        <w:jc w:val="both"/>
        <w:rPr>
          <w:rFonts w:ascii="Arial" w:hAnsi="Arial" w:cs="Arial"/>
          <w:sz w:val="24"/>
          <w:szCs w:val="24"/>
        </w:rPr>
      </w:pPr>
      <w:proofErr w:type="gramStart"/>
      <w:r w:rsidRPr="00D96E91">
        <w:rPr>
          <w:b/>
          <w:sz w:val="24"/>
          <w:szCs w:val="24"/>
        </w:rPr>
        <w:t>Art</w:t>
      </w:r>
      <w:r w:rsidRPr="00D96E91">
        <w:rPr>
          <w:sz w:val="24"/>
          <w:szCs w:val="24"/>
        </w:rPr>
        <w:t xml:space="preserve"> </w:t>
      </w:r>
      <w:r w:rsidRPr="00D96E91">
        <w:rPr>
          <w:rFonts w:ascii="Arial" w:hAnsi="Arial" w:cs="Arial"/>
          <w:b/>
          <w:sz w:val="24"/>
          <w:szCs w:val="24"/>
        </w:rPr>
        <w:t>.</w:t>
      </w:r>
      <w:proofErr w:type="gramEnd"/>
      <w:r w:rsidRPr="00D96E91">
        <w:rPr>
          <w:rFonts w:ascii="Arial" w:hAnsi="Arial" w:cs="Arial"/>
          <w:b/>
          <w:sz w:val="24"/>
          <w:szCs w:val="24"/>
        </w:rPr>
        <w:t xml:space="preserve"> </w:t>
      </w:r>
      <w:proofErr w:type="gramStart"/>
      <w:r w:rsidRPr="00D96E91">
        <w:rPr>
          <w:rFonts w:ascii="Arial" w:hAnsi="Arial" w:cs="Arial"/>
          <w:b/>
          <w:sz w:val="24"/>
          <w:szCs w:val="24"/>
        </w:rPr>
        <w:t>3</w:t>
      </w:r>
      <w:r w:rsidRPr="00D96E91">
        <w:rPr>
          <w:rFonts w:ascii="Arial" w:hAnsi="Arial" w:cs="Arial"/>
          <w:sz w:val="24"/>
          <w:szCs w:val="24"/>
        </w:rPr>
        <w:t>.Prezenta</w:t>
      </w:r>
      <w:proofErr w:type="gramEnd"/>
      <w:r w:rsidRPr="00D96E91">
        <w:rPr>
          <w:rFonts w:ascii="Arial" w:hAnsi="Arial" w:cs="Arial"/>
          <w:sz w:val="24"/>
          <w:szCs w:val="24"/>
        </w:rPr>
        <w:t xml:space="preserve"> hotărâre se comunică:</w:t>
      </w:r>
    </w:p>
    <w:p w:rsidR="00E801C9" w:rsidRPr="00D96E91" w:rsidRDefault="00E801C9" w:rsidP="00E801C9">
      <w:pPr>
        <w:spacing w:after="0" w:line="240" w:lineRule="auto"/>
        <w:ind w:left="720"/>
        <w:jc w:val="both"/>
        <w:rPr>
          <w:rFonts w:ascii="Arial" w:hAnsi="Arial" w:cs="Arial"/>
          <w:sz w:val="24"/>
          <w:szCs w:val="24"/>
        </w:rPr>
      </w:pPr>
      <w:r w:rsidRPr="00D96E91">
        <w:rPr>
          <w:rFonts w:ascii="Arial" w:hAnsi="Arial" w:cs="Arial"/>
          <w:sz w:val="24"/>
          <w:szCs w:val="24"/>
        </w:rPr>
        <w:t>-Instituț</w:t>
      </w:r>
      <w:proofErr w:type="gramStart"/>
      <w:r w:rsidRPr="00D96E91">
        <w:rPr>
          <w:rFonts w:ascii="Arial" w:hAnsi="Arial" w:cs="Arial"/>
          <w:sz w:val="24"/>
          <w:szCs w:val="24"/>
        </w:rPr>
        <w:t>iei  Prefectului</w:t>
      </w:r>
      <w:proofErr w:type="gramEnd"/>
      <w:r w:rsidRPr="00D96E91">
        <w:rPr>
          <w:rFonts w:ascii="Arial" w:hAnsi="Arial" w:cs="Arial"/>
          <w:sz w:val="24"/>
          <w:szCs w:val="24"/>
        </w:rPr>
        <w:t xml:space="preserve">  Județului Timiș - Controlul legalității</w:t>
      </w:r>
      <w:r w:rsidRPr="00D96E91">
        <w:rPr>
          <w:rFonts w:ascii="Arial" w:hAnsi="Arial" w:cs="Arial"/>
          <w:sz w:val="24"/>
          <w:szCs w:val="24"/>
        </w:rPr>
        <w:tab/>
        <w:t>actelor și Contencios administrativ,</w:t>
      </w:r>
    </w:p>
    <w:p w:rsidR="00E801C9" w:rsidRPr="00D96E91" w:rsidRDefault="00E801C9" w:rsidP="00E801C9">
      <w:pPr>
        <w:spacing w:after="0" w:line="240" w:lineRule="auto"/>
        <w:ind w:firstLine="720"/>
        <w:jc w:val="both"/>
        <w:rPr>
          <w:rFonts w:ascii="Arial" w:hAnsi="Arial" w:cs="Arial"/>
          <w:sz w:val="24"/>
          <w:szCs w:val="24"/>
        </w:rPr>
      </w:pPr>
      <w:r w:rsidRPr="00D96E91">
        <w:rPr>
          <w:rFonts w:ascii="Arial" w:hAnsi="Arial" w:cs="Arial"/>
          <w:sz w:val="24"/>
          <w:szCs w:val="24"/>
        </w:rPr>
        <w:t>- Primarului și Contabilei de la Comuna Bârna,</w:t>
      </w:r>
    </w:p>
    <w:p w:rsidR="00E801C9" w:rsidRPr="00D96E91" w:rsidRDefault="00E801C9" w:rsidP="00E801C9">
      <w:pPr>
        <w:spacing w:after="0" w:line="240" w:lineRule="auto"/>
        <w:ind w:firstLine="720"/>
        <w:jc w:val="both"/>
        <w:rPr>
          <w:rFonts w:ascii="Arial" w:hAnsi="Arial" w:cs="Arial"/>
          <w:b/>
          <w:sz w:val="24"/>
          <w:szCs w:val="24"/>
        </w:rPr>
      </w:pPr>
      <w:r w:rsidRPr="00D96E91">
        <w:rPr>
          <w:rFonts w:ascii="Arial" w:hAnsi="Arial" w:cs="Arial"/>
          <w:sz w:val="24"/>
          <w:szCs w:val="24"/>
        </w:rPr>
        <w:t xml:space="preserve">- Se </w:t>
      </w:r>
      <w:r w:rsidRPr="00D96E91">
        <w:rPr>
          <w:rFonts w:ascii="Arial" w:hAnsi="Arial" w:cs="Arial"/>
          <w:b/>
          <w:sz w:val="24"/>
          <w:szCs w:val="24"/>
        </w:rPr>
        <w:t>afișeaz</w:t>
      </w:r>
      <w:r w:rsidRPr="00D96E91">
        <w:rPr>
          <w:b/>
          <w:sz w:val="24"/>
          <w:szCs w:val="24"/>
          <w:lang w:val="it-IT"/>
        </w:rPr>
        <w:t>ă</w:t>
      </w:r>
    </w:p>
    <w:p w:rsidR="00E801C9" w:rsidRPr="00D96E91" w:rsidRDefault="00E801C9" w:rsidP="00E801C9">
      <w:pPr>
        <w:spacing w:after="0" w:line="240" w:lineRule="auto"/>
        <w:ind w:firstLine="720"/>
        <w:jc w:val="both"/>
        <w:rPr>
          <w:rFonts w:ascii="Arial" w:hAnsi="Arial" w:cs="Arial"/>
          <w:sz w:val="24"/>
          <w:szCs w:val="24"/>
        </w:rPr>
      </w:pPr>
      <w:r w:rsidRPr="00D96E91">
        <w:rPr>
          <w:rFonts w:ascii="Arial" w:hAnsi="Arial" w:cs="Arial"/>
          <w:sz w:val="24"/>
          <w:szCs w:val="24"/>
        </w:rPr>
        <w:t>-La dosar</w:t>
      </w:r>
    </w:p>
    <w:p w:rsidR="00E801C9" w:rsidRPr="00D96E91" w:rsidRDefault="00E801C9" w:rsidP="00E801C9">
      <w:pPr>
        <w:spacing w:after="0" w:line="240" w:lineRule="auto"/>
        <w:jc w:val="both"/>
        <w:rPr>
          <w:rFonts w:ascii="Arial" w:hAnsi="Arial" w:cs="Arial"/>
          <w:sz w:val="24"/>
          <w:szCs w:val="24"/>
        </w:rPr>
      </w:pPr>
    </w:p>
    <w:p w:rsidR="00E801C9" w:rsidRPr="00D96E91" w:rsidRDefault="00E801C9" w:rsidP="00E801C9">
      <w:pPr>
        <w:spacing w:after="0" w:line="240" w:lineRule="auto"/>
        <w:jc w:val="both"/>
        <w:rPr>
          <w:rFonts w:ascii="Arial" w:hAnsi="Arial" w:cs="Arial"/>
          <w:sz w:val="24"/>
          <w:szCs w:val="24"/>
        </w:rPr>
      </w:pPr>
    </w:p>
    <w:p w:rsidR="00E801C9" w:rsidRPr="00D96E91" w:rsidRDefault="00E801C9" w:rsidP="00E801C9">
      <w:pPr>
        <w:pStyle w:val="NoSpacing"/>
        <w:jc w:val="both"/>
        <w:rPr>
          <w:rFonts w:ascii="Arial" w:hAnsi="Arial" w:cs="Arial"/>
          <w:b/>
          <w:lang w:val="ro-RO"/>
        </w:rPr>
      </w:pPr>
      <w:r w:rsidRPr="00D96E91">
        <w:rPr>
          <w:rFonts w:ascii="Arial" w:hAnsi="Arial" w:cs="Arial"/>
          <w:b/>
          <w:lang w:val="ro-RO"/>
        </w:rPr>
        <w:t>PREȘEDINTE DE ȘEDINȚĂ</w:t>
      </w:r>
      <w:r w:rsidRPr="00D96E91">
        <w:rPr>
          <w:rFonts w:ascii="Arial" w:hAnsi="Arial" w:cs="Arial"/>
          <w:b/>
          <w:lang w:val="ro-RO"/>
        </w:rPr>
        <w:tab/>
      </w:r>
      <w:r w:rsidRPr="00D96E91">
        <w:rPr>
          <w:rFonts w:ascii="Arial" w:hAnsi="Arial" w:cs="Arial"/>
          <w:b/>
          <w:lang w:val="ro-RO"/>
        </w:rPr>
        <w:tab/>
      </w:r>
      <w:r w:rsidRPr="00D96E91">
        <w:rPr>
          <w:rFonts w:ascii="Arial" w:hAnsi="Arial" w:cs="Arial"/>
          <w:b/>
          <w:lang w:val="ro-RO"/>
        </w:rPr>
        <w:tab/>
      </w:r>
      <w:r w:rsidRPr="00D96E91">
        <w:rPr>
          <w:rFonts w:ascii="Arial" w:hAnsi="Arial" w:cs="Arial"/>
          <w:b/>
          <w:lang w:val="ro-RO"/>
        </w:rPr>
        <w:tab/>
        <w:t>CONTRASEMNEAZĂ</w:t>
      </w:r>
    </w:p>
    <w:p w:rsidR="00E801C9" w:rsidRPr="00D96E91" w:rsidRDefault="00E801C9" w:rsidP="00E801C9">
      <w:pPr>
        <w:pStyle w:val="NoSpacing"/>
        <w:jc w:val="both"/>
        <w:rPr>
          <w:rFonts w:ascii="Arial" w:hAnsi="Arial" w:cs="Arial"/>
          <w:b/>
          <w:lang w:val="ro-RO"/>
        </w:rPr>
      </w:pPr>
      <w:r w:rsidRPr="00D96E91">
        <w:rPr>
          <w:rFonts w:ascii="Arial" w:hAnsi="Arial" w:cs="Arial"/>
          <w:b/>
          <w:lang w:val="ro-RO"/>
        </w:rPr>
        <w:t>Consilier Local</w:t>
      </w:r>
      <w:r w:rsidRPr="00D96E91">
        <w:rPr>
          <w:rFonts w:ascii="Arial" w:hAnsi="Arial" w:cs="Arial"/>
          <w:b/>
          <w:lang w:val="ro-RO"/>
        </w:rPr>
        <w:tab/>
      </w:r>
      <w:r w:rsidRPr="00D96E91">
        <w:rPr>
          <w:rFonts w:ascii="Arial" w:hAnsi="Arial" w:cs="Arial"/>
          <w:b/>
          <w:lang w:val="ro-RO"/>
        </w:rPr>
        <w:tab/>
      </w:r>
      <w:r w:rsidRPr="00D96E91">
        <w:rPr>
          <w:rFonts w:ascii="Arial" w:hAnsi="Arial" w:cs="Arial"/>
          <w:b/>
          <w:lang w:val="ro-RO"/>
        </w:rPr>
        <w:tab/>
      </w:r>
      <w:r w:rsidRPr="00D96E91">
        <w:rPr>
          <w:rFonts w:ascii="Arial" w:hAnsi="Arial" w:cs="Arial"/>
          <w:b/>
          <w:lang w:val="ro-RO"/>
        </w:rPr>
        <w:tab/>
      </w:r>
      <w:r w:rsidRPr="00D96E91">
        <w:rPr>
          <w:rFonts w:ascii="Arial" w:hAnsi="Arial" w:cs="Arial"/>
          <w:b/>
          <w:lang w:val="ro-RO"/>
        </w:rPr>
        <w:tab/>
      </w:r>
      <w:r w:rsidRPr="00D96E91">
        <w:rPr>
          <w:rFonts w:ascii="Arial" w:hAnsi="Arial" w:cs="Arial"/>
          <w:b/>
          <w:lang w:val="ro-RO"/>
        </w:rPr>
        <w:tab/>
        <w:t>SECRETAR GENERAL</w:t>
      </w:r>
    </w:p>
    <w:p w:rsidR="00E801C9" w:rsidRPr="00D96E91" w:rsidRDefault="00E801C9" w:rsidP="00E801C9">
      <w:pPr>
        <w:spacing w:after="0" w:line="240" w:lineRule="auto"/>
        <w:rPr>
          <w:rFonts w:ascii="Arial" w:hAnsi="Arial" w:cs="Arial"/>
          <w:b/>
          <w:sz w:val="24"/>
          <w:szCs w:val="24"/>
        </w:rPr>
      </w:pPr>
      <w:r w:rsidRPr="00D96E91">
        <w:rPr>
          <w:rFonts w:ascii="Arial" w:hAnsi="Arial" w:cs="Arial"/>
          <w:b/>
          <w:sz w:val="24"/>
          <w:szCs w:val="24"/>
        </w:rPr>
        <w:t xml:space="preserve">CRÎȘCIU CRISTIAN-PETRU </w:t>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r>
      <w:r w:rsidRPr="00D96E91">
        <w:rPr>
          <w:rFonts w:ascii="Arial" w:hAnsi="Arial" w:cs="Arial"/>
          <w:b/>
          <w:sz w:val="24"/>
          <w:szCs w:val="24"/>
        </w:rPr>
        <w:tab/>
        <w:t xml:space="preserve">TOMA LIVIA </w:t>
      </w:r>
    </w:p>
    <w:p w:rsidR="00E801C9" w:rsidRPr="00D96E91" w:rsidRDefault="00E801C9" w:rsidP="00E801C9">
      <w:pPr>
        <w:spacing w:after="0" w:line="240" w:lineRule="auto"/>
        <w:rPr>
          <w:b/>
          <w:sz w:val="24"/>
          <w:szCs w:val="24"/>
        </w:rPr>
      </w:pPr>
    </w:p>
    <w:p w:rsidR="00E801C9" w:rsidRPr="00D96E91" w:rsidRDefault="00E801C9" w:rsidP="00E801C9">
      <w:pPr>
        <w:pStyle w:val="BodyText"/>
        <w:spacing w:after="0" w:line="240" w:lineRule="auto"/>
        <w:jc w:val="center"/>
        <w:rPr>
          <w:rFonts w:ascii="Arial" w:hAnsi="Arial" w:cs="Arial"/>
          <w:b/>
          <w:sz w:val="24"/>
          <w:szCs w:val="24"/>
          <w:lang w:val="it-IT"/>
        </w:rPr>
      </w:pPr>
    </w:p>
    <w:p w:rsidR="00E801C9" w:rsidRPr="00D96E91" w:rsidRDefault="00E801C9" w:rsidP="00E801C9">
      <w:pPr>
        <w:pStyle w:val="BodyText"/>
        <w:spacing w:after="0" w:line="240" w:lineRule="auto"/>
        <w:jc w:val="center"/>
        <w:rPr>
          <w:rFonts w:ascii="Arial" w:hAnsi="Arial" w:cs="Arial"/>
          <w:b/>
          <w:sz w:val="24"/>
          <w:szCs w:val="24"/>
          <w:lang w:val="it-IT"/>
        </w:rPr>
      </w:pPr>
    </w:p>
    <w:p w:rsidR="00E801C9" w:rsidRPr="00D96E91" w:rsidRDefault="00E801C9" w:rsidP="00E801C9">
      <w:pPr>
        <w:pStyle w:val="BodyText"/>
        <w:spacing w:after="0" w:line="240" w:lineRule="auto"/>
        <w:jc w:val="center"/>
        <w:rPr>
          <w:rFonts w:ascii="Arial" w:hAnsi="Arial" w:cs="Arial"/>
          <w:b/>
          <w:sz w:val="24"/>
          <w:szCs w:val="24"/>
          <w:lang w:val="it-IT"/>
        </w:rPr>
      </w:pPr>
    </w:p>
    <w:p w:rsidR="00E801C9" w:rsidRPr="00D96E91" w:rsidRDefault="00E801C9" w:rsidP="00E801C9">
      <w:pPr>
        <w:pStyle w:val="BodyText"/>
        <w:spacing w:after="0" w:line="240" w:lineRule="auto"/>
        <w:jc w:val="center"/>
        <w:rPr>
          <w:rFonts w:ascii="Arial" w:hAnsi="Arial" w:cs="Arial"/>
          <w:b/>
          <w:sz w:val="24"/>
          <w:szCs w:val="24"/>
          <w:lang w:val="it-IT"/>
        </w:rPr>
      </w:pPr>
    </w:p>
    <w:p w:rsidR="00E801C9" w:rsidRPr="00D96E91" w:rsidRDefault="00E801C9" w:rsidP="00E801C9">
      <w:pPr>
        <w:pStyle w:val="BodyText"/>
        <w:spacing w:after="0" w:line="240" w:lineRule="auto"/>
        <w:jc w:val="center"/>
        <w:rPr>
          <w:rFonts w:ascii="Arial" w:hAnsi="Arial" w:cs="Arial"/>
          <w:b/>
          <w:sz w:val="24"/>
          <w:szCs w:val="24"/>
          <w:lang w:val="it-IT"/>
        </w:rPr>
      </w:pPr>
    </w:p>
    <w:p w:rsidR="00E801C9" w:rsidRPr="00D96E91" w:rsidRDefault="00E801C9" w:rsidP="00E801C9">
      <w:pPr>
        <w:pStyle w:val="BodyText"/>
        <w:spacing w:after="0" w:line="240" w:lineRule="auto"/>
        <w:jc w:val="center"/>
        <w:rPr>
          <w:rFonts w:ascii="Arial" w:hAnsi="Arial" w:cs="Arial"/>
          <w:b/>
          <w:sz w:val="24"/>
          <w:szCs w:val="24"/>
          <w:lang w:val="it-IT"/>
        </w:rPr>
      </w:pPr>
    </w:p>
    <w:p w:rsidR="00E801C9" w:rsidRPr="00D96E91" w:rsidRDefault="00E801C9" w:rsidP="00E801C9">
      <w:pPr>
        <w:pStyle w:val="BodyText"/>
        <w:spacing w:after="0" w:line="240" w:lineRule="auto"/>
        <w:jc w:val="center"/>
        <w:rPr>
          <w:rFonts w:ascii="Arial" w:hAnsi="Arial" w:cs="Arial"/>
          <w:b/>
          <w:sz w:val="24"/>
          <w:szCs w:val="24"/>
          <w:lang w:val="it-IT"/>
        </w:rPr>
      </w:pPr>
    </w:p>
    <w:p w:rsidR="00E801C9" w:rsidRPr="00D96E91" w:rsidRDefault="00E801C9" w:rsidP="00E801C9">
      <w:pPr>
        <w:pStyle w:val="BodyText"/>
        <w:spacing w:after="0" w:line="240" w:lineRule="auto"/>
        <w:jc w:val="center"/>
        <w:rPr>
          <w:rFonts w:ascii="Arial" w:hAnsi="Arial" w:cs="Arial"/>
          <w:b/>
          <w:sz w:val="24"/>
          <w:szCs w:val="24"/>
          <w:lang w:val="it-IT"/>
        </w:rPr>
      </w:pPr>
    </w:p>
    <w:p w:rsidR="00E801C9" w:rsidRPr="00D96E91" w:rsidRDefault="00E801C9" w:rsidP="00E801C9">
      <w:pPr>
        <w:pStyle w:val="BodyText"/>
        <w:spacing w:after="0" w:line="240" w:lineRule="auto"/>
        <w:jc w:val="center"/>
        <w:rPr>
          <w:rFonts w:ascii="Arial" w:hAnsi="Arial" w:cs="Arial"/>
          <w:b/>
          <w:sz w:val="24"/>
          <w:szCs w:val="24"/>
          <w:lang w:val="it-IT"/>
        </w:rPr>
      </w:pPr>
    </w:p>
    <w:p w:rsidR="00E801C9" w:rsidRPr="00D96E91" w:rsidRDefault="00E801C9" w:rsidP="00E801C9">
      <w:pPr>
        <w:rPr>
          <w:sz w:val="24"/>
          <w:szCs w:val="24"/>
        </w:rPr>
      </w:pPr>
    </w:p>
    <w:p w:rsidR="00E801C9" w:rsidRPr="00D96E91" w:rsidRDefault="00E801C9" w:rsidP="00E801C9">
      <w:pPr>
        <w:rPr>
          <w:sz w:val="24"/>
          <w:szCs w:val="24"/>
        </w:rPr>
      </w:pPr>
    </w:p>
    <w:p w:rsidR="00E801C9" w:rsidRPr="00D96E91" w:rsidRDefault="00E801C9" w:rsidP="00483BED">
      <w:pPr>
        <w:spacing w:after="0" w:line="240" w:lineRule="auto"/>
        <w:rPr>
          <w:b/>
          <w:sz w:val="24"/>
          <w:szCs w:val="24"/>
        </w:rPr>
      </w:pPr>
    </w:p>
    <w:p w:rsidR="00E801C9" w:rsidRPr="00D96E91" w:rsidRDefault="00E801C9" w:rsidP="00483BED">
      <w:pPr>
        <w:spacing w:after="0" w:line="240" w:lineRule="auto"/>
        <w:rPr>
          <w:b/>
          <w:sz w:val="24"/>
          <w:szCs w:val="24"/>
        </w:rPr>
      </w:pPr>
    </w:p>
    <w:p w:rsidR="00E801C9" w:rsidRPr="00D96E91" w:rsidRDefault="00E801C9" w:rsidP="00483BED">
      <w:pPr>
        <w:spacing w:after="0" w:line="240" w:lineRule="auto"/>
        <w:rPr>
          <w:b/>
          <w:sz w:val="24"/>
          <w:szCs w:val="24"/>
        </w:rPr>
      </w:pPr>
    </w:p>
    <w:p w:rsidR="00E801C9" w:rsidRPr="00D96E91" w:rsidRDefault="00E801C9" w:rsidP="00483BED">
      <w:pPr>
        <w:spacing w:after="0" w:line="240" w:lineRule="auto"/>
        <w:rPr>
          <w:b/>
          <w:sz w:val="24"/>
          <w:szCs w:val="24"/>
        </w:rPr>
      </w:pPr>
    </w:p>
    <w:p w:rsidR="00E801C9" w:rsidRDefault="00E801C9"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Default="00D96E91" w:rsidP="00483BED">
      <w:pPr>
        <w:spacing w:after="0" w:line="240" w:lineRule="auto"/>
        <w:rPr>
          <w:b/>
          <w:sz w:val="24"/>
          <w:szCs w:val="24"/>
        </w:rPr>
      </w:pPr>
    </w:p>
    <w:p w:rsidR="00D96E91" w:rsidRPr="00D96E91" w:rsidRDefault="00D96E91" w:rsidP="00483BED">
      <w:pPr>
        <w:spacing w:after="0" w:line="240" w:lineRule="auto"/>
        <w:rPr>
          <w:b/>
          <w:sz w:val="24"/>
          <w:szCs w:val="24"/>
        </w:rPr>
      </w:pPr>
    </w:p>
    <w:p w:rsidR="00E801C9" w:rsidRPr="00D96E91" w:rsidRDefault="00E801C9" w:rsidP="00483BED">
      <w:pPr>
        <w:spacing w:after="0" w:line="240" w:lineRule="auto"/>
        <w:rPr>
          <w:b/>
          <w:sz w:val="24"/>
          <w:szCs w:val="24"/>
        </w:rPr>
      </w:pPr>
    </w:p>
    <w:p w:rsidR="00483BED" w:rsidRPr="00D96E91" w:rsidRDefault="00483BED" w:rsidP="00483BED">
      <w:pPr>
        <w:spacing w:after="0" w:line="240" w:lineRule="auto"/>
        <w:rPr>
          <w:b/>
          <w:sz w:val="24"/>
          <w:szCs w:val="24"/>
        </w:rPr>
      </w:pPr>
    </w:p>
    <w:p w:rsidR="00483BED" w:rsidRPr="00D96E91" w:rsidRDefault="00483BED" w:rsidP="00483BED">
      <w:pPr>
        <w:spacing w:after="0" w:line="240" w:lineRule="auto"/>
        <w:rPr>
          <w:b/>
          <w:sz w:val="24"/>
          <w:szCs w:val="24"/>
        </w:rPr>
      </w:pPr>
    </w:p>
    <w:p w:rsidR="00483BED" w:rsidRPr="00D96E91" w:rsidRDefault="00483BED" w:rsidP="00483BED">
      <w:pPr>
        <w:spacing w:after="0" w:line="240" w:lineRule="auto"/>
        <w:rPr>
          <w:sz w:val="24"/>
          <w:szCs w:val="24"/>
        </w:rPr>
      </w:pPr>
      <w:r w:rsidRPr="00D96E91">
        <w:rPr>
          <w:b/>
          <w:sz w:val="24"/>
          <w:szCs w:val="24"/>
        </w:rPr>
        <w:t>JUDEȚUL TIMIȘ</w:t>
      </w:r>
    </w:p>
    <w:p w:rsidR="00483BED" w:rsidRPr="00D96E91" w:rsidRDefault="00483BED" w:rsidP="00483BED">
      <w:pPr>
        <w:spacing w:after="0" w:line="240" w:lineRule="auto"/>
        <w:rPr>
          <w:b/>
          <w:sz w:val="24"/>
          <w:szCs w:val="24"/>
        </w:rPr>
      </w:pPr>
      <w:r w:rsidRPr="00D96E91">
        <w:rPr>
          <w:b/>
          <w:sz w:val="24"/>
          <w:szCs w:val="24"/>
        </w:rPr>
        <w:t>COMUNA BÂRNA</w:t>
      </w:r>
    </w:p>
    <w:p w:rsidR="00483BED" w:rsidRPr="00D96E91" w:rsidRDefault="00483BED" w:rsidP="00483BED">
      <w:pPr>
        <w:spacing w:after="0" w:line="240" w:lineRule="auto"/>
        <w:rPr>
          <w:b/>
          <w:sz w:val="24"/>
          <w:szCs w:val="24"/>
        </w:rPr>
      </w:pPr>
      <w:r w:rsidRPr="00D96E91">
        <w:rPr>
          <w:b/>
          <w:sz w:val="24"/>
          <w:szCs w:val="24"/>
        </w:rPr>
        <w:t>CONSILIUL LOCAL</w:t>
      </w:r>
    </w:p>
    <w:p w:rsidR="00483BED" w:rsidRPr="00D96E91" w:rsidRDefault="00483BED" w:rsidP="00483BED">
      <w:pPr>
        <w:spacing w:after="0" w:line="240" w:lineRule="auto"/>
        <w:jc w:val="center"/>
        <w:rPr>
          <w:b/>
          <w:sz w:val="24"/>
          <w:szCs w:val="24"/>
        </w:rPr>
      </w:pPr>
      <w:r w:rsidRPr="00D96E91">
        <w:rPr>
          <w:b/>
          <w:sz w:val="24"/>
          <w:szCs w:val="24"/>
        </w:rPr>
        <w:t>HOTĂRAREA NR.52</w:t>
      </w:r>
    </w:p>
    <w:p w:rsidR="00483BED" w:rsidRPr="00D96E91" w:rsidRDefault="00483BED" w:rsidP="00483BED">
      <w:pPr>
        <w:spacing w:after="0" w:line="240" w:lineRule="auto"/>
        <w:jc w:val="center"/>
        <w:rPr>
          <w:sz w:val="24"/>
          <w:szCs w:val="24"/>
        </w:rPr>
      </w:pPr>
      <w:r w:rsidRPr="00D96E91">
        <w:rPr>
          <w:b/>
          <w:sz w:val="24"/>
          <w:szCs w:val="24"/>
        </w:rPr>
        <w:t xml:space="preserve">Din data </w:t>
      </w:r>
      <w:proofErr w:type="gramStart"/>
      <w:r w:rsidRPr="00D96E91">
        <w:rPr>
          <w:b/>
          <w:sz w:val="24"/>
          <w:szCs w:val="24"/>
        </w:rPr>
        <w:t>de  04.11.2024</w:t>
      </w:r>
      <w:proofErr w:type="gramEnd"/>
      <w:r w:rsidRPr="00D96E91">
        <w:rPr>
          <w:b/>
          <w:sz w:val="24"/>
          <w:szCs w:val="24"/>
        </w:rPr>
        <w:t xml:space="preserve"> </w:t>
      </w:r>
    </w:p>
    <w:p w:rsidR="00483BED" w:rsidRPr="00D96E91" w:rsidRDefault="00483BED" w:rsidP="00483BED">
      <w:pPr>
        <w:spacing w:after="0" w:line="240" w:lineRule="auto"/>
        <w:jc w:val="center"/>
        <w:rPr>
          <w:sz w:val="24"/>
          <w:szCs w:val="24"/>
        </w:rPr>
      </w:pPr>
      <w:proofErr w:type="gramStart"/>
      <w:r w:rsidRPr="00D96E91">
        <w:rPr>
          <w:sz w:val="24"/>
          <w:szCs w:val="24"/>
        </w:rPr>
        <w:t>Privind  aprobarea</w:t>
      </w:r>
      <w:proofErr w:type="gramEnd"/>
      <w:r w:rsidRPr="00D96E91">
        <w:rPr>
          <w:sz w:val="24"/>
          <w:szCs w:val="24"/>
        </w:rPr>
        <w:t xml:space="preserve">  Proiectului  Rețelei Școlare în Comuna  Bârna  pentru anul Școlar</w:t>
      </w:r>
    </w:p>
    <w:p w:rsidR="00483BED" w:rsidRPr="00D96E91" w:rsidRDefault="00483BED" w:rsidP="00483BED">
      <w:pPr>
        <w:spacing w:after="0" w:line="240" w:lineRule="auto"/>
        <w:jc w:val="center"/>
        <w:rPr>
          <w:b/>
          <w:sz w:val="24"/>
          <w:szCs w:val="24"/>
        </w:rPr>
      </w:pPr>
      <w:r w:rsidRPr="00D96E91">
        <w:rPr>
          <w:b/>
          <w:sz w:val="24"/>
          <w:szCs w:val="24"/>
        </w:rPr>
        <w:t xml:space="preserve"> 2025-2026  </w:t>
      </w:r>
    </w:p>
    <w:p w:rsidR="00483BED" w:rsidRPr="00D96E91" w:rsidRDefault="00483BED" w:rsidP="00483BED">
      <w:pPr>
        <w:spacing w:after="0" w:line="240" w:lineRule="auto"/>
        <w:rPr>
          <w:b/>
          <w:sz w:val="24"/>
          <w:szCs w:val="24"/>
        </w:rPr>
      </w:pPr>
      <w:r w:rsidRPr="00D96E91">
        <w:rPr>
          <w:sz w:val="24"/>
          <w:szCs w:val="24"/>
        </w:rPr>
        <w:tab/>
      </w:r>
      <w:r w:rsidRPr="00D96E91">
        <w:rPr>
          <w:b/>
          <w:sz w:val="24"/>
          <w:szCs w:val="24"/>
        </w:rPr>
        <w:t xml:space="preserve">CONSILIUL </w:t>
      </w:r>
      <w:proofErr w:type="gramStart"/>
      <w:r w:rsidRPr="00D96E91">
        <w:rPr>
          <w:b/>
          <w:sz w:val="24"/>
          <w:szCs w:val="24"/>
        </w:rPr>
        <w:t>LOCAL  AL</w:t>
      </w:r>
      <w:proofErr w:type="gramEnd"/>
      <w:r w:rsidRPr="00D96E91">
        <w:rPr>
          <w:b/>
          <w:sz w:val="24"/>
          <w:szCs w:val="24"/>
        </w:rPr>
        <w:t xml:space="preserve"> COMUNEI BÂRNA, JUDETUL TIMIS,</w:t>
      </w:r>
    </w:p>
    <w:p w:rsidR="00483BED" w:rsidRPr="00D96E91" w:rsidRDefault="00483BED" w:rsidP="00483BED">
      <w:pPr>
        <w:spacing w:after="0" w:line="240" w:lineRule="auto"/>
        <w:rPr>
          <w:b/>
          <w:sz w:val="24"/>
          <w:szCs w:val="24"/>
        </w:rPr>
      </w:pPr>
      <w:r w:rsidRPr="00D96E91">
        <w:rPr>
          <w:b/>
          <w:sz w:val="24"/>
          <w:szCs w:val="24"/>
        </w:rPr>
        <w:tab/>
      </w:r>
      <w:r w:rsidRPr="00D96E91">
        <w:rPr>
          <w:b/>
          <w:sz w:val="24"/>
          <w:szCs w:val="24"/>
        </w:rPr>
        <w:tab/>
      </w:r>
      <w:proofErr w:type="gramStart"/>
      <w:r w:rsidRPr="00D96E91">
        <w:rPr>
          <w:b/>
          <w:sz w:val="24"/>
          <w:szCs w:val="24"/>
        </w:rPr>
        <w:t>Hotărâre  adoptată</w:t>
      </w:r>
      <w:proofErr w:type="gramEnd"/>
      <w:r w:rsidRPr="00D96E91">
        <w:rPr>
          <w:b/>
          <w:sz w:val="24"/>
          <w:szCs w:val="24"/>
        </w:rPr>
        <w:t xml:space="preserve">  cu unanimitate de voturi  pentru</w:t>
      </w:r>
    </w:p>
    <w:p w:rsidR="00483BED" w:rsidRPr="00D96E91" w:rsidRDefault="00483BED" w:rsidP="00483BED">
      <w:pPr>
        <w:spacing w:after="0" w:line="240" w:lineRule="auto"/>
        <w:rPr>
          <w:sz w:val="24"/>
          <w:szCs w:val="24"/>
        </w:rPr>
      </w:pPr>
      <w:r w:rsidRPr="00D96E91">
        <w:rPr>
          <w:sz w:val="24"/>
          <w:szCs w:val="24"/>
        </w:rPr>
        <w:tab/>
        <w:t>Ținâd cont de:</w:t>
      </w:r>
    </w:p>
    <w:p w:rsidR="00483BED" w:rsidRPr="00D96E91" w:rsidRDefault="00483BED" w:rsidP="00483BED">
      <w:pPr>
        <w:spacing w:after="0" w:line="240" w:lineRule="auto"/>
        <w:rPr>
          <w:sz w:val="24"/>
          <w:szCs w:val="24"/>
        </w:rPr>
      </w:pPr>
      <w:r w:rsidRPr="00D96E91">
        <w:rPr>
          <w:sz w:val="24"/>
          <w:szCs w:val="24"/>
        </w:rPr>
        <w:tab/>
        <w:t xml:space="preserve">-   </w:t>
      </w:r>
      <w:proofErr w:type="gramStart"/>
      <w:r w:rsidRPr="00D96E91">
        <w:rPr>
          <w:sz w:val="24"/>
          <w:szCs w:val="24"/>
        </w:rPr>
        <w:t>adresa</w:t>
      </w:r>
      <w:proofErr w:type="gramEnd"/>
      <w:r w:rsidRPr="00D96E91">
        <w:rPr>
          <w:sz w:val="24"/>
          <w:szCs w:val="24"/>
        </w:rPr>
        <w:t xml:space="preserve"> Școlii Gimnaziale Bârna nr.1336 din 28.10.2024 ,</w:t>
      </w:r>
    </w:p>
    <w:p w:rsidR="00483BED" w:rsidRPr="00D96E91" w:rsidRDefault="00483BED" w:rsidP="00483BED">
      <w:pPr>
        <w:spacing w:after="0" w:line="240" w:lineRule="auto"/>
        <w:rPr>
          <w:sz w:val="24"/>
          <w:szCs w:val="24"/>
        </w:rPr>
      </w:pPr>
      <w:r w:rsidRPr="00D96E91">
        <w:rPr>
          <w:sz w:val="24"/>
          <w:szCs w:val="24"/>
        </w:rPr>
        <w:tab/>
        <w:t xml:space="preserve">- </w:t>
      </w:r>
      <w:proofErr w:type="gramStart"/>
      <w:r w:rsidRPr="00D96E91">
        <w:rPr>
          <w:sz w:val="24"/>
          <w:szCs w:val="24"/>
        </w:rPr>
        <w:t>adresa  nr</w:t>
      </w:r>
      <w:proofErr w:type="gramEnd"/>
      <w:r w:rsidRPr="00D96E91">
        <w:rPr>
          <w:sz w:val="24"/>
          <w:szCs w:val="24"/>
        </w:rPr>
        <w:t xml:space="preserve">. </w:t>
      </w:r>
      <w:proofErr w:type="gramStart"/>
      <w:r w:rsidRPr="00D96E91">
        <w:rPr>
          <w:sz w:val="24"/>
          <w:szCs w:val="24"/>
        </w:rPr>
        <w:t>288552  din</w:t>
      </w:r>
      <w:proofErr w:type="gramEnd"/>
      <w:r w:rsidRPr="00D96E91">
        <w:rPr>
          <w:sz w:val="24"/>
          <w:szCs w:val="24"/>
        </w:rPr>
        <w:t xml:space="preserve"> 04.10.2024   a Inspectoratului Școlar Județean Timiș,</w:t>
      </w:r>
    </w:p>
    <w:p w:rsidR="00483BED" w:rsidRPr="00D96E91" w:rsidRDefault="00483BED" w:rsidP="00483BED">
      <w:pPr>
        <w:spacing w:after="0" w:line="240" w:lineRule="auto"/>
        <w:rPr>
          <w:sz w:val="24"/>
          <w:szCs w:val="24"/>
        </w:rPr>
      </w:pPr>
      <w:r w:rsidRPr="00D96E91">
        <w:rPr>
          <w:sz w:val="24"/>
          <w:szCs w:val="24"/>
        </w:rPr>
        <w:t xml:space="preserve">   Av</w:t>
      </w:r>
      <w:r w:rsidRPr="00D96E91">
        <w:rPr>
          <w:sz w:val="24"/>
          <w:szCs w:val="24"/>
          <w:lang w:val="ro-RO"/>
        </w:rPr>
        <w:t>â</w:t>
      </w:r>
      <w:r w:rsidRPr="00D96E91">
        <w:rPr>
          <w:sz w:val="24"/>
          <w:szCs w:val="24"/>
        </w:rPr>
        <w:t xml:space="preserve">nd în vedere raportul Compartimentului de </w:t>
      </w:r>
      <w:proofErr w:type="gramStart"/>
      <w:r w:rsidRPr="00D96E91">
        <w:rPr>
          <w:sz w:val="24"/>
          <w:szCs w:val="24"/>
        </w:rPr>
        <w:t>resort  nr</w:t>
      </w:r>
      <w:proofErr w:type="gramEnd"/>
      <w:r w:rsidRPr="00D96E91">
        <w:rPr>
          <w:sz w:val="24"/>
          <w:szCs w:val="24"/>
        </w:rPr>
        <w:t xml:space="preserve">. 4073   </w:t>
      </w:r>
      <w:proofErr w:type="gramStart"/>
      <w:r w:rsidRPr="00D96E91">
        <w:rPr>
          <w:sz w:val="24"/>
          <w:szCs w:val="24"/>
        </w:rPr>
        <w:t>din  01.11.2024</w:t>
      </w:r>
      <w:proofErr w:type="gramEnd"/>
      <w:r w:rsidRPr="00D96E91">
        <w:rPr>
          <w:sz w:val="24"/>
          <w:szCs w:val="24"/>
        </w:rPr>
        <w:t xml:space="preserve">   întocmit de Secretarul General al U.A.T.Bârna, prin care propune  proiectul de Rețea Școlară  pentru anul 2025-2026, </w:t>
      </w:r>
    </w:p>
    <w:p w:rsidR="00483BED" w:rsidRPr="00D96E91" w:rsidRDefault="00483BED" w:rsidP="00483BED">
      <w:pPr>
        <w:spacing w:after="0" w:line="240" w:lineRule="auto"/>
        <w:rPr>
          <w:sz w:val="24"/>
          <w:szCs w:val="24"/>
        </w:rPr>
      </w:pPr>
      <w:r w:rsidRPr="00D96E91">
        <w:rPr>
          <w:sz w:val="24"/>
          <w:szCs w:val="24"/>
        </w:rPr>
        <w:t xml:space="preserve">   </w:t>
      </w:r>
      <w:proofErr w:type="gramStart"/>
      <w:r w:rsidRPr="00D96E91">
        <w:rPr>
          <w:sz w:val="24"/>
          <w:szCs w:val="24"/>
        </w:rPr>
        <w:t>In  conformitate</w:t>
      </w:r>
      <w:proofErr w:type="gramEnd"/>
      <w:r w:rsidRPr="00D96E91">
        <w:rPr>
          <w:sz w:val="24"/>
          <w:szCs w:val="24"/>
        </w:rPr>
        <w:t xml:space="preserve"> cu  Ordinul  MEN nr.6613/11.09.2024, </w:t>
      </w:r>
    </w:p>
    <w:p w:rsidR="00483BED" w:rsidRPr="00D96E91" w:rsidRDefault="00483BED" w:rsidP="00483BED">
      <w:pPr>
        <w:spacing w:after="0" w:line="240" w:lineRule="auto"/>
        <w:rPr>
          <w:sz w:val="24"/>
          <w:szCs w:val="24"/>
        </w:rPr>
      </w:pPr>
      <w:r w:rsidRPr="00D96E91">
        <w:rPr>
          <w:sz w:val="24"/>
          <w:szCs w:val="24"/>
        </w:rPr>
        <w:t xml:space="preserve">   In </w:t>
      </w:r>
      <w:proofErr w:type="gramStart"/>
      <w:r w:rsidRPr="00D96E91">
        <w:rPr>
          <w:sz w:val="24"/>
          <w:szCs w:val="24"/>
        </w:rPr>
        <w:t>baza  art</w:t>
      </w:r>
      <w:proofErr w:type="gramEnd"/>
      <w:r w:rsidRPr="00D96E91">
        <w:rPr>
          <w:sz w:val="24"/>
          <w:szCs w:val="24"/>
        </w:rPr>
        <w:t xml:space="preserve">. </w:t>
      </w:r>
      <w:proofErr w:type="gramStart"/>
      <w:r w:rsidRPr="00D96E91">
        <w:rPr>
          <w:sz w:val="24"/>
          <w:szCs w:val="24"/>
        </w:rPr>
        <w:t>196  si</w:t>
      </w:r>
      <w:proofErr w:type="gramEnd"/>
      <w:r w:rsidRPr="00D96E91">
        <w:rPr>
          <w:sz w:val="24"/>
          <w:szCs w:val="24"/>
        </w:rPr>
        <w:t xml:space="preserve"> art.129  din  OUG.57/2019 – Codul Administrativ ,</w:t>
      </w:r>
    </w:p>
    <w:p w:rsidR="00483BED" w:rsidRPr="00D96E91" w:rsidRDefault="00483BED" w:rsidP="00483BED">
      <w:pPr>
        <w:spacing w:after="0" w:line="240" w:lineRule="auto"/>
        <w:jc w:val="center"/>
        <w:rPr>
          <w:b/>
          <w:sz w:val="24"/>
          <w:szCs w:val="24"/>
        </w:rPr>
      </w:pPr>
      <w:r w:rsidRPr="00D96E91">
        <w:rPr>
          <w:b/>
          <w:sz w:val="24"/>
          <w:szCs w:val="24"/>
        </w:rPr>
        <w:t>HOTĂRĂȘTE</w:t>
      </w:r>
    </w:p>
    <w:p w:rsidR="00483BED" w:rsidRPr="00D96E91" w:rsidRDefault="00483BED" w:rsidP="006E5BE8">
      <w:pPr>
        <w:spacing w:after="0" w:line="240" w:lineRule="auto"/>
        <w:rPr>
          <w:b/>
          <w:sz w:val="24"/>
          <w:szCs w:val="24"/>
        </w:rPr>
      </w:pPr>
      <w:r w:rsidRPr="00D96E91">
        <w:rPr>
          <w:b/>
          <w:sz w:val="24"/>
          <w:szCs w:val="24"/>
        </w:rPr>
        <w:t>Art.1</w:t>
      </w:r>
      <w:r w:rsidRPr="00D96E91">
        <w:rPr>
          <w:sz w:val="24"/>
          <w:szCs w:val="24"/>
        </w:rPr>
        <w:t xml:space="preserve">.   Se  aprobă  Proiectul   Rețelei    Școlare  a  Comunei   Bârna  pentru  anul  scolar  </w:t>
      </w:r>
      <w:r w:rsidRPr="00D96E91">
        <w:rPr>
          <w:b/>
          <w:sz w:val="24"/>
          <w:szCs w:val="24"/>
        </w:rPr>
        <w:t>2025 -2026 .</w:t>
      </w:r>
    </w:p>
    <w:tbl>
      <w:tblPr>
        <w:tblW w:w="111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34"/>
        <w:gridCol w:w="3402"/>
        <w:gridCol w:w="3133"/>
        <w:gridCol w:w="1791"/>
      </w:tblGrid>
      <w:tr w:rsidR="00483BED" w:rsidRPr="00D96E91" w:rsidTr="001B41A5">
        <w:trPr>
          <w:trHeight w:val="736"/>
        </w:trPr>
        <w:tc>
          <w:tcPr>
            <w:tcW w:w="540" w:type="dxa"/>
          </w:tcPr>
          <w:p w:rsidR="00483BED" w:rsidRPr="00D96E91" w:rsidRDefault="00483BED" w:rsidP="006E5BE8">
            <w:pPr>
              <w:tabs>
                <w:tab w:val="left" w:pos="3630"/>
              </w:tabs>
              <w:spacing w:after="0"/>
              <w:rPr>
                <w:b/>
                <w:sz w:val="24"/>
                <w:szCs w:val="24"/>
              </w:rPr>
            </w:pPr>
            <w:r w:rsidRPr="00D96E91">
              <w:rPr>
                <w:b/>
                <w:sz w:val="24"/>
                <w:szCs w:val="24"/>
              </w:rPr>
              <w:t>Nr.Crt</w:t>
            </w:r>
          </w:p>
        </w:tc>
        <w:tc>
          <w:tcPr>
            <w:tcW w:w="2234" w:type="dxa"/>
          </w:tcPr>
          <w:p w:rsidR="00483BED" w:rsidRPr="006E5BE8" w:rsidRDefault="00483BED" w:rsidP="006E5BE8">
            <w:pPr>
              <w:tabs>
                <w:tab w:val="left" w:pos="3630"/>
              </w:tabs>
              <w:spacing w:after="0"/>
              <w:rPr>
                <w:b/>
                <w:sz w:val="20"/>
                <w:szCs w:val="20"/>
              </w:rPr>
            </w:pPr>
            <w:r w:rsidRPr="006E5BE8">
              <w:rPr>
                <w:b/>
                <w:sz w:val="20"/>
                <w:szCs w:val="20"/>
              </w:rPr>
              <w:t>Denumirea unitate PJ</w:t>
            </w:r>
          </w:p>
        </w:tc>
        <w:tc>
          <w:tcPr>
            <w:tcW w:w="3402" w:type="dxa"/>
          </w:tcPr>
          <w:p w:rsidR="00483BED" w:rsidRPr="006E5BE8" w:rsidRDefault="00483BED" w:rsidP="006E5BE8">
            <w:pPr>
              <w:tabs>
                <w:tab w:val="left" w:pos="3630"/>
              </w:tabs>
              <w:spacing w:after="0"/>
              <w:rPr>
                <w:b/>
                <w:sz w:val="20"/>
                <w:szCs w:val="20"/>
              </w:rPr>
            </w:pPr>
            <w:r w:rsidRPr="006E5BE8">
              <w:rPr>
                <w:b/>
                <w:sz w:val="20"/>
                <w:szCs w:val="20"/>
              </w:rPr>
              <w:t xml:space="preserve">   Denumire unitate de învățămînt </w:t>
            </w:r>
          </w:p>
        </w:tc>
        <w:tc>
          <w:tcPr>
            <w:tcW w:w="3133" w:type="dxa"/>
          </w:tcPr>
          <w:p w:rsidR="00483BED" w:rsidRPr="006E5BE8" w:rsidRDefault="00483BED" w:rsidP="006E5BE8">
            <w:pPr>
              <w:tabs>
                <w:tab w:val="left" w:pos="3630"/>
              </w:tabs>
              <w:spacing w:after="0"/>
              <w:rPr>
                <w:b/>
                <w:sz w:val="20"/>
                <w:szCs w:val="20"/>
              </w:rPr>
            </w:pPr>
            <w:r w:rsidRPr="006E5BE8">
              <w:rPr>
                <w:b/>
                <w:sz w:val="20"/>
                <w:szCs w:val="20"/>
              </w:rPr>
              <w:t xml:space="preserve"> Adresa(localitate superioara, localitate, str. N\r. cod poștal)</w:t>
            </w:r>
          </w:p>
        </w:tc>
        <w:tc>
          <w:tcPr>
            <w:tcW w:w="1791" w:type="dxa"/>
          </w:tcPr>
          <w:p w:rsidR="00483BED" w:rsidRPr="00D96E91" w:rsidRDefault="00483BED" w:rsidP="006E5BE8">
            <w:pPr>
              <w:spacing w:after="0"/>
              <w:rPr>
                <w:b/>
                <w:sz w:val="24"/>
                <w:szCs w:val="24"/>
              </w:rPr>
            </w:pPr>
            <w:r w:rsidRPr="00D96E91">
              <w:rPr>
                <w:b/>
                <w:sz w:val="24"/>
                <w:szCs w:val="24"/>
              </w:rPr>
              <w:t>Statut</w:t>
            </w:r>
          </w:p>
        </w:tc>
      </w:tr>
      <w:tr w:rsidR="00483BED" w:rsidRPr="00D96E91" w:rsidTr="001B41A5">
        <w:trPr>
          <w:trHeight w:val="804"/>
        </w:trPr>
        <w:tc>
          <w:tcPr>
            <w:tcW w:w="540" w:type="dxa"/>
          </w:tcPr>
          <w:p w:rsidR="00483BED" w:rsidRPr="00D96E91" w:rsidRDefault="00483BED" w:rsidP="006E5BE8">
            <w:pPr>
              <w:tabs>
                <w:tab w:val="left" w:pos="3630"/>
              </w:tabs>
              <w:spacing w:after="0" w:line="360" w:lineRule="auto"/>
              <w:rPr>
                <w:b/>
                <w:sz w:val="24"/>
                <w:szCs w:val="24"/>
              </w:rPr>
            </w:pPr>
            <w:r w:rsidRPr="00D96E91">
              <w:rPr>
                <w:b/>
                <w:sz w:val="24"/>
                <w:szCs w:val="24"/>
              </w:rPr>
              <w:t>1.</w:t>
            </w:r>
          </w:p>
        </w:tc>
        <w:tc>
          <w:tcPr>
            <w:tcW w:w="2234" w:type="dxa"/>
          </w:tcPr>
          <w:p w:rsidR="00483BED" w:rsidRPr="006E5BE8" w:rsidRDefault="00483BED" w:rsidP="006E5BE8">
            <w:pPr>
              <w:tabs>
                <w:tab w:val="left" w:pos="3630"/>
              </w:tabs>
              <w:spacing w:after="0" w:line="360" w:lineRule="auto"/>
              <w:rPr>
                <w:b/>
                <w:sz w:val="20"/>
                <w:szCs w:val="20"/>
              </w:rPr>
            </w:pPr>
            <w:r w:rsidRPr="006E5BE8">
              <w:rPr>
                <w:b/>
                <w:sz w:val="20"/>
                <w:szCs w:val="20"/>
              </w:rPr>
              <w:t xml:space="preserve">ȘCOALA GIMNAZIALÂ BÂRNA  </w:t>
            </w:r>
          </w:p>
        </w:tc>
        <w:tc>
          <w:tcPr>
            <w:tcW w:w="3402" w:type="dxa"/>
          </w:tcPr>
          <w:p w:rsidR="00483BED" w:rsidRPr="006E5BE8" w:rsidRDefault="00483BED" w:rsidP="006E5BE8">
            <w:pPr>
              <w:tabs>
                <w:tab w:val="left" w:pos="3630"/>
              </w:tabs>
              <w:spacing w:after="0" w:line="360" w:lineRule="auto"/>
              <w:rPr>
                <w:b/>
                <w:sz w:val="20"/>
                <w:szCs w:val="20"/>
              </w:rPr>
            </w:pPr>
            <w:r w:rsidRPr="006E5BE8">
              <w:rPr>
                <w:b/>
                <w:sz w:val="20"/>
                <w:szCs w:val="20"/>
              </w:rPr>
              <w:t xml:space="preserve">   ȘCOALA GIMNAZIALĂ BÂRNA</w:t>
            </w:r>
          </w:p>
          <w:p w:rsidR="00483BED" w:rsidRPr="006E5BE8" w:rsidRDefault="00483BED" w:rsidP="006E5BE8">
            <w:pPr>
              <w:tabs>
                <w:tab w:val="left" w:pos="3630"/>
              </w:tabs>
              <w:spacing w:after="0" w:line="240" w:lineRule="auto"/>
              <w:rPr>
                <w:b/>
                <w:sz w:val="20"/>
                <w:szCs w:val="20"/>
              </w:rPr>
            </w:pPr>
          </w:p>
        </w:tc>
        <w:tc>
          <w:tcPr>
            <w:tcW w:w="3133" w:type="dxa"/>
          </w:tcPr>
          <w:p w:rsidR="00483BED" w:rsidRPr="006E5BE8" w:rsidRDefault="00483BED" w:rsidP="006E5BE8">
            <w:pPr>
              <w:tabs>
                <w:tab w:val="left" w:pos="3630"/>
              </w:tabs>
              <w:spacing w:after="0" w:line="360" w:lineRule="auto"/>
              <w:rPr>
                <w:b/>
                <w:sz w:val="20"/>
                <w:szCs w:val="20"/>
              </w:rPr>
            </w:pPr>
            <w:r w:rsidRPr="006E5BE8">
              <w:rPr>
                <w:b/>
                <w:sz w:val="20"/>
                <w:szCs w:val="20"/>
              </w:rPr>
              <w:t>Bârna , str.principală nr.82, CP 307025</w:t>
            </w:r>
          </w:p>
        </w:tc>
        <w:tc>
          <w:tcPr>
            <w:tcW w:w="1791" w:type="dxa"/>
          </w:tcPr>
          <w:p w:rsidR="00483BED" w:rsidRPr="00D96E91" w:rsidRDefault="00483BED" w:rsidP="006E5BE8">
            <w:pPr>
              <w:tabs>
                <w:tab w:val="left" w:pos="3630"/>
              </w:tabs>
              <w:spacing w:after="0" w:line="360" w:lineRule="auto"/>
              <w:rPr>
                <w:b/>
                <w:sz w:val="24"/>
                <w:szCs w:val="24"/>
              </w:rPr>
            </w:pPr>
            <w:r w:rsidRPr="00D96E91">
              <w:rPr>
                <w:b/>
                <w:sz w:val="24"/>
                <w:szCs w:val="24"/>
              </w:rPr>
              <w:t>Cu personalitate</w:t>
            </w:r>
          </w:p>
          <w:p w:rsidR="00483BED" w:rsidRPr="00D96E91" w:rsidRDefault="00483BED" w:rsidP="006E5BE8">
            <w:pPr>
              <w:tabs>
                <w:tab w:val="left" w:pos="3630"/>
              </w:tabs>
              <w:spacing w:after="0" w:line="360" w:lineRule="auto"/>
              <w:rPr>
                <w:b/>
                <w:sz w:val="24"/>
                <w:szCs w:val="24"/>
              </w:rPr>
            </w:pPr>
            <w:r w:rsidRPr="00D96E91">
              <w:rPr>
                <w:b/>
                <w:sz w:val="24"/>
                <w:szCs w:val="24"/>
              </w:rPr>
              <w:t>Juridică</w:t>
            </w:r>
          </w:p>
        </w:tc>
      </w:tr>
      <w:tr w:rsidR="00483BED" w:rsidRPr="00D96E91" w:rsidTr="001B41A5">
        <w:trPr>
          <w:trHeight w:val="957"/>
        </w:trPr>
        <w:tc>
          <w:tcPr>
            <w:tcW w:w="540" w:type="dxa"/>
          </w:tcPr>
          <w:p w:rsidR="00483BED" w:rsidRPr="00D96E91" w:rsidRDefault="00483BED" w:rsidP="006E5BE8">
            <w:pPr>
              <w:tabs>
                <w:tab w:val="left" w:pos="3630"/>
              </w:tabs>
              <w:spacing w:after="0" w:line="360" w:lineRule="auto"/>
              <w:rPr>
                <w:b/>
                <w:sz w:val="24"/>
                <w:szCs w:val="24"/>
              </w:rPr>
            </w:pPr>
            <w:r w:rsidRPr="00D96E91">
              <w:rPr>
                <w:b/>
                <w:sz w:val="24"/>
                <w:szCs w:val="24"/>
              </w:rPr>
              <w:t>2.</w:t>
            </w:r>
          </w:p>
        </w:tc>
        <w:tc>
          <w:tcPr>
            <w:tcW w:w="2234" w:type="dxa"/>
          </w:tcPr>
          <w:p w:rsidR="00483BED" w:rsidRPr="006E5BE8" w:rsidRDefault="00483BED" w:rsidP="006E5BE8">
            <w:pPr>
              <w:tabs>
                <w:tab w:val="left" w:pos="3630"/>
              </w:tabs>
              <w:spacing w:after="0" w:line="360" w:lineRule="auto"/>
              <w:rPr>
                <w:b/>
                <w:sz w:val="20"/>
                <w:szCs w:val="20"/>
              </w:rPr>
            </w:pPr>
            <w:r w:rsidRPr="006E5BE8">
              <w:rPr>
                <w:b/>
                <w:sz w:val="20"/>
                <w:szCs w:val="20"/>
              </w:rPr>
              <w:t>ȘCOALA GIMNAZIALĂ BÂRNA</w:t>
            </w:r>
          </w:p>
        </w:tc>
        <w:tc>
          <w:tcPr>
            <w:tcW w:w="3402" w:type="dxa"/>
          </w:tcPr>
          <w:p w:rsidR="00483BED" w:rsidRPr="006E5BE8" w:rsidRDefault="00483BED" w:rsidP="006E5BE8">
            <w:pPr>
              <w:tabs>
                <w:tab w:val="left" w:pos="3630"/>
              </w:tabs>
              <w:spacing w:after="0" w:line="360" w:lineRule="auto"/>
              <w:rPr>
                <w:b/>
                <w:sz w:val="20"/>
                <w:szCs w:val="20"/>
              </w:rPr>
            </w:pPr>
            <w:r w:rsidRPr="006E5BE8">
              <w:rPr>
                <w:b/>
                <w:sz w:val="20"/>
                <w:szCs w:val="20"/>
              </w:rPr>
              <w:t>Grădinița cu program Normal Com.Bârna</w:t>
            </w:r>
          </w:p>
        </w:tc>
        <w:tc>
          <w:tcPr>
            <w:tcW w:w="3133" w:type="dxa"/>
          </w:tcPr>
          <w:p w:rsidR="00483BED" w:rsidRPr="006E5BE8" w:rsidRDefault="00483BED" w:rsidP="006E5BE8">
            <w:pPr>
              <w:tabs>
                <w:tab w:val="left" w:pos="3630"/>
              </w:tabs>
              <w:spacing w:after="0" w:line="360" w:lineRule="auto"/>
              <w:rPr>
                <w:b/>
                <w:sz w:val="20"/>
                <w:szCs w:val="20"/>
              </w:rPr>
            </w:pPr>
            <w:r w:rsidRPr="006E5BE8">
              <w:rPr>
                <w:b/>
                <w:sz w:val="20"/>
                <w:szCs w:val="20"/>
              </w:rPr>
              <w:t>Bârna ,Bârna str.Principală nr.81CP 307025</w:t>
            </w:r>
          </w:p>
        </w:tc>
        <w:tc>
          <w:tcPr>
            <w:tcW w:w="1791" w:type="dxa"/>
          </w:tcPr>
          <w:p w:rsidR="00483BED" w:rsidRPr="00D96E91" w:rsidRDefault="00483BED" w:rsidP="006E5BE8">
            <w:pPr>
              <w:tabs>
                <w:tab w:val="left" w:pos="3630"/>
              </w:tabs>
              <w:spacing w:after="0" w:line="360" w:lineRule="auto"/>
              <w:rPr>
                <w:b/>
                <w:sz w:val="24"/>
                <w:szCs w:val="24"/>
              </w:rPr>
            </w:pPr>
            <w:r w:rsidRPr="00D96E91">
              <w:rPr>
                <w:b/>
                <w:sz w:val="24"/>
                <w:szCs w:val="24"/>
              </w:rPr>
              <w:t>Arondată</w:t>
            </w:r>
          </w:p>
        </w:tc>
      </w:tr>
      <w:tr w:rsidR="00483BED" w:rsidRPr="00D96E91" w:rsidTr="001B41A5">
        <w:trPr>
          <w:trHeight w:val="746"/>
        </w:trPr>
        <w:tc>
          <w:tcPr>
            <w:tcW w:w="540" w:type="dxa"/>
          </w:tcPr>
          <w:p w:rsidR="00483BED" w:rsidRPr="00D96E91" w:rsidRDefault="00483BED" w:rsidP="006E5BE8">
            <w:pPr>
              <w:tabs>
                <w:tab w:val="left" w:pos="3630"/>
              </w:tabs>
              <w:spacing w:after="0" w:line="360" w:lineRule="auto"/>
              <w:rPr>
                <w:b/>
                <w:sz w:val="24"/>
                <w:szCs w:val="24"/>
              </w:rPr>
            </w:pPr>
            <w:r w:rsidRPr="00D96E91">
              <w:rPr>
                <w:b/>
                <w:sz w:val="24"/>
                <w:szCs w:val="24"/>
              </w:rPr>
              <w:t>3.</w:t>
            </w:r>
          </w:p>
        </w:tc>
        <w:tc>
          <w:tcPr>
            <w:tcW w:w="2234" w:type="dxa"/>
          </w:tcPr>
          <w:p w:rsidR="00483BED" w:rsidRPr="006E5BE8" w:rsidRDefault="00483BED" w:rsidP="006E5BE8">
            <w:pPr>
              <w:tabs>
                <w:tab w:val="left" w:pos="3630"/>
              </w:tabs>
              <w:spacing w:after="0" w:line="360" w:lineRule="auto"/>
              <w:rPr>
                <w:b/>
                <w:sz w:val="20"/>
                <w:szCs w:val="20"/>
              </w:rPr>
            </w:pPr>
            <w:r w:rsidRPr="006E5BE8">
              <w:rPr>
                <w:b/>
                <w:sz w:val="20"/>
                <w:szCs w:val="20"/>
              </w:rPr>
              <w:t>ȘCOALA GIMNAZIALĂ BÂRNA</w:t>
            </w:r>
          </w:p>
        </w:tc>
        <w:tc>
          <w:tcPr>
            <w:tcW w:w="3402" w:type="dxa"/>
          </w:tcPr>
          <w:p w:rsidR="00483BED" w:rsidRPr="006E5BE8" w:rsidRDefault="00483BED" w:rsidP="006E5BE8">
            <w:pPr>
              <w:tabs>
                <w:tab w:val="left" w:pos="3630"/>
              </w:tabs>
              <w:spacing w:after="0" w:line="360" w:lineRule="auto"/>
              <w:rPr>
                <w:b/>
                <w:sz w:val="20"/>
                <w:szCs w:val="20"/>
              </w:rPr>
            </w:pPr>
            <w:r w:rsidRPr="006E5BE8">
              <w:rPr>
                <w:b/>
                <w:sz w:val="20"/>
                <w:szCs w:val="20"/>
              </w:rPr>
              <w:t xml:space="preserve">Grădinița cu program Normal Pogănești Com. Bârna </w:t>
            </w:r>
          </w:p>
        </w:tc>
        <w:tc>
          <w:tcPr>
            <w:tcW w:w="3133" w:type="dxa"/>
          </w:tcPr>
          <w:p w:rsidR="00483BED" w:rsidRPr="006E5BE8" w:rsidRDefault="00483BED" w:rsidP="006E5BE8">
            <w:pPr>
              <w:tabs>
                <w:tab w:val="left" w:pos="3630"/>
              </w:tabs>
              <w:spacing w:after="0" w:line="360" w:lineRule="auto"/>
              <w:rPr>
                <w:b/>
                <w:sz w:val="20"/>
                <w:szCs w:val="20"/>
              </w:rPr>
            </w:pPr>
            <w:r w:rsidRPr="006E5BE8">
              <w:rPr>
                <w:b/>
                <w:sz w:val="20"/>
                <w:szCs w:val="20"/>
              </w:rPr>
              <w:t>Bârna, Pogănești  nr.14  CP 307031</w:t>
            </w:r>
          </w:p>
        </w:tc>
        <w:tc>
          <w:tcPr>
            <w:tcW w:w="1791" w:type="dxa"/>
          </w:tcPr>
          <w:p w:rsidR="00483BED" w:rsidRPr="00D96E91" w:rsidRDefault="00483BED" w:rsidP="006E5BE8">
            <w:pPr>
              <w:tabs>
                <w:tab w:val="left" w:pos="3630"/>
              </w:tabs>
              <w:spacing w:after="0" w:line="360" w:lineRule="auto"/>
              <w:rPr>
                <w:b/>
                <w:sz w:val="24"/>
                <w:szCs w:val="24"/>
              </w:rPr>
            </w:pPr>
            <w:r w:rsidRPr="00D96E91">
              <w:rPr>
                <w:b/>
                <w:sz w:val="24"/>
                <w:szCs w:val="24"/>
              </w:rPr>
              <w:t xml:space="preserve">Arondată </w:t>
            </w:r>
          </w:p>
        </w:tc>
      </w:tr>
    </w:tbl>
    <w:p w:rsidR="00483BED" w:rsidRPr="00D96E91" w:rsidRDefault="00483BED" w:rsidP="006E5BE8">
      <w:pPr>
        <w:spacing w:after="0"/>
        <w:rPr>
          <w:sz w:val="24"/>
          <w:szCs w:val="24"/>
        </w:rPr>
      </w:pPr>
      <w:r w:rsidRPr="00D96E91">
        <w:rPr>
          <w:b/>
          <w:sz w:val="24"/>
          <w:szCs w:val="24"/>
        </w:rPr>
        <w:t>Art.2</w:t>
      </w:r>
      <w:r w:rsidRPr="00D96E91">
        <w:rPr>
          <w:sz w:val="24"/>
          <w:szCs w:val="24"/>
        </w:rPr>
        <w:t>. Prezenta hotărâre se comunică:</w:t>
      </w:r>
    </w:p>
    <w:p w:rsidR="00483BED" w:rsidRPr="00D96E91" w:rsidRDefault="00483BED" w:rsidP="00483BED">
      <w:pPr>
        <w:numPr>
          <w:ilvl w:val="0"/>
          <w:numId w:val="13"/>
        </w:numPr>
        <w:spacing w:after="0" w:line="240" w:lineRule="auto"/>
        <w:rPr>
          <w:sz w:val="24"/>
          <w:szCs w:val="24"/>
        </w:rPr>
      </w:pPr>
      <w:r w:rsidRPr="00D96E91">
        <w:rPr>
          <w:sz w:val="24"/>
          <w:szCs w:val="24"/>
        </w:rPr>
        <w:t>Institutiei Prefectului Judetului Timiș-Controlul legalității actelor si Contencios Administrativ</w:t>
      </w:r>
    </w:p>
    <w:p w:rsidR="00483BED" w:rsidRPr="00D96E91" w:rsidRDefault="00483BED" w:rsidP="00483BED">
      <w:pPr>
        <w:numPr>
          <w:ilvl w:val="0"/>
          <w:numId w:val="13"/>
        </w:numPr>
        <w:spacing w:after="0" w:line="240" w:lineRule="auto"/>
        <w:rPr>
          <w:sz w:val="24"/>
          <w:szCs w:val="24"/>
        </w:rPr>
      </w:pPr>
      <w:r w:rsidRPr="00D96E91">
        <w:rPr>
          <w:sz w:val="24"/>
          <w:szCs w:val="24"/>
        </w:rPr>
        <w:t>Inspectoratului Școlar Județean TIMIS</w:t>
      </w:r>
    </w:p>
    <w:p w:rsidR="00483BED" w:rsidRPr="00D96E91" w:rsidRDefault="00483BED" w:rsidP="00483BED">
      <w:pPr>
        <w:numPr>
          <w:ilvl w:val="0"/>
          <w:numId w:val="13"/>
        </w:numPr>
        <w:spacing w:after="0" w:line="240" w:lineRule="auto"/>
        <w:rPr>
          <w:sz w:val="24"/>
          <w:szCs w:val="24"/>
        </w:rPr>
      </w:pPr>
      <w:r w:rsidRPr="00D96E91">
        <w:rPr>
          <w:sz w:val="24"/>
          <w:szCs w:val="24"/>
        </w:rPr>
        <w:t>Locuitorilor Comunei prin afișare</w:t>
      </w:r>
    </w:p>
    <w:p w:rsidR="00483BED" w:rsidRPr="00D96E91" w:rsidRDefault="00483BED" w:rsidP="00483BED">
      <w:pPr>
        <w:numPr>
          <w:ilvl w:val="0"/>
          <w:numId w:val="13"/>
        </w:numPr>
        <w:spacing w:after="0" w:line="240" w:lineRule="auto"/>
        <w:rPr>
          <w:sz w:val="24"/>
          <w:szCs w:val="24"/>
        </w:rPr>
      </w:pPr>
      <w:r w:rsidRPr="00D96E91">
        <w:rPr>
          <w:sz w:val="24"/>
          <w:szCs w:val="24"/>
        </w:rPr>
        <w:t>La dosar</w:t>
      </w:r>
    </w:p>
    <w:p w:rsidR="00483BED" w:rsidRPr="00D96E91" w:rsidRDefault="00483BED" w:rsidP="00483BED">
      <w:pPr>
        <w:spacing w:after="0" w:line="240" w:lineRule="auto"/>
        <w:rPr>
          <w:b/>
          <w:sz w:val="24"/>
          <w:szCs w:val="24"/>
        </w:rPr>
      </w:pPr>
      <w:r w:rsidRPr="00D96E91">
        <w:rPr>
          <w:b/>
          <w:sz w:val="24"/>
          <w:szCs w:val="24"/>
        </w:rPr>
        <w:t>PREȘEDINTE DE ȘEDINȚĂ</w:t>
      </w:r>
      <w:r w:rsidRPr="00D96E91">
        <w:rPr>
          <w:b/>
          <w:sz w:val="24"/>
          <w:szCs w:val="24"/>
        </w:rPr>
        <w:tab/>
      </w:r>
      <w:r w:rsidRPr="00D96E91">
        <w:rPr>
          <w:b/>
          <w:sz w:val="24"/>
          <w:szCs w:val="24"/>
        </w:rPr>
        <w:tab/>
      </w:r>
      <w:r w:rsidRPr="00D96E91">
        <w:rPr>
          <w:b/>
          <w:sz w:val="24"/>
          <w:szCs w:val="24"/>
        </w:rPr>
        <w:tab/>
      </w:r>
      <w:r w:rsidRPr="00D96E91">
        <w:rPr>
          <w:b/>
          <w:sz w:val="24"/>
          <w:szCs w:val="24"/>
        </w:rPr>
        <w:tab/>
        <w:t>CONTRASEMNEAZĂ</w:t>
      </w:r>
    </w:p>
    <w:p w:rsidR="00483BED" w:rsidRPr="00D96E91" w:rsidRDefault="00483BED" w:rsidP="00483BED">
      <w:pPr>
        <w:spacing w:after="0" w:line="240" w:lineRule="auto"/>
        <w:rPr>
          <w:b/>
          <w:sz w:val="24"/>
          <w:szCs w:val="24"/>
        </w:rPr>
      </w:pPr>
      <w:r w:rsidRPr="00D96E91">
        <w:rPr>
          <w:b/>
          <w:sz w:val="24"/>
          <w:szCs w:val="24"/>
        </w:rPr>
        <w:t xml:space="preserve">CRÎȘCIU CRISTIAN-PETRU </w:t>
      </w:r>
      <w:r w:rsidRPr="00D96E91">
        <w:rPr>
          <w:b/>
          <w:sz w:val="24"/>
          <w:szCs w:val="24"/>
        </w:rPr>
        <w:tab/>
      </w:r>
      <w:r w:rsidRPr="00D96E91">
        <w:rPr>
          <w:b/>
          <w:sz w:val="24"/>
          <w:szCs w:val="24"/>
        </w:rPr>
        <w:tab/>
      </w:r>
      <w:r w:rsidRPr="00D96E91">
        <w:rPr>
          <w:b/>
          <w:sz w:val="24"/>
          <w:szCs w:val="24"/>
        </w:rPr>
        <w:tab/>
        <w:t xml:space="preserve">              SECRETAR GENERAL U.A.T. BARNA</w:t>
      </w:r>
    </w:p>
    <w:p w:rsidR="00483BED" w:rsidRPr="00D96E91" w:rsidRDefault="00483BED" w:rsidP="00483BED">
      <w:pPr>
        <w:spacing w:after="0"/>
        <w:rPr>
          <w:sz w:val="24"/>
          <w:szCs w:val="24"/>
        </w:rPr>
      </w:pPr>
      <w:r w:rsidRPr="00D96E91">
        <w:rPr>
          <w:b/>
          <w:sz w:val="24"/>
          <w:szCs w:val="24"/>
        </w:rPr>
        <w:tab/>
      </w:r>
      <w:r w:rsidRPr="00D96E91">
        <w:rPr>
          <w:b/>
          <w:sz w:val="24"/>
          <w:szCs w:val="24"/>
        </w:rPr>
        <w:tab/>
      </w:r>
      <w:r w:rsidRPr="00D96E91">
        <w:rPr>
          <w:b/>
          <w:sz w:val="24"/>
          <w:szCs w:val="24"/>
        </w:rPr>
        <w:tab/>
      </w:r>
      <w:r w:rsidRPr="00D96E91">
        <w:rPr>
          <w:b/>
          <w:sz w:val="24"/>
          <w:szCs w:val="24"/>
        </w:rPr>
        <w:tab/>
      </w:r>
      <w:r w:rsidRPr="00D96E91">
        <w:rPr>
          <w:b/>
          <w:sz w:val="24"/>
          <w:szCs w:val="24"/>
        </w:rPr>
        <w:tab/>
      </w:r>
      <w:r w:rsidRPr="00D96E91">
        <w:rPr>
          <w:b/>
          <w:sz w:val="24"/>
          <w:szCs w:val="24"/>
        </w:rPr>
        <w:tab/>
      </w:r>
      <w:r w:rsidRPr="00D96E91">
        <w:rPr>
          <w:b/>
          <w:sz w:val="24"/>
          <w:szCs w:val="24"/>
        </w:rPr>
        <w:tab/>
        <w:t xml:space="preserve">TOMA LIVIA </w:t>
      </w:r>
    </w:p>
    <w:p w:rsidR="00483BED" w:rsidRPr="00D96E91" w:rsidRDefault="00483BED" w:rsidP="00483BED">
      <w:pPr>
        <w:spacing w:after="0"/>
        <w:rPr>
          <w:sz w:val="24"/>
          <w:szCs w:val="24"/>
        </w:rPr>
      </w:pPr>
    </w:p>
    <w:p w:rsidR="00483BED" w:rsidRPr="00D96E91" w:rsidRDefault="00483BED" w:rsidP="00483BED">
      <w:pPr>
        <w:spacing w:after="0"/>
        <w:rPr>
          <w:sz w:val="24"/>
          <w:szCs w:val="24"/>
        </w:rPr>
      </w:pPr>
    </w:p>
    <w:p w:rsidR="00483BED" w:rsidRPr="00D96E91" w:rsidRDefault="00483BED">
      <w:pPr>
        <w:rPr>
          <w:sz w:val="24"/>
          <w:szCs w:val="24"/>
        </w:rPr>
      </w:pPr>
    </w:p>
    <w:sectPr w:rsidR="00483BED" w:rsidRPr="00D96E91" w:rsidSect="003E3009">
      <w:pgSz w:w="12240" w:h="15840"/>
      <w:pgMar w:top="288" w:right="1440" w:bottom="144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1F"/>
    <w:multiLevelType w:val="multilevel"/>
    <w:tmpl w:val="4C166F0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4F97484"/>
    <w:multiLevelType w:val="multilevel"/>
    <w:tmpl w:val="2954E5DE"/>
    <w:lvl w:ilvl="0">
      <w:start w:val="1"/>
      <w:numFmt w:val="lowerLetter"/>
      <w:lvlText w:val="%1)"/>
      <w:lvlJc w:val="left"/>
      <w:pPr>
        <w:ind w:left="1069" w:hanging="360"/>
      </w:pPr>
      <w:rPr>
        <w:rFonts w:ascii="Arial" w:eastAsia="Arial" w:hAnsi="Arial" w:cs="Aria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80F5B5E"/>
    <w:multiLevelType w:val="multilevel"/>
    <w:tmpl w:val="CDA85D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0F4D2D7E"/>
    <w:multiLevelType w:val="hybridMultilevel"/>
    <w:tmpl w:val="EABE23E2"/>
    <w:lvl w:ilvl="0" w:tplc="069E3A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07C73"/>
    <w:multiLevelType w:val="multilevel"/>
    <w:tmpl w:val="452E5C2E"/>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AA55ED6"/>
    <w:multiLevelType w:val="multilevel"/>
    <w:tmpl w:val="FC944A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C5D528F"/>
    <w:multiLevelType w:val="hybridMultilevel"/>
    <w:tmpl w:val="A7B41FD6"/>
    <w:lvl w:ilvl="0" w:tplc="0C28B60E">
      <w:start w:val="7"/>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4C17003"/>
    <w:multiLevelType w:val="multilevel"/>
    <w:tmpl w:val="FFBEE50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nsid w:val="47A13610"/>
    <w:multiLevelType w:val="multilevel"/>
    <w:tmpl w:val="862E3DB8"/>
    <w:lvl w:ilvl="0">
      <w:start w:val="1"/>
      <w:numFmt w:val="lowerLetter"/>
      <w:lvlText w:val="%1)"/>
      <w:lvlJc w:val="left"/>
      <w:pPr>
        <w:ind w:left="177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35779EF"/>
    <w:multiLevelType w:val="multilevel"/>
    <w:tmpl w:val="46C4339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54B43F34"/>
    <w:multiLevelType w:val="hybridMultilevel"/>
    <w:tmpl w:val="69C654CE"/>
    <w:lvl w:ilvl="0" w:tplc="90F45A44">
      <w:numFmt w:val="bullet"/>
      <w:lvlText w:val="-"/>
      <w:lvlJc w:val="left"/>
      <w:pPr>
        <w:ind w:left="1800" w:hanging="360"/>
      </w:pPr>
      <w:rPr>
        <w:rFonts w:ascii="Calibri" w:eastAsiaTheme="minorEastAsia" w:hAnsi="Calibri"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C0E469D"/>
    <w:multiLevelType w:val="multilevel"/>
    <w:tmpl w:val="8174C19C"/>
    <w:lvl w:ilvl="0">
      <w:start w:val="1"/>
      <w:numFmt w:val="lowerLetter"/>
      <w:lvlText w:val="%1)"/>
      <w:lvlJc w:val="left"/>
      <w:pPr>
        <w:ind w:left="1122" w:hanging="360"/>
      </w:pPr>
    </w:lvl>
    <w:lvl w:ilvl="1">
      <w:start w:val="1"/>
      <w:numFmt w:val="lowerLetter"/>
      <w:lvlText w:val="%2."/>
      <w:lvlJc w:val="left"/>
      <w:pPr>
        <w:ind w:left="1842" w:hanging="360"/>
      </w:pPr>
    </w:lvl>
    <w:lvl w:ilvl="2">
      <w:start w:val="1"/>
      <w:numFmt w:val="lowerRoman"/>
      <w:lvlText w:val="%3."/>
      <w:lvlJc w:val="right"/>
      <w:pPr>
        <w:ind w:left="2562" w:hanging="180"/>
      </w:pPr>
    </w:lvl>
    <w:lvl w:ilvl="3">
      <w:start w:val="1"/>
      <w:numFmt w:val="decimal"/>
      <w:lvlText w:val="%4."/>
      <w:lvlJc w:val="left"/>
      <w:pPr>
        <w:ind w:left="3282" w:hanging="360"/>
      </w:pPr>
    </w:lvl>
    <w:lvl w:ilvl="4">
      <w:start w:val="1"/>
      <w:numFmt w:val="lowerLetter"/>
      <w:lvlText w:val="%5."/>
      <w:lvlJc w:val="left"/>
      <w:pPr>
        <w:ind w:left="4002" w:hanging="360"/>
      </w:pPr>
    </w:lvl>
    <w:lvl w:ilvl="5">
      <w:start w:val="1"/>
      <w:numFmt w:val="lowerRoman"/>
      <w:lvlText w:val="%6."/>
      <w:lvlJc w:val="right"/>
      <w:pPr>
        <w:ind w:left="4722" w:hanging="180"/>
      </w:pPr>
    </w:lvl>
    <w:lvl w:ilvl="6">
      <w:start w:val="1"/>
      <w:numFmt w:val="decimal"/>
      <w:lvlText w:val="%7."/>
      <w:lvlJc w:val="left"/>
      <w:pPr>
        <w:ind w:left="5442" w:hanging="360"/>
      </w:pPr>
    </w:lvl>
    <w:lvl w:ilvl="7">
      <w:start w:val="1"/>
      <w:numFmt w:val="lowerLetter"/>
      <w:lvlText w:val="%8."/>
      <w:lvlJc w:val="left"/>
      <w:pPr>
        <w:ind w:left="6162" w:hanging="360"/>
      </w:pPr>
    </w:lvl>
    <w:lvl w:ilvl="8">
      <w:start w:val="1"/>
      <w:numFmt w:val="lowerRoman"/>
      <w:lvlText w:val="%9."/>
      <w:lvlJc w:val="right"/>
      <w:pPr>
        <w:ind w:left="6882" w:hanging="180"/>
      </w:pPr>
    </w:lvl>
  </w:abstractNum>
  <w:abstractNum w:abstractNumId="12">
    <w:nsid w:val="728953FD"/>
    <w:multiLevelType w:val="multilevel"/>
    <w:tmpl w:val="9D2635B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3"/>
  </w:num>
  <w:num w:numId="3">
    <w:abstractNumId w:val="10"/>
  </w:num>
  <w:num w:numId="4">
    <w:abstractNumId w:val="1"/>
  </w:num>
  <w:num w:numId="5">
    <w:abstractNumId w:val="2"/>
  </w:num>
  <w:num w:numId="6">
    <w:abstractNumId w:val="5"/>
  </w:num>
  <w:num w:numId="7">
    <w:abstractNumId w:val="9"/>
  </w:num>
  <w:num w:numId="8">
    <w:abstractNumId w:val="7"/>
  </w:num>
  <w:num w:numId="9">
    <w:abstractNumId w:val="8"/>
  </w:num>
  <w:num w:numId="10">
    <w:abstractNumId w:val="4"/>
  </w:num>
  <w:num w:numId="11">
    <w:abstractNumId w:val="12"/>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037BA6"/>
    <w:rsid w:val="00037BA6"/>
    <w:rsid w:val="000A016B"/>
    <w:rsid w:val="002E0075"/>
    <w:rsid w:val="003A75AE"/>
    <w:rsid w:val="003E3009"/>
    <w:rsid w:val="004670B5"/>
    <w:rsid w:val="00483BED"/>
    <w:rsid w:val="004F0723"/>
    <w:rsid w:val="005B5621"/>
    <w:rsid w:val="006E5BE8"/>
    <w:rsid w:val="00BA0382"/>
    <w:rsid w:val="00BF4541"/>
    <w:rsid w:val="00D96E91"/>
    <w:rsid w:val="00DB03F2"/>
    <w:rsid w:val="00E801C9"/>
    <w:rsid w:val="00E80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541"/>
  </w:style>
  <w:style w:type="paragraph" w:styleId="Heading1">
    <w:name w:val="heading 1"/>
    <w:basedOn w:val="Normal"/>
    <w:next w:val="Normal"/>
    <w:link w:val="Heading1Char"/>
    <w:qFormat/>
    <w:rsid w:val="004670B5"/>
    <w:pPr>
      <w:keepNext/>
      <w:spacing w:after="0" w:line="240" w:lineRule="auto"/>
      <w:jc w:val="center"/>
      <w:outlineLvl w:val="0"/>
    </w:pPr>
    <w:rPr>
      <w:rFonts w:ascii="Times New Roman" w:eastAsia="Times New Roman" w:hAnsi="Times New Roman" w:cs="Times New Roman"/>
      <w:b/>
      <w:bCs/>
      <w:sz w:val="24"/>
      <w:szCs w:val="24"/>
      <w:lang w:eastAsia="ro-RO"/>
    </w:rPr>
  </w:style>
  <w:style w:type="paragraph" w:styleId="Heading2">
    <w:name w:val="heading 2"/>
    <w:basedOn w:val="normal0"/>
    <w:next w:val="normal0"/>
    <w:link w:val="Heading2Char"/>
    <w:rsid w:val="00E809A9"/>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0"/>
    <w:next w:val="normal0"/>
    <w:link w:val="Heading3Char"/>
    <w:rsid w:val="00E809A9"/>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0"/>
    <w:next w:val="normal0"/>
    <w:link w:val="Heading4Char"/>
    <w:rsid w:val="00E809A9"/>
    <w:pPr>
      <w:keepNext/>
      <w:keepLines/>
      <w:spacing w:before="240" w:after="40" w:line="259" w:lineRule="auto"/>
      <w:outlineLvl w:val="3"/>
    </w:pPr>
    <w:rPr>
      <w:rFonts w:ascii="Calibri" w:eastAsia="Calibri" w:hAnsi="Calibri" w:cs="Calibri"/>
      <w:b/>
    </w:rPr>
  </w:style>
  <w:style w:type="paragraph" w:styleId="Heading5">
    <w:name w:val="heading 5"/>
    <w:basedOn w:val="normal0"/>
    <w:next w:val="normal0"/>
    <w:link w:val="Heading5Char"/>
    <w:rsid w:val="00E809A9"/>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0"/>
    <w:next w:val="normal0"/>
    <w:link w:val="Heading6Char"/>
    <w:rsid w:val="00E809A9"/>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37BA6"/>
    <w:pPr>
      <w:spacing w:after="0"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3E3009"/>
    <w:pPr>
      <w:spacing w:after="0" w:line="240" w:lineRule="auto"/>
      <w:ind w:left="720"/>
      <w:contextualSpacing/>
    </w:pPr>
    <w:rPr>
      <w:rFonts w:ascii="Times New Roman" w:eastAsia="Times New Roman" w:hAnsi="Times New Roman" w:cs="Times New Roman"/>
      <w:sz w:val="24"/>
      <w:szCs w:val="24"/>
      <w:lang w:val="ro-RO"/>
    </w:rPr>
  </w:style>
  <w:style w:type="character" w:customStyle="1" w:styleId="Heading1Char">
    <w:name w:val="Heading 1 Char"/>
    <w:basedOn w:val="DefaultParagraphFont"/>
    <w:link w:val="Heading1"/>
    <w:rsid w:val="004670B5"/>
    <w:rPr>
      <w:rFonts w:ascii="Times New Roman" w:eastAsia="Times New Roman" w:hAnsi="Times New Roman" w:cs="Times New Roman"/>
      <w:b/>
      <w:bCs/>
      <w:sz w:val="24"/>
      <w:szCs w:val="24"/>
      <w:lang w:eastAsia="ro-RO"/>
    </w:rPr>
  </w:style>
  <w:style w:type="character" w:customStyle="1" w:styleId="Heading2Char">
    <w:name w:val="Heading 2 Char"/>
    <w:basedOn w:val="DefaultParagraphFont"/>
    <w:link w:val="Heading2"/>
    <w:rsid w:val="00E809A9"/>
    <w:rPr>
      <w:rFonts w:ascii="Calibri" w:eastAsia="Calibri" w:hAnsi="Calibri" w:cs="Calibri"/>
      <w:b/>
      <w:sz w:val="36"/>
      <w:szCs w:val="36"/>
      <w:lang w:val="ro-RO"/>
    </w:rPr>
  </w:style>
  <w:style w:type="character" w:customStyle="1" w:styleId="Heading3Char">
    <w:name w:val="Heading 3 Char"/>
    <w:basedOn w:val="DefaultParagraphFont"/>
    <w:link w:val="Heading3"/>
    <w:rsid w:val="00E809A9"/>
    <w:rPr>
      <w:rFonts w:ascii="Calibri" w:eastAsia="Calibri" w:hAnsi="Calibri" w:cs="Calibri"/>
      <w:b/>
      <w:sz w:val="28"/>
      <w:szCs w:val="28"/>
      <w:lang w:val="ro-RO"/>
    </w:rPr>
  </w:style>
  <w:style w:type="character" w:customStyle="1" w:styleId="Heading4Char">
    <w:name w:val="Heading 4 Char"/>
    <w:basedOn w:val="DefaultParagraphFont"/>
    <w:link w:val="Heading4"/>
    <w:rsid w:val="00E809A9"/>
    <w:rPr>
      <w:rFonts w:ascii="Calibri" w:eastAsia="Calibri" w:hAnsi="Calibri" w:cs="Calibri"/>
      <w:b/>
      <w:sz w:val="24"/>
      <w:szCs w:val="24"/>
      <w:lang w:val="ro-RO"/>
    </w:rPr>
  </w:style>
  <w:style w:type="character" w:customStyle="1" w:styleId="Heading5Char">
    <w:name w:val="Heading 5 Char"/>
    <w:basedOn w:val="DefaultParagraphFont"/>
    <w:link w:val="Heading5"/>
    <w:rsid w:val="00E809A9"/>
    <w:rPr>
      <w:rFonts w:ascii="Calibri" w:eastAsia="Calibri" w:hAnsi="Calibri" w:cs="Calibri"/>
      <w:b/>
      <w:lang w:val="ro-RO"/>
    </w:rPr>
  </w:style>
  <w:style w:type="character" w:customStyle="1" w:styleId="Heading6Char">
    <w:name w:val="Heading 6 Char"/>
    <w:basedOn w:val="DefaultParagraphFont"/>
    <w:link w:val="Heading6"/>
    <w:rsid w:val="00E809A9"/>
    <w:rPr>
      <w:rFonts w:ascii="Calibri" w:eastAsia="Calibri" w:hAnsi="Calibri" w:cs="Calibri"/>
      <w:b/>
      <w:sz w:val="20"/>
      <w:szCs w:val="20"/>
      <w:lang w:val="ro-RO"/>
    </w:rPr>
  </w:style>
  <w:style w:type="paragraph" w:styleId="Title">
    <w:name w:val="Title"/>
    <w:basedOn w:val="normal0"/>
    <w:next w:val="normal0"/>
    <w:link w:val="TitleChar"/>
    <w:rsid w:val="00E809A9"/>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rsid w:val="00E809A9"/>
    <w:rPr>
      <w:rFonts w:ascii="Calibri" w:eastAsia="Calibri" w:hAnsi="Calibri" w:cs="Calibri"/>
      <w:b/>
      <w:sz w:val="72"/>
      <w:szCs w:val="72"/>
      <w:lang w:val="ro-RO"/>
    </w:rPr>
  </w:style>
  <w:style w:type="paragraph" w:styleId="Subtitle">
    <w:name w:val="Subtitle"/>
    <w:basedOn w:val="normal0"/>
    <w:next w:val="normal0"/>
    <w:link w:val="SubtitleChar"/>
    <w:rsid w:val="00E809A9"/>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809A9"/>
    <w:rPr>
      <w:rFonts w:ascii="Georgia" w:eastAsia="Georgia" w:hAnsi="Georgia" w:cs="Georgia"/>
      <w:i/>
      <w:color w:val="666666"/>
      <w:sz w:val="48"/>
      <w:szCs w:val="48"/>
      <w:lang w:val="ro-RO"/>
    </w:rPr>
  </w:style>
  <w:style w:type="paragraph" w:styleId="NoSpacing">
    <w:name w:val="No Spacing"/>
    <w:link w:val="NoSpacingChar"/>
    <w:uiPriority w:val="1"/>
    <w:qFormat/>
    <w:rsid w:val="00E801C9"/>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E801C9"/>
    <w:rPr>
      <w:rFonts w:ascii="Times New Roman" w:eastAsia="Times New Roman" w:hAnsi="Times New Roman" w:cs="Times New Roman"/>
      <w:sz w:val="24"/>
      <w:szCs w:val="24"/>
    </w:rPr>
  </w:style>
  <w:style w:type="character" w:customStyle="1" w:styleId="rezumat1">
    <w:name w:val="rezumat_1"/>
    <w:basedOn w:val="DefaultParagraphFont"/>
    <w:rsid w:val="00E801C9"/>
  </w:style>
  <w:style w:type="paragraph" w:styleId="BodyText">
    <w:name w:val="Body Text"/>
    <w:basedOn w:val="Normal"/>
    <w:link w:val="BodyTextChar"/>
    <w:rsid w:val="00E801C9"/>
    <w:pPr>
      <w:spacing w:after="120"/>
    </w:pPr>
    <w:rPr>
      <w:rFonts w:ascii="Calibri" w:eastAsia="Times New Roman" w:hAnsi="Calibri" w:cs="Times New Roman"/>
      <w:lang w:val="ro-RO" w:eastAsia="ro-RO"/>
    </w:rPr>
  </w:style>
  <w:style w:type="character" w:customStyle="1" w:styleId="BodyTextChar">
    <w:name w:val="Body Text Char"/>
    <w:basedOn w:val="DefaultParagraphFont"/>
    <w:link w:val="BodyText"/>
    <w:rsid w:val="00E801C9"/>
    <w:rPr>
      <w:rFonts w:ascii="Calibri" w:eastAsia="Times New Roman" w:hAnsi="Calibri" w:cs="Times New Roman"/>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23718</Words>
  <Characters>135196</Characters>
  <Application>Microsoft Office Word</Application>
  <DocSecurity>0</DocSecurity>
  <Lines>1126</Lines>
  <Paragraphs>317</Paragraphs>
  <ScaleCrop>false</ScaleCrop>
  <Company/>
  <LinksUpToDate>false</LinksUpToDate>
  <CharactersWithSpaces>158597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11</cp:revision>
  <dcterms:created xsi:type="dcterms:W3CDTF">2025-01-22T09:05:00Z</dcterms:created>
  <dcterms:modified xsi:type="dcterms:W3CDTF">2025-01-22T09:37:00Z</dcterms:modified>
</cp:coreProperties>
</file>