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662" w:rsidRPr="00F7473F" w:rsidRDefault="00772662" w:rsidP="00442F01">
      <w:pPr>
        <w:tabs>
          <w:tab w:val="left" w:pos="2970"/>
        </w:tabs>
        <w:spacing w:after="0" w:line="240" w:lineRule="auto"/>
        <w:jc w:val="center"/>
        <w:rPr>
          <w:rFonts w:ascii="Arial Narrow" w:hAnsi="Arial Narrow" w:cs="Arial"/>
          <w:b/>
          <w:sz w:val="24"/>
          <w:szCs w:val="24"/>
        </w:rPr>
      </w:pPr>
      <w:r w:rsidRPr="00F7473F">
        <w:rPr>
          <w:rFonts w:ascii="Arial Narrow" w:hAnsi="Arial Narrow" w:cs="Arial"/>
          <w:b/>
          <w:sz w:val="24"/>
          <w:szCs w:val="24"/>
        </w:rPr>
        <w:t>PROCES- VERBAL</w:t>
      </w:r>
    </w:p>
    <w:p w:rsidR="00772662" w:rsidRPr="00F7473F" w:rsidRDefault="00772662" w:rsidP="00442F01">
      <w:pPr>
        <w:tabs>
          <w:tab w:val="left" w:pos="2970"/>
        </w:tabs>
        <w:spacing w:after="0" w:line="240" w:lineRule="auto"/>
        <w:jc w:val="center"/>
        <w:rPr>
          <w:rFonts w:ascii="Arial Narrow" w:hAnsi="Arial Narrow" w:cs="Arial"/>
          <w:b/>
          <w:sz w:val="24"/>
          <w:szCs w:val="24"/>
        </w:rPr>
      </w:pPr>
      <w:proofErr w:type="spellStart"/>
      <w:r>
        <w:rPr>
          <w:rFonts w:ascii="Arial Narrow" w:hAnsi="Arial Narrow" w:cs="Arial"/>
          <w:sz w:val="24"/>
          <w:szCs w:val="24"/>
        </w:rPr>
        <w:t>Incheiat</w:t>
      </w:r>
      <w:proofErr w:type="spellEnd"/>
      <w:r>
        <w:rPr>
          <w:rFonts w:ascii="Arial Narrow" w:hAnsi="Arial Narrow" w:cs="Arial"/>
          <w:sz w:val="24"/>
          <w:szCs w:val="24"/>
        </w:rPr>
        <w:t xml:space="preserve"> </w:t>
      </w:r>
      <w:proofErr w:type="spellStart"/>
      <w:r>
        <w:rPr>
          <w:rFonts w:ascii="Arial Narrow" w:hAnsi="Arial Narrow" w:cs="Arial"/>
          <w:sz w:val="24"/>
          <w:szCs w:val="24"/>
        </w:rPr>
        <w:t>azi</w:t>
      </w:r>
      <w:proofErr w:type="spellEnd"/>
      <w:r>
        <w:rPr>
          <w:rFonts w:ascii="Arial Narrow" w:hAnsi="Arial Narrow" w:cs="Arial"/>
          <w:sz w:val="24"/>
          <w:szCs w:val="24"/>
        </w:rPr>
        <w:t xml:space="preserve">   08.02</w:t>
      </w:r>
      <w:r w:rsidRPr="00F7473F">
        <w:rPr>
          <w:rFonts w:ascii="Arial Narrow" w:hAnsi="Arial Narrow" w:cs="Arial"/>
          <w:sz w:val="24"/>
          <w:szCs w:val="24"/>
        </w:rPr>
        <w:t xml:space="preserve">.2024    cu </w:t>
      </w:r>
      <w:proofErr w:type="spellStart"/>
      <w:proofErr w:type="gramStart"/>
      <w:r w:rsidRPr="00F7473F">
        <w:rPr>
          <w:rFonts w:ascii="Arial Narrow" w:hAnsi="Arial Narrow" w:cs="Arial"/>
          <w:sz w:val="24"/>
          <w:szCs w:val="24"/>
        </w:rPr>
        <w:t>ocazia</w:t>
      </w:r>
      <w:proofErr w:type="spellEnd"/>
      <w:r w:rsidRPr="00F7473F">
        <w:rPr>
          <w:rFonts w:ascii="Arial Narrow" w:hAnsi="Arial Narrow" w:cs="Arial"/>
          <w:sz w:val="24"/>
          <w:szCs w:val="24"/>
        </w:rPr>
        <w:t xml:space="preserve">  </w:t>
      </w:r>
      <w:proofErr w:type="spellStart"/>
      <w:r w:rsidRPr="00F7473F">
        <w:rPr>
          <w:rFonts w:ascii="Arial Narrow" w:hAnsi="Arial Narrow" w:cs="Arial"/>
          <w:sz w:val="24"/>
          <w:szCs w:val="24"/>
        </w:rPr>
        <w:t>Ș</w:t>
      </w:r>
      <w:proofErr w:type="gramEnd"/>
      <w:r w:rsidRPr="00F7473F">
        <w:rPr>
          <w:rFonts w:ascii="Arial Narrow" w:hAnsi="Arial Narrow" w:cs="Arial"/>
          <w:sz w:val="24"/>
          <w:szCs w:val="24"/>
        </w:rPr>
        <w:t>edinței</w:t>
      </w:r>
      <w:proofErr w:type="spellEnd"/>
      <w:r w:rsidRPr="00F7473F">
        <w:rPr>
          <w:rFonts w:ascii="Arial Narrow" w:hAnsi="Arial Narrow" w:cs="Arial"/>
          <w:sz w:val="24"/>
          <w:szCs w:val="24"/>
        </w:rPr>
        <w:t xml:space="preserve">  </w:t>
      </w:r>
      <w:proofErr w:type="spellStart"/>
      <w:r w:rsidRPr="00F7473F">
        <w:rPr>
          <w:rFonts w:ascii="Arial Narrow" w:hAnsi="Arial Narrow" w:cs="Arial"/>
          <w:sz w:val="24"/>
          <w:szCs w:val="24"/>
        </w:rPr>
        <w:t>Ordinară</w:t>
      </w:r>
      <w:proofErr w:type="spellEnd"/>
      <w:r w:rsidRPr="00F7473F">
        <w:rPr>
          <w:rFonts w:ascii="Arial Narrow" w:hAnsi="Arial Narrow" w:cs="Arial"/>
          <w:sz w:val="24"/>
          <w:szCs w:val="24"/>
        </w:rPr>
        <w:t xml:space="preserve">   a </w:t>
      </w:r>
      <w:proofErr w:type="spellStart"/>
      <w:r w:rsidRPr="00F7473F">
        <w:rPr>
          <w:rFonts w:ascii="Arial Narrow" w:hAnsi="Arial Narrow" w:cs="Arial"/>
          <w:sz w:val="24"/>
          <w:szCs w:val="24"/>
        </w:rPr>
        <w:t>Consiliului</w:t>
      </w:r>
      <w:proofErr w:type="spellEnd"/>
      <w:r w:rsidRPr="00F7473F">
        <w:rPr>
          <w:rFonts w:ascii="Arial Narrow" w:hAnsi="Arial Narrow" w:cs="Arial"/>
          <w:sz w:val="24"/>
          <w:szCs w:val="24"/>
        </w:rPr>
        <w:t xml:space="preserve">  Local  </w:t>
      </w:r>
      <w:proofErr w:type="spellStart"/>
      <w:r w:rsidRPr="00F7473F">
        <w:rPr>
          <w:rFonts w:ascii="Arial Narrow" w:hAnsi="Arial Narrow" w:cs="Arial"/>
          <w:sz w:val="24"/>
          <w:szCs w:val="24"/>
        </w:rPr>
        <w:t>Bârna</w:t>
      </w:r>
      <w:proofErr w:type="spellEnd"/>
      <w:r w:rsidRPr="00F7473F">
        <w:rPr>
          <w:rFonts w:ascii="Arial Narrow" w:hAnsi="Arial Narrow" w:cs="Arial"/>
          <w:sz w:val="24"/>
          <w:szCs w:val="24"/>
        </w:rPr>
        <w:t xml:space="preserve"> la  </w:t>
      </w:r>
      <w:proofErr w:type="spellStart"/>
      <w:r w:rsidRPr="00F7473F">
        <w:rPr>
          <w:rFonts w:ascii="Arial Narrow" w:hAnsi="Arial Narrow" w:cs="Arial"/>
          <w:sz w:val="24"/>
          <w:szCs w:val="24"/>
        </w:rPr>
        <w:t>convocarea</w:t>
      </w:r>
      <w:proofErr w:type="spellEnd"/>
      <w:r w:rsidRPr="00F7473F">
        <w:rPr>
          <w:rFonts w:ascii="Arial Narrow" w:hAnsi="Arial Narrow" w:cs="Arial"/>
          <w:sz w:val="24"/>
          <w:szCs w:val="24"/>
        </w:rPr>
        <w:t xml:space="preserve">   </w:t>
      </w:r>
      <w:proofErr w:type="spellStart"/>
      <w:r w:rsidRPr="00F7473F">
        <w:rPr>
          <w:rFonts w:ascii="Arial Narrow" w:hAnsi="Arial Narrow" w:cs="Arial"/>
          <w:sz w:val="24"/>
          <w:szCs w:val="24"/>
        </w:rPr>
        <w:t>primarului</w:t>
      </w:r>
      <w:proofErr w:type="spellEnd"/>
      <w:r w:rsidRPr="00F7473F">
        <w:rPr>
          <w:rFonts w:ascii="Arial Narrow" w:hAnsi="Arial Narrow" w:cs="Arial"/>
          <w:sz w:val="24"/>
          <w:szCs w:val="24"/>
        </w:rPr>
        <w:t xml:space="preserve">  cu </w:t>
      </w:r>
      <w:proofErr w:type="spellStart"/>
      <w:r w:rsidRPr="00F7473F">
        <w:rPr>
          <w:rFonts w:ascii="Arial Narrow" w:hAnsi="Arial Narrow" w:cs="Arial"/>
          <w:sz w:val="24"/>
          <w:szCs w:val="24"/>
        </w:rPr>
        <w:t>următoarea</w:t>
      </w:r>
      <w:proofErr w:type="spellEnd"/>
      <w:r w:rsidRPr="00F7473F">
        <w:rPr>
          <w:rFonts w:ascii="Arial Narrow" w:hAnsi="Arial Narrow" w:cs="Arial"/>
          <w:sz w:val="24"/>
          <w:szCs w:val="24"/>
        </w:rPr>
        <w:t xml:space="preserve"> </w:t>
      </w:r>
      <w:r w:rsidRPr="00F7473F">
        <w:rPr>
          <w:rFonts w:ascii="Arial Narrow" w:hAnsi="Arial Narrow" w:cs="Arial"/>
          <w:sz w:val="24"/>
          <w:szCs w:val="24"/>
        </w:rPr>
        <w:tab/>
      </w:r>
      <w:r w:rsidRPr="00F7473F">
        <w:rPr>
          <w:rFonts w:ascii="Arial Narrow" w:hAnsi="Arial Narrow" w:cs="Arial"/>
          <w:b/>
          <w:sz w:val="24"/>
          <w:szCs w:val="24"/>
        </w:rPr>
        <w:t xml:space="preserve"> </w:t>
      </w:r>
    </w:p>
    <w:p w:rsidR="00772662" w:rsidRPr="00F7473F" w:rsidRDefault="00772662" w:rsidP="00442F01">
      <w:pPr>
        <w:tabs>
          <w:tab w:val="left" w:pos="2970"/>
        </w:tabs>
        <w:spacing w:after="0" w:line="240" w:lineRule="auto"/>
        <w:jc w:val="center"/>
        <w:rPr>
          <w:rFonts w:ascii="Arial Narrow" w:hAnsi="Arial Narrow" w:cs="Arial"/>
          <w:b/>
          <w:sz w:val="24"/>
          <w:szCs w:val="24"/>
        </w:rPr>
      </w:pPr>
    </w:p>
    <w:p w:rsidR="00772662" w:rsidRPr="007D4724" w:rsidRDefault="00772662" w:rsidP="00442F01">
      <w:pPr>
        <w:spacing w:after="0" w:line="240" w:lineRule="auto"/>
        <w:jc w:val="center"/>
        <w:rPr>
          <w:rFonts w:ascii="Arial" w:hAnsi="Arial" w:cs="Arial"/>
          <w:b/>
          <w:sz w:val="28"/>
          <w:szCs w:val="28"/>
        </w:rPr>
      </w:pPr>
      <w:r w:rsidRPr="00B60124">
        <w:rPr>
          <w:rFonts w:ascii="Arial" w:hAnsi="Arial" w:cs="Arial"/>
          <w:b/>
          <w:sz w:val="28"/>
          <w:szCs w:val="28"/>
        </w:rPr>
        <w:t xml:space="preserve">ORDINE DE ZI </w:t>
      </w:r>
    </w:p>
    <w:p w:rsidR="00772662" w:rsidRDefault="00772662" w:rsidP="00442F01">
      <w:pPr>
        <w:pStyle w:val="ListParagraph"/>
        <w:numPr>
          <w:ilvl w:val="0"/>
          <w:numId w:val="1"/>
        </w:numPr>
        <w:autoSpaceDE w:val="0"/>
        <w:autoSpaceDN w:val="0"/>
        <w:adjustRightInd w:val="0"/>
        <w:spacing w:after="0" w:line="240" w:lineRule="auto"/>
        <w:ind w:left="360"/>
        <w:jc w:val="both"/>
        <w:rPr>
          <w:rFonts w:ascii="Times New Roman" w:eastAsia="TimesNewRomanPSMT" w:hAnsi="Times New Roman" w:cs="Times New Roman"/>
          <w:b/>
          <w:sz w:val="28"/>
          <w:szCs w:val="28"/>
        </w:rPr>
      </w:pPr>
      <w:proofErr w:type="spellStart"/>
      <w:r w:rsidRPr="008F4D4A">
        <w:rPr>
          <w:rFonts w:ascii="Times New Roman" w:eastAsia="TimesNewRomanPSMT" w:hAnsi="Times New Roman" w:cs="Times New Roman"/>
          <w:b/>
          <w:sz w:val="28"/>
          <w:szCs w:val="28"/>
        </w:rPr>
        <w:t>Proiect</w:t>
      </w:r>
      <w:proofErr w:type="spellEnd"/>
      <w:r w:rsidRPr="008F4D4A">
        <w:rPr>
          <w:rFonts w:ascii="Times New Roman" w:eastAsia="TimesNewRomanPSMT" w:hAnsi="Times New Roman" w:cs="Times New Roman"/>
          <w:b/>
          <w:sz w:val="28"/>
          <w:szCs w:val="28"/>
        </w:rPr>
        <w:t xml:space="preserve"> de </w:t>
      </w:r>
      <w:proofErr w:type="spellStart"/>
      <w:r w:rsidRPr="008F4D4A">
        <w:rPr>
          <w:rFonts w:ascii="Times New Roman" w:eastAsia="TimesNewRomanPSMT" w:hAnsi="Times New Roman" w:cs="Times New Roman"/>
          <w:b/>
          <w:sz w:val="28"/>
          <w:szCs w:val="28"/>
        </w:rPr>
        <w:t>hotărâre</w:t>
      </w:r>
      <w:proofErr w:type="spellEnd"/>
      <w:r w:rsidRPr="008F4D4A">
        <w:rPr>
          <w:rFonts w:ascii="Times New Roman" w:eastAsia="TimesNewRomanPSMT" w:hAnsi="Times New Roman" w:cs="Times New Roman"/>
          <w:b/>
          <w:sz w:val="28"/>
          <w:szCs w:val="28"/>
        </w:rPr>
        <w:t xml:space="preserve"> </w:t>
      </w:r>
      <w:proofErr w:type="spellStart"/>
      <w:r w:rsidRPr="008F4D4A">
        <w:rPr>
          <w:rFonts w:ascii="Times New Roman" w:eastAsia="TimesNewRomanPSMT" w:hAnsi="Times New Roman" w:cs="Times New Roman"/>
          <w:b/>
          <w:sz w:val="28"/>
          <w:szCs w:val="28"/>
        </w:rPr>
        <w:t>privind</w:t>
      </w:r>
      <w:proofErr w:type="spellEnd"/>
      <w:r w:rsidRPr="008F4D4A">
        <w:rPr>
          <w:rFonts w:ascii="Times New Roman" w:eastAsia="TimesNewRomanPSMT" w:hAnsi="Times New Roman" w:cs="Times New Roman"/>
          <w:b/>
          <w:sz w:val="28"/>
          <w:szCs w:val="28"/>
        </w:rPr>
        <w:t xml:space="preserve"> </w:t>
      </w:r>
      <w:proofErr w:type="spellStart"/>
      <w:proofErr w:type="gramStart"/>
      <w:r w:rsidRPr="008F4D4A">
        <w:rPr>
          <w:rFonts w:ascii="Times New Roman" w:eastAsia="TimesNewRomanPSMT" w:hAnsi="Times New Roman" w:cs="Times New Roman"/>
          <w:b/>
          <w:sz w:val="28"/>
          <w:szCs w:val="28"/>
        </w:rPr>
        <w:t>aprobarea</w:t>
      </w:r>
      <w:proofErr w:type="spellEnd"/>
      <w:r w:rsidRPr="008F4D4A">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bugetului</w:t>
      </w:r>
      <w:proofErr w:type="spellEnd"/>
      <w:proofErr w:type="gramEnd"/>
      <w:r>
        <w:rPr>
          <w:rFonts w:ascii="Times New Roman" w:eastAsia="TimesNewRomanPSMT" w:hAnsi="Times New Roman" w:cs="Times New Roman"/>
          <w:b/>
          <w:sz w:val="28"/>
          <w:szCs w:val="28"/>
        </w:rPr>
        <w:t xml:space="preserve"> local de </w:t>
      </w:r>
      <w:proofErr w:type="spellStart"/>
      <w:r>
        <w:rPr>
          <w:rFonts w:ascii="Times New Roman" w:eastAsia="TimesNewRomanPSMT" w:hAnsi="Times New Roman" w:cs="Times New Roman"/>
          <w:b/>
          <w:sz w:val="28"/>
          <w:szCs w:val="28"/>
        </w:rPr>
        <w:t>venituri</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și</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cheltuieli</w:t>
      </w:r>
      <w:proofErr w:type="spellEnd"/>
      <w:r>
        <w:rPr>
          <w:rFonts w:ascii="Times New Roman" w:eastAsia="TimesNewRomanPSMT" w:hAnsi="Times New Roman" w:cs="Times New Roman"/>
          <w:b/>
          <w:sz w:val="28"/>
          <w:szCs w:val="28"/>
        </w:rPr>
        <w:t xml:space="preserve"> la </w:t>
      </w:r>
      <w:proofErr w:type="spellStart"/>
      <w:r>
        <w:rPr>
          <w:rFonts w:ascii="Times New Roman" w:eastAsia="TimesNewRomanPSMT" w:hAnsi="Times New Roman" w:cs="Times New Roman"/>
          <w:b/>
          <w:sz w:val="28"/>
          <w:szCs w:val="28"/>
        </w:rPr>
        <w:t>Primăria</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Bârna</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pe</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anul</w:t>
      </w:r>
      <w:proofErr w:type="spellEnd"/>
      <w:r>
        <w:rPr>
          <w:rFonts w:ascii="Times New Roman" w:eastAsia="TimesNewRomanPSMT" w:hAnsi="Times New Roman" w:cs="Times New Roman"/>
          <w:b/>
          <w:sz w:val="28"/>
          <w:szCs w:val="28"/>
        </w:rPr>
        <w:t xml:space="preserve"> 2024.</w:t>
      </w:r>
    </w:p>
    <w:p w:rsidR="00772662" w:rsidRDefault="00772662" w:rsidP="00442F01">
      <w:pPr>
        <w:pStyle w:val="ListParagraph"/>
        <w:numPr>
          <w:ilvl w:val="0"/>
          <w:numId w:val="1"/>
        </w:numPr>
        <w:autoSpaceDE w:val="0"/>
        <w:autoSpaceDN w:val="0"/>
        <w:adjustRightInd w:val="0"/>
        <w:spacing w:after="0" w:line="240" w:lineRule="auto"/>
        <w:ind w:left="360"/>
        <w:jc w:val="both"/>
        <w:rPr>
          <w:rFonts w:ascii="Times New Roman" w:eastAsia="TimesNewRomanPSMT" w:hAnsi="Times New Roman" w:cs="Times New Roman"/>
          <w:b/>
          <w:sz w:val="28"/>
          <w:szCs w:val="28"/>
        </w:rPr>
      </w:pPr>
      <w:proofErr w:type="spellStart"/>
      <w:r>
        <w:rPr>
          <w:rFonts w:ascii="Times New Roman" w:eastAsia="TimesNewRomanPSMT" w:hAnsi="Times New Roman" w:cs="Times New Roman"/>
          <w:b/>
          <w:sz w:val="28"/>
          <w:szCs w:val="28"/>
        </w:rPr>
        <w:t>Poiect</w:t>
      </w:r>
      <w:proofErr w:type="spellEnd"/>
      <w:r>
        <w:rPr>
          <w:rFonts w:ascii="Times New Roman" w:eastAsia="TimesNewRomanPSMT" w:hAnsi="Times New Roman" w:cs="Times New Roman"/>
          <w:b/>
          <w:sz w:val="28"/>
          <w:szCs w:val="28"/>
        </w:rPr>
        <w:t xml:space="preserve"> de </w:t>
      </w:r>
      <w:proofErr w:type="spellStart"/>
      <w:r>
        <w:rPr>
          <w:rFonts w:ascii="Times New Roman" w:eastAsia="TimesNewRomanPSMT" w:hAnsi="Times New Roman" w:cs="Times New Roman"/>
          <w:b/>
          <w:sz w:val="28"/>
          <w:szCs w:val="28"/>
        </w:rPr>
        <w:t>hotărâre</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privind</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aprobarea</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Planului</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anual</w:t>
      </w:r>
      <w:proofErr w:type="spellEnd"/>
      <w:r>
        <w:rPr>
          <w:rFonts w:ascii="Times New Roman" w:eastAsia="TimesNewRomanPSMT" w:hAnsi="Times New Roman" w:cs="Times New Roman"/>
          <w:b/>
          <w:sz w:val="28"/>
          <w:szCs w:val="28"/>
        </w:rPr>
        <w:t xml:space="preserve"> de </w:t>
      </w:r>
      <w:proofErr w:type="spellStart"/>
      <w:r>
        <w:rPr>
          <w:rFonts w:ascii="Times New Roman" w:eastAsia="TimesNewRomanPSMT" w:hAnsi="Times New Roman" w:cs="Times New Roman"/>
          <w:b/>
          <w:sz w:val="28"/>
          <w:szCs w:val="28"/>
        </w:rPr>
        <w:t>achiziții</w:t>
      </w:r>
      <w:proofErr w:type="spellEnd"/>
      <w:r>
        <w:rPr>
          <w:rFonts w:ascii="Times New Roman" w:eastAsia="TimesNewRomanPSMT" w:hAnsi="Times New Roman" w:cs="Times New Roman"/>
          <w:b/>
          <w:sz w:val="28"/>
          <w:szCs w:val="28"/>
        </w:rPr>
        <w:t xml:space="preserve"> </w:t>
      </w:r>
      <w:proofErr w:type="gramStart"/>
      <w:r>
        <w:rPr>
          <w:rFonts w:ascii="Times New Roman" w:eastAsia="TimesNewRomanPSMT" w:hAnsi="Times New Roman" w:cs="Times New Roman"/>
          <w:b/>
          <w:sz w:val="28"/>
          <w:szCs w:val="28"/>
        </w:rPr>
        <w:t>( PAAP</w:t>
      </w:r>
      <w:proofErr w:type="gramEnd"/>
      <w:r>
        <w:rPr>
          <w:rFonts w:ascii="Times New Roman" w:eastAsia="TimesNewRomanPSMT" w:hAnsi="Times New Roman" w:cs="Times New Roman"/>
          <w:b/>
          <w:sz w:val="28"/>
          <w:szCs w:val="28"/>
        </w:rPr>
        <w:t xml:space="preserve">)  la </w:t>
      </w:r>
      <w:proofErr w:type="spellStart"/>
      <w:r>
        <w:rPr>
          <w:rFonts w:ascii="Times New Roman" w:eastAsia="TimesNewRomanPSMT" w:hAnsi="Times New Roman" w:cs="Times New Roman"/>
          <w:b/>
          <w:sz w:val="28"/>
          <w:szCs w:val="28"/>
        </w:rPr>
        <w:t>Primăria</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Bârna</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pentru</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anul</w:t>
      </w:r>
      <w:proofErr w:type="spellEnd"/>
      <w:r>
        <w:rPr>
          <w:rFonts w:ascii="Times New Roman" w:eastAsia="TimesNewRomanPSMT" w:hAnsi="Times New Roman" w:cs="Times New Roman"/>
          <w:b/>
          <w:sz w:val="28"/>
          <w:szCs w:val="28"/>
        </w:rPr>
        <w:t xml:space="preserve"> 2024.</w:t>
      </w:r>
    </w:p>
    <w:p w:rsidR="00772662" w:rsidRDefault="00772662" w:rsidP="00442F01">
      <w:pPr>
        <w:pStyle w:val="ListParagraph"/>
        <w:numPr>
          <w:ilvl w:val="0"/>
          <w:numId w:val="1"/>
        </w:numPr>
        <w:autoSpaceDE w:val="0"/>
        <w:autoSpaceDN w:val="0"/>
        <w:adjustRightInd w:val="0"/>
        <w:spacing w:after="0" w:line="240" w:lineRule="auto"/>
        <w:ind w:left="360"/>
        <w:jc w:val="both"/>
        <w:rPr>
          <w:rFonts w:ascii="Times New Roman" w:eastAsia="TimesNewRomanPSMT" w:hAnsi="Times New Roman" w:cs="Times New Roman"/>
          <w:b/>
          <w:sz w:val="28"/>
          <w:szCs w:val="28"/>
        </w:rPr>
      </w:pPr>
      <w:proofErr w:type="spellStart"/>
      <w:r>
        <w:rPr>
          <w:rFonts w:ascii="Times New Roman" w:eastAsia="TimesNewRomanPSMT" w:hAnsi="Times New Roman" w:cs="Times New Roman"/>
          <w:b/>
          <w:sz w:val="28"/>
          <w:szCs w:val="28"/>
        </w:rPr>
        <w:t>Proiect</w:t>
      </w:r>
      <w:proofErr w:type="spellEnd"/>
      <w:r>
        <w:rPr>
          <w:rFonts w:ascii="Times New Roman" w:eastAsia="TimesNewRomanPSMT" w:hAnsi="Times New Roman" w:cs="Times New Roman"/>
          <w:b/>
          <w:sz w:val="28"/>
          <w:szCs w:val="28"/>
        </w:rPr>
        <w:t xml:space="preserve"> de </w:t>
      </w:r>
      <w:proofErr w:type="spellStart"/>
      <w:r>
        <w:rPr>
          <w:rFonts w:ascii="Times New Roman" w:eastAsia="TimesNewRomanPSMT" w:hAnsi="Times New Roman" w:cs="Times New Roman"/>
          <w:b/>
          <w:sz w:val="28"/>
          <w:szCs w:val="28"/>
        </w:rPr>
        <w:t>hotărâre</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privind</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aprobarea</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dezmembrării</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parcelei</w:t>
      </w:r>
      <w:proofErr w:type="spellEnd"/>
      <w:r>
        <w:rPr>
          <w:rFonts w:ascii="Times New Roman" w:eastAsia="TimesNewRomanPSMT" w:hAnsi="Times New Roman" w:cs="Times New Roman"/>
          <w:b/>
          <w:sz w:val="28"/>
          <w:szCs w:val="28"/>
        </w:rPr>
        <w:t xml:space="preserve"> cu </w:t>
      </w:r>
      <w:proofErr w:type="spellStart"/>
      <w:r>
        <w:rPr>
          <w:rFonts w:ascii="Times New Roman" w:eastAsia="TimesNewRomanPSMT" w:hAnsi="Times New Roman" w:cs="Times New Roman"/>
          <w:b/>
          <w:sz w:val="28"/>
          <w:szCs w:val="28"/>
        </w:rPr>
        <w:t>număr</w:t>
      </w:r>
      <w:proofErr w:type="spellEnd"/>
      <w:r>
        <w:rPr>
          <w:rFonts w:ascii="Times New Roman" w:eastAsia="TimesNewRomanPSMT" w:hAnsi="Times New Roman" w:cs="Times New Roman"/>
          <w:b/>
          <w:sz w:val="28"/>
          <w:szCs w:val="28"/>
        </w:rPr>
        <w:t xml:space="preserve"> cadastral 403090 </w:t>
      </w:r>
      <w:proofErr w:type="spellStart"/>
      <w:r>
        <w:rPr>
          <w:rFonts w:ascii="Times New Roman" w:eastAsia="TimesNewRomanPSMT" w:hAnsi="Times New Roman" w:cs="Times New Roman"/>
          <w:b/>
          <w:sz w:val="28"/>
          <w:szCs w:val="28"/>
        </w:rPr>
        <w:t>Bârna</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cuprinsă</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în</w:t>
      </w:r>
      <w:proofErr w:type="spellEnd"/>
      <w:r>
        <w:rPr>
          <w:rFonts w:ascii="Times New Roman" w:eastAsia="TimesNewRomanPSMT" w:hAnsi="Times New Roman" w:cs="Times New Roman"/>
          <w:b/>
          <w:sz w:val="28"/>
          <w:szCs w:val="28"/>
        </w:rPr>
        <w:t xml:space="preserve"> Carte </w:t>
      </w:r>
      <w:proofErr w:type="spellStart"/>
      <w:r>
        <w:rPr>
          <w:rFonts w:ascii="Times New Roman" w:eastAsia="TimesNewRomanPSMT" w:hAnsi="Times New Roman" w:cs="Times New Roman"/>
          <w:b/>
          <w:sz w:val="28"/>
          <w:szCs w:val="28"/>
        </w:rPr>
        <w:t>Funciară</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în</w:t>
      </w:r>
      <w:proofErr w:type="spellEnd"/>
      <w:r>
        <w:rPr>
          <w:rFonts w:ascii="Times New Roman" w:eastAsia="TimesNewRomanPSMT" w:hAnsi="Times New Roman" w:cs="Times New Roman"/>
          <w:b/>
          <w:sz w:val="28"/>
          <w:szCs w:val="28"/>
        </w:rPr>
        <w:t xml:space="preserve"> 4 </w:t>
      </w:r>
      <w:proofErr w:type="spellStart"/>
      <w:r>
        <w:rPr>
          <w:rFonts w:ascii="Times New Roman" w:eastAsia="TimesNewRomanPSMT" w:hAnsi="Times New Roman" w:cs="Times New Roman"/>
          <w:b/>
          <w:sz w:val="28"/>
          <w:szCs w:val="28"/>
        </w:rPr>
        <w:t>loturi</w:t>
      </w:r>
      <w:proofErr w:type="spellEnd"/>
      <w:r>
        <w:rPr>
          <w:rFonts w:ascii="Times New Roman" w:eastAsia="TimesNewRomanPSMT" w:hAnsi="Times New Roman" w:cs="Times New Roman"/>
          <w:b/>
          <w:sz w:val="28"/>
          <w:szCs w:val="28"/>
        </w:rPr>
        <w:t xml:space="preserve"> conform </w:t>
      </w:r>
      <w:proofErr w:type="spellStart"/>
      <w:proofErr w:type="gramStart"/>
      <w:r>
        <w:rPr>
          <w:rFonts w:ascii="Times New Roman" w:eastAsia="TimesNewRomanPSMT" w:hAnsi="Times New Roman" w:cs="Times New Roman"/>
          <w:b/>
          <w:sz w:val="28"/>
          <w:szCs w:val="28"/>
        </w:rPr>
        <w:t>planului</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întocmit</w:t>
      </w:r>
      <w:proofErr w:type="spellEnd"/>
      <w:proofErr w:type="gramEnd"/>
      <w:r>
        <w:rPr>
          <w:rFonts w:ascii="Times New Roman" w:eastAsia="TimesNewRomanPSMT" w:hAnsi="Times New Roman" w:cs="Times New Roman"/>
          <w:b/>
          <w:sz w:val="28"/>
          <w:szCs w:val="28"/>
        </w:rPr>
        <w:t xml:space="preserve">  de PFA </w:t>
      </w:r>
      <w:proofErr w:type="spellStart"/>
      <w:r>
        <w:rPr>
          <w:rFonts w:ascii="Times New Roman" w:eastAsia="TimesNewRomanPSMT" w:hAnsi="Times New Roman" w:cs="Times New Roman"/>
          <w:b/>
          <w:sz w:val="28"/>
          <w:szCs w:val="28"/>
        </w:rPr>
        <w:t>Gherghina</w:t>
      </w:r>
      <w:proofErr w:type="spellEnd"/>
      <w:r>
        <w:rPr>
          <w:rFonts w:ascii="Times New Roman" w:eastAsia="TimesNewRomanPSMT" w:hAnsi="Times New Roman" w:cs="Times New Roman"/>
          <w:b/>
          <w:sz w:val="28"/>
          <w:szCs w:val="28"/>
        </w:rPr>
        <w:t xml:space="preserve">  </w:t>
      </w:r>
      <w:proofErr w:type="spellStart"/>
      <w:r w:rsidRPr="00D80F7A">
        <w:rPr>
          <w:rFonts w:ascii="Times New Roman" w:eastAsia="TimesNewRomanPSMT" w:hAnsi="Times New Roman" w:cs="Times New Roman"/>
          <w:b/>
          <w:sz w:val="28"/>
          <w:szCs w:val="28"/>
        </w:rPr>
        <w:t>Vasile</w:t>
      </w:r>
      <w:proofErr w:type="spellEnd"/>
      <w:r w:rsidRPr="00D80F7A">
        <w:rPr>
          <w:rFonts w:ascii="Times New Roman" w:eastAsia="TimesNewRomanPSMT" w:hAnsi="Times New Roman" w:cs="Times New Roman"/>
          <w:b/>
          <w:sz w:val="28"/>
          <w:szCs w:val="28"/>
        </w:rPr>
        <w:t xml:space="preserve"> </w:t>
      </w:r>
      <w:proofErr w:type="spellStart"/>
      <w:r w:rsidRPr="00D80F7A">
        <w:rPr>
          <w:rFonts w:ascii="Times New Roman" w:eastAsia="TimesNewRomanPSMT" w:hAnsi="Times New Roman" w:cs="Times New Roman"/>
          <w:b/>
          <w:sz w:val="28"/>
          <w:szCs w:val="28"/>
        </w:rPr>
        <w:t>Viorel</w:t>
      </w:r>
      <w:proofErr w:type="spellEnd"/>
      <w:r w:rsidRPr="00D80F7A">
        <w:rPr>
          <w:rFonts w:ascii="Times New Roman" w:eastAsia="TimesNewRomanPSMT" w:hAnsi="Times New Roman" w:cs="Times New Roman"/>
          <w:b/>
          <w:sz w:val="28"/>
          <w:szCs w:val="28"/>
        </w:rPr>
        <w:t>.</w:t>
      </w:r>
    </w:p>
    <w:p w:rsidR="00772662" w:rsidRPr="00D80F7A" w:rsidRDefault="00772662" w:rsidP="00442F01">
      <w:pPr>
        <w:pStyle w:val="ListParagraph"/>
        <w:numPr>
          <w:ilvl w:val="0"/>
          <w:numId w:val="1"/>
        </w:numPr>
        <w:autoSpaceDE w:val="0"/>
        <w:autoSpaceDN w:val="0"/>
        <w:adjustRightInd w:val="0"/>
        <w:spacing w:after="0" w:line="240" w:lineRule="auto"/>
        <w:ind w:left="360"/>
        <w:jc w:val="both"/>
        <w:rPr>
          <w:rFonts w:ascii="Times New Roman" w:eastAsia="TimesNewRomanPSMT" w:hAnsi="Times New Roman" w:cs="Times New Roman"/>
          <w:b/>
          <w:sz w:val="28"/>
          <w:szCs w:val="28"/>
        </w:rPr>
      </w:pPr>
      <w:proofErr w:type="spellStart"/>
      <w:r>
        <w:rPr>
          <w:rFonts w:ascii="Times New Roman" w:eastAsia="TimesNewRomanPSMT" w:hAnsi="Times New Roman" w:cs="Times New Roman"/>
          <w:b/>
          <w:sz w:val="28"/>
          <w:szCs w:val="28"/>
        </w:rPr>
        <w:t>Proiect</w:t>
      </w:r>
      <w:proofErr w:type="spellEnd"/>
      <w:r>
        <w:rPr>
          <w:rFonts w:ascii="Times New Roman" w:eastAsia="TimesNewRomanPSMT" w:hAnsi="Times New Roman" w:cs="Times New Roman"/>
          <w:b/>
          <w:sz w:val="28"/>
          <w:szCs w:val="28"/>
        </w:rPr>
        <w:t xml:space="preserve"> de </w:t>
      </w:r>
      <w:proofErr w:type="spellStart"/>
      <w:r>
        <w:rPr>
          <w:rFonts w:ascii="Times New Roman" w:eastAsia="TimesNewRomanPSMT" w:hAnsi="Times New Roman" w:cs="Times New Roman"/>
          <w:b/>
          <w:sz w:val="28"/>
          <w:szCs w:val="28"/>
        </w:rPr>
        <w:t>hotărâre</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privind</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aprobarea</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stabilirii</w:t>
      </w:r>
      <w:proofErr w:type="spellEnd"/>
      <w:r>
        <w:rPr>
          <w:rFonts w:ascii="Times New Roman" w:eastAsia="TimesNewRomanPSMT" w:hAnsi="Times New Roman" w:cs="Times New Roman"/>
          <w:b/>
          <w:sz w:val="28"/>
          <w:szCs w:val="28"/>
        </w:rPr>
        <w:t xml:space="preserve"> </w:t>
      </w:r>
      <w:proofErr w:type="spellStart"/>
      <w:proofErr w:type="gramStart"/>
      <w:r>
        <w:rPr>
          <w:rFonts w:ascii="Times New Roman" w:eastAsia="TimesNewRomanPSMT" w:hAnsi="Times New Roman" w:cs="Times New Roman"/>
          <w:b/>
          <w:sz w:val="28"/>
          <w:szCs w:val="28"/>
        </w:rPr>
        <w:t>valorii</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taxei</w:t>
      </w:r>
      <w:proofErr w:type="spellEnd"/>
      <w:proofErr w:type="gram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dreptului</w:t>
      </w:r>
      <w:proofErr w:type="spellEnd"/>
      <w:r>
        <w:rPr>
          <w:rFonts w:ascii="Times New Roman" w:eastAsia="TimesNewRomanPSMT" w:hAnsi="Times New Roman" w:cs="Times New Roman"/>
          <w:b/>
          <w:sz w:val="28"/>
          <w:szCs w:val="28"/>
        </w:rPr>
        <w:t xml:space="preserve"> de </w:t>
      </w:r>
      <w:proofErr w:type="spellStart"/>
      <w:r>
        <w:rPr>
          <w:rFonts w:ascii="Times New Roman" w:eastAsia="TimesNewRomanPSMT" w:hAnsi="Times New Roman" w:cs="Times New Roman"/>
          <w:b/>
          <w:sz w:val="28"/>
          <w:szCs w:val="28"/>
        </w:rPr>
        <w:t>superfice</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pentru</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cele</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două</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loturi</w:t>
      </w:r>
      <w:proofErr w:type="spellEnd"/>
      <w:r>
        <w:rPr>
          <w:rFonts w:ascii="Times New Roman" w:eastAsia="TimesNewRomanPSMT" w:hAnsi="Times New Roman" w:cs="Times New Roman"/>
          <w:b/>
          <w:sz w:val="28"/>
          <w:szCs w:val="28"/>
        </w:rPr>
        <w:t xml:space="preserve"> de </w:t>
      </w:r>
      <w:proofErr w:type="spellStart"/>
      <w:r>
        <w:rPr>
          <w:rFonts w:ascii="Times New Roman" w:eastAsia="TimesNewRomanPSMT" w:hAnsi="Times New Roman" w:cs="Times New Roman"/>
          <w:b/>
          <w:sz w:val="28"/>
          <w:szCs w:val="28"/>
        </w:rPr>
        <w:t>pășune</w:t>
      </w:r>
      <w:proofErr w:type="spellEnd"/>
      <w:r>
        <w:rPr>
          <w:rFonts w:ascii="Times New Roman" w:eastAsia="TimesNewRomanPSMT" w:hAnsi="Times New Roman" w:cs="Times New Roman"/>
          <w:b/>
          <w:sz w:val="28"/>
          <w:szCs w:val="28"/>
        </w:rPr>
        <w:t xml:space="preserve"> din </w:t>
      </w:r>
      <w:proofErr w:type="spellStart"/>
      <w:r>
        <w:rPr>
          <w:rFonts w:ascii="Times New Roman" w:eastAsia="TimesNewRomanPSMT" w:hAnsi="Times New Roman" w:cs="Times New Roman"/>
          <w:b/>
          <w:sz w:val="28"/>
          <w:szCs w:val="28"/>
        </w:rPr>
        <w:t>extravilanului</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localității</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Bârna</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pe</w:t>
      </w:r>
      <w:proofErr w:type="spellEnd"/>
      <w:r>
        <w:rPr>
          <w:rFonts w:ascii="Times New Roman" w:eastAsia="TimesNewRomanPSMT" w:hAnsi="Times New Roman" w:cs="Times New Roman"/>
          <w:b/>
          <w:sz w:val="28"/>
          <w:szCs w:val="28"/>
        </w:rPr>
        <w:t xml:space="preserve"> care </w:t>
      </w:r>
      <w:proofErr w:type="spellStart"/>
      <w:r>
        <w:rPr>
          <w:rFonts w:ascii="Times New Roman" w:eastAsia="TimesNewRomanPSMT" w:hAnsi="Times New Roman" w:cs="Times New Roman"/>
          <w:b/>
          <w:sz w:val="28"/>
          <w:szCs w:val="28"/>
        </w:rPr>
        <w:t>urmează</w:t>
      </w:r>
      <w:proofErr w:type="spellEnd"/>
      <w:r>
        <w:rPr>
          <w:rFonts w:ascii="Times New Roman" w:eastAsia="TimesNewRomanPSMT" w:hAnsi="Times New Roman" w:cs="Times New Roman"/>
          <w:b/>
          <w:sz w:val="28"/>
          <w:szCs w:val="28"/>
        </w:rPr>
        <w:t xml:space="preserve"> a se </w:t>
      </w:r>
      <w:proofErr w:type="spellStart"/>
      <w:r>
        <w:rPr>
          <w:rFonts w:ascii="Times New Roman" w:eastAsia="TimesNewRomanPSMT" w:hAnsi="Times New Roman" w:cs="Times New Roman"/>
          <w:b/>
          <w:sz w:val="28"/>
          <w:szCs w:val="28"/>
        </w:rPr>
        <w:t>construi</w:t>
      </w:r>
      <w:proofErr w:type="spellEnd"/>
      <w:r>
        <w:rPr>
          <w:rFonts w:ascii="Times New Roman" w:eastAsia="TimesNewRomanPSMT" w:hAnsi="Times New Roman" w:cs="Times New Roman"/>
          <w:b/>
          <w:sz w:val="28"/>
          <w:szCs w:val="28"/>
        </w:rPr>
        <w:t xml:space="preserve">  un </w:t>
      </w:r>
      <w:proofErr w:type="spellStart"/>
      <w:r>
        <w:rPr>
          <w:rFonts w:ascii="Times New Roman" w:eastAsia="TimesNewRomanPSMT" w:hAnsi="Times New Roman" w:cs="Times New Roman"/>
          <w:b/>
          <w:sz w:val="28"/>
          <w:szCs w:val="28"/>
        </w:rPr>
        <w:t>parc</w:t>
      </w:r>
      <w:proofErr w:type="spellEnd"/>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fotovoltaic</w:t>
      </w:r>
      <w:proofErr w:type="spellEnd"/>
      <w:r>
        <w:rPr>
          <w:rFonts w:ascii="Times New Roman" w:eastAsia="TimesNewRomanPSMT" w:hAnsi="Times New Roman" w:cs="Times New Roman"/>
          <w:b/>
          <w:sz w:val="28"/>
          <w:szCs w:val="28"/>
        </w:rPr>
        <w:t xml:space="preserve"> .</w:t>
      </w:r>
    </w:p>
    <w:p w:rsidR="00772662" w:rsidRPr="00224DC3" w:rsidRDefault="00772662" w:rsidP="00442F01">
      <w:pPr>
        <w:pStyle w:val="ListParagraph"/>
        <w:numPr>
          <w:ilvl w:val="0"/>
          <w:numId w:val="1"/>
        </w:numPr>
        <w:autoSpaceDE w:val="0"/>
        <w:autoSpaceDN w:val="0"/>
        <w:adjustRightInd w:val="0"/>
        <w:spacing w:after="0" w:line="240" w:lineRule="auto"/>
        <w:ind w:left="360"/>
        <w:jc w:val="both"/>
        <w:rPr>
          <w:rFonts w:ascii="Times New Roman" w:eastAsia="TimesNewRomanPSMT" w:hAnsi="Times New Roman" w:cs="Times New Roman"/>
          <w:b/>
          <w:sz w:val="28"/>
          <w:szCs w:val="28"/>
        </w:rPr>
      </w:pPr>
      <w:proofErr w:type="spellStart"/>
      <w:r>
        <w:rPr>
          <w:rFonts w:ascii="Times New Roman" w:eastAsia="TimesNewRomanPSMT" w:hAnsi="Times New Roman" w:cs="Times New Roman"/>
          <w:b/>
          <w:sz w:val="28"/>
          <w:szCs w:val="28"/>
        </w:rPr>
        <w:t>Divere</w:t>
      </w:r>
      <w:proofErr w:type="spellEnd"/>
      <w:r>
        <w:rPr>
          <w:rFonts w:ascii="Times New Roman" w:eastAsia="TimesNewRomanPSMT" w:hAnsi="Times New Roman" w:cs="Times New Roman"/>
          <w:b/>
          <w:sz w:val="28"/>
          <w:szCs w:val="28"/>
        </w:rPr>
        <w:t>.</w:t>
      </w:r>
    </w:p>
    <w:p w:rsidR="00772662" w:rsidRPr="00772662" w:rsidRDefault="00772662" w:rsidP="00442F01">
      <w:pPr>
        <w:spacing w:after="120" w:line="240" w:lineRule="auto"/>
        <w:ind w:right="425"/>
        <w:jc w:val="center"/>
        <w:rPr>
          <w:rFonts w:ascii="Arial Narrow" w:hAnsi="Arial Narrow" w:cs="Arial"/>
          <w:b/>
          <w:i/>
          <w:sz w:val="24"/>
          <w:szCs w:val="24"/>
        </w:rPr>
      </w:pPr>
      <w:r w:rsidRPr="00F7473F">
        <w:rPr>
          <w:rFonts w:ascii="Arial Narrow" w:hAnsi="Arial Narrow" w:cs="Arial"/>
          <w:b/>
          <w:i/>
          <w:sz w:val="24"/>
          <w:szCs w:val="24"/>
        </w:rPr>
        <w:t xml:space="preserve">   </w:t>
      </w:r>
      <w:proofErr w:type="gramStart"/>
      <w:r w:rsidRPr="00F7473F">
        <w:rPr>
          <w:rFonts w:ascii="Arial Narrow" w:hAnsi="Arial Narrow" w:cs="Arial"/>
          <w:b/>
          <w:i/>
          <w:sz w:val="24"/>
          <w:szCs w:val="24"/>
        </w:rPr>
        <w:t xml:space="preserve">La  </w:t>
      </w:r>
      <w:proofErr w:type="spellStart"/>
      <w:r w:rsidRPr="00F7473F">
        <w:rPr>
          <w:rFonts w:ascii="Arial Narrow" w:hAnsi="Arial Narrow" w:cs="Arial"/>
          <w:b/>
          <w:i/>
          <w:sz w:val="24"/>
          <w:szCs w:val="24"/>
        </w:rPr>
        <w:t>sedin</w:t>
      </w:r>
      <w:proofErr w:type="gramEnd"/>
      <w:r w:rsidRPr="00F7473F">
        <w:rPr>
          <w:rFonts w:ascii="Arial Narrow" w:hAnsi="Arial Narrow" w:cs="Arial"/>
          <w:b/>
          <w:i/>
          <w:sz w:val="24"/>
          <w:szCs w:val="24"/>
        </w:rPr>
        <w:t>ță</w:t>
      </w:r>
      <w:proofErr w:type="spellEnd"/>
      <w:r w:rsidRPr="00F7473F">
        <w:rPr>
          <w:rFonts w:ascii="Arial Narrow" w:hAnsi="Arial Narrow" w:cs="Arial"/>
          <w:b/>
          <w:i/>
          <w:sz w:val="24"/>
          <w:szCs w:val="24"/>
        </w:rPr>
        <w:t xml:space="preserve">  au </w:t>
      </w:r>
      <w:proofErr w:type="spellStart"/>
      <w:r w:rsidRPr="00F7473F">
        <w:rPr>
          <w:rFonts w:ascii="Arial Narrow" w:hAnsi="Arial Narrow" w:cs="Arial"/>
          <w:b/>
          <w:i/>
          <w:sz w:val="24"/>
          <w:szCs w:val="24"/>
        </w:rPr>
        <w:t>participat</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toti</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cei</w:t>
      </w:r>
      <w:proofErr w:type="spellEnd"/>
      <w:r w:rsidRPr="00F7473F">
        <w:rPr>
          <w:rFonts w:ascii="Arial Narrow" w:hAnsi="Arial Narrow" w:cs="Arial"/>
          <w:b/>
          <w:i/>
          <w:sz w:val="24"/>
          <w:szCs w:val="24"/>
        </w:rPr>
        <w:t xml:space="preserve"> 11 </w:t>
      </w:r>
      <w:proofErr w:type="spellStart"/>
      <w:r w:rsidRPr="00F7473F">
        <w:rPr>
          <w:rFonts w:ascii="Arial Narrow" w:hAnsi="Arial Narrow" w:cs="Arial"/>
          <w:b/>
          <w:i/>
          <w:sz w:val="24"/>
          <w:szCs w:val="24"/>
        </w:rPr>
        <w:t>Consilieri</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în</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funcție,nefiind</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absenți</w:t>
      </w:r>
      <w:proofErr w:type="spellEnd"/>
      <w:r w:rsidRPr="00F7473F">
        <w:rPr>
          <w:rFonts w:ascii="Arial Narrow" w:hAnsi="Arial Narrow" w:cs="Arial"/>
          <w:b/>
          <w:i/>
          <w:sz w:val="24"/>
          <w:szCs w:val="24"/>
        </w:rPr>
        <w:t xml:space="preserve">, s-a </w:t>
      </w:r>
      <w:proofErr w:type="spellStart"/>
      <w:r w:rsidRPr="00F7473F">
        <w:rPr>
          <w:rFonts w:ascii="Arial Narrow" w:hAnsi="Arial Narrow" w:cs="Arial"/>
          <w:b/>
          <w:i/>
          <w:sz w:val="24"/>
          <w:szCs w:val="24"/>
        </w:rPr>
        <w:t>prezentat</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Procesul</w:t>
      </w:r>
      <w:proofErr w:type="spellEnd"/>
      <w:r w:rsidRPr="00F7473F">
        <w:rPr>
          <w:rFonts w:ascii="Arial Narrow" w:hAnsi="Arial Narrow" w:cs="Arial"/>
          <w:b/>
          <w:i/>
          <w:sz w:val="24"/>
          <w:szCs w:val="24"/>
        </w:rPr>
        <w:t>-verbal al</w:t>
      </w:r>
      <w:r>
        <w:rPr>
          <w:rFonts w:ascii="Arial Narrow" w:hAnsi="Arial Narrow" w:cs="Arial"/>
          <w:b/>
          <w:i/>
          <w:sz w:val="24"/>
          <w:szCs w:val="24"/>
        </w:rPr>
        <w:t xml:space="preserve"> </w:t>
      </w:r>
      <w:proofErr w:type="spellStart"/>
      <w:r>
        <w:rPr>
          <w:rFonts w:ascii="Arial Narrow" w:hAnsi="Arial Narrow" w:cs="Arial"/>
          <w:b/>
          <w:i/>
          <w:sz w:val="24"/>
          <w:szCs w:val="24"/>
        </w:rPr>
        <w:t>ședinței</w:t>
      </w:r>
      <w:proofErr w:type="spellEnd"/>
      <w:r>
        <w:rPr>
          <w:rFonts w:ascii="Arial Narrow" w:hAnsi="Arial Narrow" w:cs="Arial"/>
          <w:b/>
          <w:i/>
          <w:sz w:val="24"/>
          <w:szCs w:val="24"/>
        </w:rPr>
        <w:t xml:space="preserve"> din data de 23.01.2024 </w:t>
      </w:r>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nefiind</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nimic</w:t>
      </w:r>
      <w:proofErr w:type="spellEnd"/>
      <w:r w:rsidRPr="00F7473F">
        <w:rPr>
          <w:rFonts w:ascii="Arial Narrow" w:hAnsi="Arial Narrow" w:cs="Arial"/>
          <w:b/>
          <w:i/>
          <w:sz w:val="24"/>
          <w:szCs w:val="24"/>
        </w:rPr>
        <w:t xml:space="preserve"> de </w:t>
      </w:r>
      <w:proofErr w:type="spellStart"/>
      <w:r w:rsidRPr="00F7473F">
        <w:rPr>
          <w:rFonts w:ascii="Arial Narrow" w:hAnsi="Arial Narrow" w:cs="Arial"/>
          <w:b/>
          <w:i/>
          <w:sz w:val="24"/>
          <w:szCs w:val="24"/>
        </w:rPr>
        <w:t>adăugat</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sau</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modificat</w:t>
      </w:r>
      <w:proofErr w:type="spellEnd"/>
      <w:r w:rsidRPr="00F7473F">
        <w:rPr>
          <w:rFonts w:ascii="Arial Narrow" w:hAnsi="Arial Narrow" w:cs="Arial"/>
          <w:b/>
          <w:i/>
          <w:sz w:val="24"/>
          <w:szCs w:val="24"/>
        </w:rPr>
        <w:t xml:space="preserve"> a </w:t>
      </w:r>
      <w:proofErr w:type="spellStart"/>
      <w:r w:rsidRPr="00F7473F">
        <w:rPr>
          <w:rFonts w:ascii="Arial Narrow" w:hAnsi="Arial Narrow" w:cs="Arial"/>
          <w:b/>
          <w:i/>
          <w:sz w:val="24"/>
          <w:szCs w:val="24"/>
        </w:rPr>
        <w:t>fost</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aprobat</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în</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unanimitate</w:t>
      </w:r>
      <w:proofErr w:type="spellEnd"/>
      <w:r w:rsidRPr="00F7473F">
        <w:rPr>
          <w:rFonts w:ascii="Arial Narrow" w:hAnsi="Arial Narrow" w:cs="Arial"/>
          <w:b/>
          <w:i/>
          <w:sz w:val="24"/>
          <w:szCs w:val="24"/>
        </w:rPr>
        <w:t xml:space="preserve"> de </w:t>
      </w:r>
      <w:proofErr w:type="spellStart"/>
      <w:r w:rsidRPr="00F7473F">
        <w:rPr>
          <w:rFonts w:ascii="Arial Narrow" w:hAnsi="Arial Narrow" w:cs="Arial"/>
          <w:b/>
          <w:i/>
          <w:sz w:val="24"/>
          <w:szCs w:val="24"/>
        </w:rPr>
        <w:t>voturi</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Președinte</w:t>
      </w:r>
      <w:proofErr w:type="spellEnd"/>
      <w:r w:rsidRPr="00F7473F">
        <w:rPr>
          <w:rFonts w:ascii="Arial Narrow" w:hAnsi="Arial Narrow" w:cs="Arial"/>
          <w:b/>
          <w:i/>
          <w:sz w:val="24"/>
          <w:szCs w:val="24"/>
        </w:rPr>
        <w:t xml:space="preserve"> de </w:t>
      </w:r>
      <w:proofErr w:type="spellStart"/>
      <w:r w:rsidRPr="00F7473F">
        <w:rPr>
          <w:rFonts w:ascii="Arial Narrow" w:hAnsi="Arial Narrow" w:cs="Arial"/>
          <w:b/>
          <w:i/>
          <w:sz w:val="24"/>
          <w:szCs w:val="24"/>
        </w:rPr>
        <w:t>ședință</w:t>
      </w:r>
      <w:proofErr w:type="spellEnd"/>
      <w:r w:rsidRPr="00F7473F">
        <w:rPr>
          <w:rFonts w:ascii="Arial Narrow" w:hAnsi="Arial Narrow" w:cs="Arial"/>
          <w:b/>
          <w:i/>
          <w:sz w:val="24"/>
          <w:szCs w:val="24"/>
        </w:rPr>
        <w:t xml:space="preserve"> a </w:t>
      </w:r>
      <w:proofErr w:type="spellStart"/>
      <w:r w:rsidRPr="00F7473F">
        <w:rPr>
          <w:rFonts w:ascii="Arial Narrow" w:hAnsi="Arial Narrow" w:cs="Arial"/>
          <w:b/>
          <w:i/>
          <w:sz w:val="24"/>
          <w:szCs w:val="24"/>
        </w:rPr>
        <w:t>fost</w:t>
      </w:r>
      <w:proofErr w:type="spellEnd"/>
      <w:r w:rsidRPr="00F7473F">
        <w:rPr>
          <w:rFonts w:ascii="Arial Narrow" w:hAnsi="Arial Narrow" w:cs="Arial"/>
          <w:b/>
          <w:i/>
          <w:sz w:val="24"/>
          <w:szCs w:val="24"/>
        </w:rPr>
        <w:t xml:space="preserve"> ale</w:t>
      </w:r>
      <w:r>
        <w:rPr>
          <w:rFonts w:ascii="Arial Narrow" w:hAnsi="Arial Narrow" w:cs="Arial"/>
          <w:b/>
          <w:i/>
          <w:sz w:val="24"/>
          <w:szCs w:val="24"/>
        </w:rPr>
        <w:t xml:space="preserve">s </w:t>
      </w:r>
      <w:proofErr w:type="spellStart"/>
      <w:r>
        <w:rPr>
          <w:rFonts w:ascii="Arial Narrow" w:hAnsi="Arial Narrow" w:cs="Arial"/>
          <w:b/>
          <w:i/>
          <w:sz w:val="24"/>
          <w:szCs w:val="24"/>
        </w:rPr>
        <w:t>și</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votat</w:t>
      </w:r>
      <w:proofErr w:type="spellEnd"/>
      <w:r>
        <w:rPr>
          <w:rFonts w:ascii="Arial Narrow" w:hAnsi="Arial Narrow" w:cs="Arial"/>
          <w:b/>
          <w:i/>
          <w:sz w:val="24"/>
          <w:szCs w:val="24"/>
        </w:rPr>
        <w:t xml:space="preserve"> d-</w:t>
      </w:r>
      <w:proofErr w:type="gramStart"/>
      <w:r>
        <w:rPr>
          <w:rFonts w:ascii="Arial Narrow" w:hAnsi="Arial Narrow" w:cs="Arial"/>
          <w:b/>
          <w:i/>
          <w:sz w:val="24"/>
          <w:szCs w:val="24"/>
        </w:rPr>
        <w:t xml:space="preserve">nu  </w:t>
      </w:r>
      <w:proofErr w:type="spellStart"/>
      <w:r>
        <w:rPr>
          <w:rFonts w:ascii="Arial Narrow" w:hAnsi="Arial Narrow" w:cs="Arial"/>
          <w:b/>
          <w:i/>
          <w:sz w:val="24"/>
          <w:szCs w:val="24"/>
        </w:rPr>
        <w:t>Farca</w:t>
      </w:r>
      <w:proofErr w:type="gramEnd"/>
      <w:r>
        <w:rPr>
          <w:rFonts w:ascii="Arial Narrow" w:hAnsi="Arial Narrow" w:cs="Arial"/>
          <w:b/>
          <w:i/>
          <w:sz w:val="24"/>
          <w:szCs w:val="24"/>
        </w:rPr>
        <w:t>ș</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Petru-Nicolae</w:t>
      </w:r>
      <w:proofErr w:type="spellEnd"/>
      <w:r>
        <w:rPr>
          <w:rFonts w:ascii="Arial Narrow" w:hAnsi="Arial Narrow" w:cs="Arial"/>
          <w:b/>
          <w:i/>
          <w:sz w:val="24"/>
          <w:szCs w:val="24"/>
        </w:rPr>
        <w:t xml:space="preserve"> </w:t>
      </w:r>
      <w:r w:rsidRPr="00F7473F">
        <w:rPr>
          <w:rFonts w:ascii="Arial Narrow" w:hAnsi="Arial Narrow" w:cs="Arial"/>
          <w:b/>
          <w:i/>
          <w:sz w:val="24"/>
          <w:szCs w:val="24"/>
        </w:rPr>
        <w:t xml:space="preserve"> .D-nu </w:t>
      </w:r>
      <w:proofErr w:type="spellStart"/>
      <w:r w:rsidRPr="00F7473F">
        <w:rPr>
          <w:rFonts w:ascii="Arial Narrow" w:hAnsi="Arial Narrow" w:cs="Arial"/>
          <w:b/>
          <w:i/>
          <w:sz w:val="24"/>
          <w:szCs w:val="24"/>
        </w:rPr>
        <w:t>președinte</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prezintă</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Ordinea</w:t>
      </w:r>
      <w:proofErr w:type="spellEnd"/>
      <w:r w:rsidRPr="00F7473F">
        <w:rPr>
          <w:rFonts w:ascii="Arial Narrow" w:hAnsi="Arial Narrow" w:cs="Arial"/>
          <w:b/>
          <w:i/>
          <w:sz w:val="24"/>
          <w:szCs w:val="24"/>
        </w:rPr>
        <w:t xml:space="preserve"> de </w:t>
      </w:r>
      <w:proofErr w:type="spellStart"/>
      <w:r w:rsidRPr="00F7473F">
        <w:rPr>
          <w:rFonts w:ascii="Arial Narrow" w:hAnsi="Arial Narrow" w:cs="Arial"/>
          <w:b/>
          <w:i/>
          <w:sz w:val="24"/>
          <w:szCs w:val="24"/>
        </w:rPr>
        <w:t>zi</w:t>
      </w:r>
      <w:proofErr w:type="spellEnd"/>
      <w:r w:rsidRPr="00F7473F">
        <w:rPr>
          <w:rFonts w:ascii="Arial Narrow" w:hAnsi="Arial Narrow" w:cs="Arial"/>
          <w:b/>
          <w:i/>
          <w:sz w:val="24"/>
          <w:szCs w:val="24"/>
        </w:rPr>
        <w:t xml:space="preserve"> din </w:t>
      </w:r>
      <w:proofErr w:type="spellStart"/>
      <w:r w:rsidRPr="00F7473F">
        <w:rPr>
          <w:rFonts w:ascii="Arial Narrow" w:hAnsi="Arial Narrow" w:cs="Arial"/>
          <w:b/>
          <w:i/>
          <w:sz w:val="24"/>
          <w:szCs w:val="24"/>
        </w:rPr>
        <w:t>convocator</w:t>
      </w:r>
      <w:proofErr w:type="spellEnd"/>
      <w:r w:rsidRPr="00F7473F">
        <w:rPr>
          <w:rFonts w:ascii="Arial Narrow" w:hAnsi="Arial Narrow" w:cs="Arial"/>
          <w:b/>
          <w:i/>
          <w:sz w:val="24"/>
          <w:szCs w:val="24"/>
        </w:rPr>
        <w:t xml:space="preserve">  d-nu </w:t>
      </w:r>
      <w:proofErr w:type="spellStart"/>
      <w:r w:rsidRPr="00F7473F">
        <w:rPr>
          <w:rFonts w:ascii="Arial Narrow" w:hAnsi="Arial Narrow" w:cs="Arial"/>
          <w:b/>
          <w:i/>
          <w:sz w:val="24"/>
          <w:szCs w:val="24"/>
        </w:rPr>
        <w:t>primar</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propune</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modificarea</w:t>
      </w:r>
      <w:proofErr w:type="spellEnd"/>
      <w:r w:rsidRPr="00F7473F">
        <w:rPr>
          <w:rFonts w:ascii="Arial Narrow" w:hAnsi="Arial Narrow" w:cs="Arial"/>
          <w:b/>
          <w:i/>
          <w:sz w:val="24"/>
          <w:szCs w:val="24"/>
        </w:rPr>
        <w:t xml:space="preserve"> </w:t>
      </w:r>
      <w:proofErr w:type="spellStart"/>
      <w:r w:rsidRPr="00F7473F">
        <w:rPr>
          <w:rFonts w:ascii="Arial Narrow" w:hAnsi="Arial Narrow" w:cs="Arial"/>
          <w:b/>
          <w:i/>
          <w:sz w:val="24"/>
          <w:szCs w:val="24"/>
        </w:rPr>
        <w:t>Ordinii</w:t>
      </w:r>
      <w:proofErr w:type="spellEnd"/>
      <w:r w:rsidRPr="00F7473F">
        <w:rPr>
          <w:rFonts w:ascii="Arial Narrow" w:hAnsi="Arial Narrow" w:cs="Arial"/>
          <w:b/>
          <w:i/>
          <w:sz w:val="24"/>
          <w:szCs w:val="24"/>
        </w:rPr>
        <w:t xml:space="preserve"> d</w:t>
      </w:r>
      <w:r>
        <w:rPr>
          <w:rFonts w:ascii="Arial Narrow" w:hAnsi="Arial Narrow" w:cs="Arial"/>
          <w:b/>
          <w:i/>
          <w:sz w:val="24"/>
          <w:szCs w:val="24"/>
        </w:rPr>
        <w:t xml:space="preserve">e </w:t>
      </w:r>
      <w:proofErr w:type="spellStart"/>
      <w:r>
        <w:rPr>
          <w:rFonts w:ascii="Arial Narrow" w:hAnsi="Arial Narrow" w:cs="Arial"/>
          <w:b/>
          <w:i/>
          <w:sz w:val="24"/>
          <w:szCs w:val="24"/>
        </w:rPr>
        <w:t>zi</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prin</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introducerea</w:t>
      </w:r>
      <w:proofErr w:type="spellEnd"/>
      <w:r>
        <w:rPr>
          <w:rFonts w:ascii="Arial Narrow" w:hAnsi="Arial Narrow" w:cs="Arial"/>
          <w:b/>
          <w:i/>
          <w:sz w:val="24"/>
          <w:szCs w:val="24"/>
        </w:rPr>
        <w:t xml:space="preserve"> a </w:t>
      </w:r>
      <w:proofErr w:type="spellStart"/>
      <w:r>
        <w:rPr>
          <w:rFonts w:ascii="Arial Narrow" w:hAnsi="Arial Narrow" w:cs="Arial"/>
          <w:b/>
          <w:i/>
          <w:sz w:val="24"/>
          <w:szCs w:val="24"/>
        </w:rPr>
        <w:t>încă</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unui</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punct</w:t>
      </w:r>
      <w:proofErr w:type="spellEnd"/>
      <w:r>
        <w:rPr>
          <w:rFonts w:ascii="Arial Narrow" w:hAnsi="Arial Narrow" w:cs="Arial"/>
          <w:b/>
          <w:i/>
          <w:sz w:val="24"/>
          <w:szCs w:val="24"/>
        </w:rPr>
        <w:t xml:space="preserve"> cu </w:t>
      </w:r>
      <w:proofErr w:type="spellStart"/>
      <w:r>
        <w:rPr>
          <w:rFonts w:ascii="Arial Narrow" w:hAnsi="Arial Narrow" w:cs="Arial"/>
          <w:b/>
          <w:i/>
          <w:sz w:val="24"/>
          <w:szCs w:val="24"/>
        </w:rPr>
        <w:t>aprobarea</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Agendei</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Culturale</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pentru</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anul</w:t>
      </w:r>
      <w:proofErr w:type="spellEnd"/>
      <w:r>
        <w:rPr>
          <w:rFonts w:ascii="Arial Narrow" w:hAnsi="Arial Narrow" w:cs="Arial"/>
          <w:b/>
          <w:i/>
          <w:sz w:val="24"/>
          <w:szCs w:val="24"/>
        </w:rPr>
        <w:t xml:space="preserve"> 2024 cu </w:t>
      </w:r>
      <w:proofErr w:type="spellStart"/>
      <w:r>
        <w:rPr>
          <w:rFonts w:ascii="Arial Narrow" w:hAnsi="Arial Narrow" w:cs="Arial"/>
          <w:b/>
          <w:i/>
          <w:sz w:val="24"/>
          <w:szCs w:val="24"/>
        </w:rPr>
        <w:t>principalele</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activități</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culturale</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ce</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vor</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avea</w:t>
      </w:r>
      <w:proofErr w:type="spellEnd"/>
      <w:r>
        <w:rPr>
          <w:rFonts w:ascii="Arial Narrow" w:hAnsi="Arial Narrow" w:cs="Arial"/>
          <w:b/>
          <w:i/>
          <w:sz w:val="24"/>
          <w:szCs w:val="24"/>
        </w:rPr>
        <w:t xml:space="preserve"> loc </w:t>
      </w:r>
      <w:proofErr w:type="spellStart"/>
      <w:r>
        <w:rPr>
          <w:rFonts w:ascii="Arial Narrow" w:hAnsi="Arial Narrow" w:cs="Arial"/>
          <w:b/>
          <w:i/>
          <w:sz w:val="24"/>
          <w:szCs w:val="24"/>
        </w:rPr>
        <w:t>pe</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raza</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Comunei</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Bârna</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în</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anul</w:t>
      </w:r>
      <w:proofErr w:type="spellEnd"/>
      <w:r>
        <w:rPr>
          <w:rFonts w:ascii="Arial Narrow" w:hAnsi="Arial Narrow" w:cs="Arial"/>
          <w:b/>
          <w:i/>
          <w:sz w:val="24"/>
          <w:szCs w:val="24"/>
        </w:rPr>
        <w:t xml:space="preserve"> 2024.S-a </w:t>
      </w:r>
      <w:proofErr w:type="spellStart"/>
      <w:r>
        <w:rPr>
          <w:rFonts w:ascii="Arial Narrow" w:hAnsi="Arial Narrow" w:cs="Arial"/>
          <w:b/>
          <w:i/>
          <w:sz w:val="24"/>
          <w:szCs w:val="24"/>
        </w:rPr>
        <w:t>supus</w:t>
      </w:r>
      <w:proofErr w:type="spellEnd"/>
      <w:r>
        <w:rPr>
          <w:rFonts w:ascii="Arial Narrow" w:hAnsi="Arial Narrow" w:cs="Arial"/>
          <w:b/>
          <w:i/>
          <w:sz w:val="24"/>
          <w:szCs w:val="24"/>
        </w:rPr>
        <w:t xml:space="preserve"> la </w:t>
      </w:r>
      <w:proofErr w:type="spellStart"/>
      <w:r>
        <w:rPr>
          <w:rFonts w:ascii="Arial Narrow" w:hAnsi="Arial Narrow" w:cs="Arial"/>
          <w:b/>
          <w:i/>
          <w:sz w:val="24"/>
          <w:szCs w:val="24"/>
        </w:rPr>
        <w:t>vo</w:t>
      </w:r>
      <w:r w:rsidR="00303BCA">
        <w:rPr>
          <w:rFonts w:ascii="Arial Narrow" w:hAnsi="Arial Narrow" w:cs="Arial"/>
          <w:b/>
          <w:i/>
          <w:sz w:val="24"/>
          <w:szCs w:val="24"/>
        </w:rPr>
        <w:t>t</w:t>
      </w:r>
      <w:proofErr w:type="spellEnd"/>
      <w:r w:rsidR="00303BCA">
        <w:rPr>
          <w:rFonts w:ascii="Arial Narrow" w:hAnsi="Arial Narrow" w:cs="Arial"/>
          <w:b/>
          <w:i/>
          <w:sz w:val="24"/>
          <w:szCs w:val="24"/>
        </w:rPr>
        <w:t xml:space="preserve"> </w:t>
      </w:r>
      <w:proofErr w:type="spellStart"/>
      <w:r w:rsidR="00303BCA">
        <w:rPr>
          <w:rFonts w:ascii="Arial Narrow" w:hAnsi="Arial Narrow" w:cs="Arial"/>
          <w:b/>
          <w:i/>
          <w:sz w:val="24"/>
          <w:szCs w:val="24"/>
        </w:rPr>
        <w:t>Ordinea</w:t>
      </w:r>
      <w:proofErr w:type="spellEnd"/>
      <w:r w:rsidR="00303BCA">
        <w:rPr>
          <w:rFonts w:ascii="Arial Narrow" w:hAnsi="Arial Narrow" w:cs="Arial"/>
          <w:b/>
          <w:i/>
          <w:sz w:val="24"/>
          <w:szCs w:val="24"/>
        </w:rPr>
        <w:t xml:space="preserve"> de </w:t>
      </w:r>
      <w:proofErr w:type="spellStart"/>
      <w:r w:rsidR="00303BCA">
        <w:rPr>
          <w:rFonts w:ascii="Arial Narrow" w:hAnsi="Arial Narrow" w:cs="Arial"/>
          <w:b/>
          <w:i/>
          <w:sz w:val="24"/>
          <w:szCs w:val="24"/>
        </w:rPr>
        <w:t>zi</w:t>
      </w:r>
      <w:proofErr w:type="spellEnd"/>
      <w:r w:rsidR="00303BCA">
        <w:rPr>
          <w:rFonts w:ascii="Arial Narrow" w:hAnsi="Arial Narrow" w:cs="Arial"/>
          <w:b/>
          <w:i/>
          <w:sz w:val="24"/>
          <w:szCs w:val="24"/>
        </w:rPr>
        <w:t xml:space="preserve"> </w:t>
      </w:r>
      <w:proofErr w:type="spellStart"/>
      <w:r w:rsidR="00303BCA">
        <w:rPr>
          <w:rFonts w:ascii="Arial Narrow" w:hAnsi="Arial Narrow" w:cs="Arial"/>
          <w:b/>
          <w:i/>
          <w:sz w:val="24"/>
          <w:szCs w:val="24"/>
        </w:rPr>
        <w:t>modificată</w:t>
      </w:r>
      <w:proofErr w:type="spellEnd"/>
      <w:r w:rsidR="00303BCA">
        <w:rPr>
          <w:rFonts w:ascii="Arial Narrow" w:hAnsi="Arial Narrow" w:cs="Arial"/>
          <w:b/>
          <w:i/>
          <w:sz w:val="24"/>
          <w:szCs w:val="24"/>
        </w:rPr>
        <w:t xml:space="preserve"> </w:t>
      </w:r>
      <w:proofErr w:type="spellStart"/>
      <w:r w:rsidR="00303BCA">
        <w:rPr>
          <w:rFonts w:ascii="Arial Narrow" w:hAnsi="Arial Narrow" w:cs="Arial"/>
          <w:b/>
          <w:i/>
          <w:sz w:val="24"/>
          <w:szCs w:val="24"/>
        </w:rPr>
        <w:t>fiind</w:t>
      </w:r>
      <w:proofErr w:type="spellEnd"/>
      <w:r w:rsidR="00303BCA">
        <w:rPr>
          <w:rFonts w:ascii="Arial Narrow" w:hAnsi="Arial Narrow" w:cs="Arial"/>
          <w:b/>
          <w:i/>
          <w:sz w:val="24"/>
          <w:szCs w:val="24"/>
        </w:rPr>
        <w:t xml:space="preserve"> </w:t>
      </w:r>
      <w:r>
        <w:rPr>
          <w:rFonts w:ascii="Arial Narrow" w:hAnsi="Arial Narrow" w:cs="Arial"/>
          <w:b/>
          <w:i/>
          <w:sz w:val="24"/>
          <w:szCs w:val="24"/>
        </w:rPr>
        <w:t xml:space="preserve"> </w:t>
      </w:r>
      <w:proofErr w:type="spellStart"/>
      <w:r>
        <w:rPr>
          <w:rFonts w:ascii="Arial Narrow" w:hAnsi="Arial Narrow" w:cs="Arial"/>
          <w:b/>
          <w:i/>
          <w:sz w:val="24"/>
          <w:szCs w:val="24"/>
        </w:rPr>
        <w:t>votată</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în</w:t>
      </w:r>
      <w:proofErr w:type="spellEnd"/>
      <w:r>
        <w:rPr>
          <w:rFonts w:ascii="Arial Narrow" w:hAnsi="Arial Narrow" w:cs="Arial"/>
          <w:b/>
          <w:i/>
          <w:sz w:val="24"/>
          <w:szCs w:val="24"/>
        </w:rPr>
        <w:t xml:space="preserve"> </w:t>
      </w:r>
      <w:proofErr w:type="spellStart"/>
      <w:r>
        <w:rPr>
          <w:rFonts w:ascii="Arial Narrow" w:hAnsi="Arial Narrow" w:cs="Arial"/>
          <w:b/>
          <w:i/>
          <w:sz w:val="24"/>
          <w:szCs w:val="24"/>
        </w:rPr>
        <w:t>unanimitate</w:t>
      </w:r>
      <w:proofErr w:type="spellEnd"/>
      <w:r>
        <w:rPr>
          <w:rFonts w:ascii="Arial Narrow" w:hAnsi="Arial Narrow" w:cs="Arial"/>
          <w:b/>
          <w:i/>
          <w:sz w:val="24"/>
          <w:szCs w:val="24"/>
        </w:rPr>
        <w:t xml:space="preserve"> de </w:t>
      </w:r>
      <w:proofErr w:type="spellStart"/>
      <w:r>
        <w:rPr>
          <w:rFonts w:ascii="Arial Narrow" w:hAnsi="Arial Narrow" w:cs="Arial"/>
          <w:b/>
          <w:i/>
          <w:sz w:val="24"/>
          <w:szCs w:val="24"/>
        </w:rPr>
        <w:t>voturi</w:t>
      </w:r>
      <w:proofErr w:type="spellEnd"/>
      <w:r>
        <w:rPr>
          <w:rFonts w:ascii="Arial Narrow" w:hAnsi="Arial Narrow" w:cs="Arial"/>
          <w:b/>
          <w:i/>
          <w:sz w:val="24"/>
          <w:szCs w:val="24"/>
        </w:rPr>
        <w:t>.</w:t>
      </w:r>
    </w:p>
    <w:p w:rsidR="008154B2" w:rsidRDefault="00772662" w:rsidP="00442F01">
      <w:pPr>
        <w:shd w:val="clear" w:color="auto" w:fill="FFFFFF"/>
        <w:spacing w:line="240" w:lineRule="auto"/>
        <w:ind w:left="708"/>
        <w:jc w:val="both"/>
        <w:rPr>
          <w:rFonts w:ascii="Arial Narrow" w:eastAsia="Times New Roman" w:hAnsi="Arial Narrow" w:cs="Arial"/>
          <w:b/>
          <w:iCs/>
          <w:sz w:val="24"/>
          <w:szCs w:val="24"/>
          <w:lang w:val="ro-RO"/>
        </w:rPr>
      </w:pPr>
      <w:r w:rsidRPr="00F7473F">
        <w:rPr>
          <w:rFonts w:ascii="Arial Narrow" w:eastAsia="Times New Roman" w:hAnsi="Arial Narrow" w:cs="Arial"/>
          <w:b/>
          <w:iCs/>
          <w:sz w:val="24"/>
          <w:szCs w:val="24"/>
          <w:lang w:val="ro-RO"/>
        </w:rPr>
        <w:t xml:space="preserve">   La punctul 1 de pe Ordinea de zi</w:t>
      </w:r>
      <w:r>
        <w:rPr>
          <w:rFonts w:ascii="Arial Narrow" w:eastAsia="Times New Roman" w:hAnsi="Arial Narrow" w:cs="Arial"/>
          <w:b/>
          <w:iCs/>
          <w:sz w:val="24"/>
          <w:szCs w:val="24"/>
          <w:lang w:val="ro-RO"/>
        </w:rPr>
        <w:t xml:space="preserve"> privind aprobarea </w:t>
      </w:r>
      <w:r w:rsidRPr="00F7473F">
        <w:rPr>
          <w:rFonts w:ascii="Arial Narrow" w:eastAsia="Times New Roman" w:hAnsi="Arial Narrow" w:cs="Arial"/>
          <w:b/>
          <w:iCs/>
          <w:sz w:val="24"/>
          <w:szCs w:val="24"/>
          <w:lang w:val="ro-RO"/>
        </w:rPr>
        <w:t>bugetului local</w:t>
      </w:r>
      <w:r>
        <w:rPr>
          <w:rFonts w:ascii="Arial Narrow" w:eastAsia="Times New Roman" w:hAnsi="Arial Narrow" w:cs="Arial"/>
          <w:b/>
          <w:iCs/>
          <w:sz w:val="24"/>
          <w:szCs w:val="24"/>
          <w:lang w:val="ro-RO"/>
        </w:rPr>
        <w:t xml:space="preserve"> de venituri și cheltuieli  pe anul 2024</w:t>
      </w:r>
      <w:r w:rsidRPr="00F7473F">
        <w:rPr>
          <w:rFonts w:ascii="Arial Narrow" w:eastAsia="Times New Roman" w:hAnsi="Arial Narrow" w:cs="Arial"/>
          <w:b/>
          <w:iCs/>
          <w:sz w:val="24"/>
          <w:szCs w:val="24"/>
          <w:lang w:val="ro-RO"/>
        </w:rPr>
        <w:t xml:space="preserve">, </w:t>
      </w:r>
      <w:r w:rsidR="00303BCA">
        <w:rPr>
          <w:rFonts w:ascii="Arial Narrow" w:eastAsia="Times New Roman" w:hAnsi="Arial Narrow" w:cs="Arial"/>
          <w:b/>
          <w:iCs/>
          <w:sz w:val="24"/>
          <w:szCs w:val="24"/>
          <w:lang w:val="ro-RO"/>
        </w:rPr>
        <w:t xml:space="preserve"> d-nu primar  </w:t>
      </w:r>
      <w:r w:rsidRPr="00F7473F">
        <w:rPr>
          <w:rFonts w:ascii="Arial Narrow" w:eastAsia="Times New Roman" w:hAnsi="Arial Narrow" w:cs="Arial"/>
          <w:b/>
          <w:iCs/>
          <w:sz w:val="24"/>
          <w:szCs w:val="24"/>
          <w:lang w:val="ro-RO"/>
        </w:rPr>
        <w:t xml:space="preserve">a prezentat </w:t>
      </w:r>
      <w:r>
        <w:rPr>
          <w:rFonts w:ascii="Arial Narrow" w:eastAsia="Times New Roman" w:hAnsi="Arial Narrow" w:cs="Arial"/>
          <w:b/>
          <w:iCs/>
          <w:sz w:val="24"/>
          <w:szCs w:val="24"/>
          <w:lang w:val="ro-RO"/>
        </w:rPr>
        <w:t xml:space="preserve">raportul compartimentului de resort </w:t>
      </w:r>
      <w:r w:rsidR="00303BCA">
        <w:rPr>
          <w:rFonts w:ascii="Arial Narrow" w:eastAsia="Times New Roman" w:hAnsi="Arial Narrow" w:cs="Arial"/>
          <w:b/>
          <w:iCs/>
          <w:sz w:val="24"/>
          <w:szCs w:val="24"/>
          <w:lang w:val="ro-RO"/>
        </w:rPr>
        <w:t xml:space="preserve">nr.495 din data de 07.02.2024 </w:t>
      </w:r>
      <w:r>
        <w:rPr>
          <w:rFonts w:ascii="Arial Narrow" w:eastAsia="Times New Roman" w:hAnsi="Arial Narrow" w:cs="Arial"/>
          <w:b/>
          <w:iCs/>
          <w:sz w:val="24"/>
          <w:szCs w:val="24"/>
          <w:lang w:val="ro-RO"/>
        </w:rPr>
        <w:t xml:space="preserve">întocmit de d-na contabilă Bejinar Cristina-Elena , adresa emisă </w:t>
      </w:r>
      <w:r w:rsidR="00303BCA">
        <w:rPr>
          <w:rFonts w:ascii="Arial Narrow" w:eastAsia="Times New Roman" w:hAnsi="Arial Narrow" w:cs="Arial"/>
          <w:b/>
          <w:iCs/>
          <w:sz w:val="24"/>
          <w:szCs w:val="24"/>
          <w:lang w:val="ro-RO"/>
        </w:rPr>
        <w:t xml:space="preserve">de Activitatea de Trezorerie 508 din data de 30.01.2024 cu privire la repartizarea sumelor defalcate din tva ,a cotelor si sumelor defalcate din impozitul pe venit pe anul 2024 și estimări pe anii 2025-2027.Comisia de specialitate din cadrul Consiliului Local Bârna a prezentat </w:t>
      </w:r>
      <w:r w:rsidR="008154B2">
        <w:rPr>
          <w:rFonts w:ascii="Arial Narrow" w:eastAsia="Times New Roman" w:hAnsi="Arial Narrow" w:cs="Arial"/>
          <w:b/>
          <w:iCs/>
          <w:sz w:val="24"/>
          <w:szCs w:val="24"/>
          <w:lang w:val="ro-RO"/>
        </w:rPr>
        <w:t>un proces-verbal prin care își dă avizul favorabil cu privire la aprobarea buegtului,</w:t>
      </w:r>
      <w:r w:rsidR="005F2BFB">
        <w:rPr>
          <w:rFonts w:ascii="Arial Narrow" w:eastAsia="Times New Roman" w:hAnsi="Arial Narrow" w:cs="Arial"/>
          <w:b/>
          <w:iCs/>
          <w:sz w:val="24"/>
          <w:szCs w:val="24"/>
          <w:lang w:val="ro-RO"/>
        </w:rPr>
        <w:t xml:space="preserve"> D-nu Farcaș Petru-Nicolae propune a se prevedea în buget sume pentru asfaltarea str</w:t>
      </w:r>
      <w:r w:rsidR="00407E66">
        <w:rPr>
          <w:rFonts w:ascii="Arial Narrow" w:eastAsia="Times New Roman" w:hAnsi="Arial Narrow" w:cs="Arial"/>
          <w:b/>
          <w:iCs/>
          <w:sz w:val="24"/>
          <w:szCs w:val="24"/>
          <w:lang w:val="ro-RO"/>
        </w:rPr>
        <w:t>ă</w:t>
      </w:r>
      <w:r w:rsidR="005F2BFB">
        <w:rPr>
          <w:rFonts w:ascii="Arial Narrow" w:eastAsia="Times New Roman" w:hAnsi="Arial Narrow" w:cs="Arial"/>
          <w:b/>
          <w:iCs/>
          <w:sz w:val="24"/>
          <w:szCs w:val="24"/>
          <w:lang w:val="ro-RO"/>
        </w:rPr>
        <w:t xml:space="preserve">zi de la Sărăzani în sus </w:t>
      </w:r>
      <w:r w:rsidR="00407E66">
        <w:rPr>
          <w:rFonts w:ascii="Arial Narrow" w:eastAsia="Times New Roman" w:hAnsi="Arial Narrow" w:cs="Arial"/>
          <w:b/>
          <w:iCs/>
          <w:sz w:val="24"/>
          <w:szCs w:val="24"/>
          <w:lang w:val="ro-RO"/>
        </w:rPr>
        <w:t xml:space="preserve">(ulița lui Brașoveanu) investiția </w:t>
      </w:r>
      <w:r w:rsidR="005F2BFB">
        <w:rPr>
          <w:rFonts w:ascii="Arial Narrow" w:eastAsia="Times New Roman" w:hAnsi="Arial Narrow" w:cs="Arial"/>
          <w:b/>
          <w:iCs/>
          <w:sz w:val="24"/>
          <w:szCs w:val="24"/>
          <w:lang w:val="ro-RO"/>
        </w:rPr>
        <w:t xml:space="preserve"> să fie cuprinsă și în lista de investiții, d-nu consilier Longa Ioan solicită și dânsul la Pogănești aprobarea asfaltării uliței care duce spre cimitir, </w:t>
      </w:r>
      <w:r w:rsidR="008154B2">
        <w:rPr>
          <w:rFonts w:ascii="Arial Narrow" w:eastAsia="Times New Roman" w:hAnsi="Arial Narrow" w:cs="Arial"/>
          <w:b/>
          <w:iCs/>
          <w:sz w:val="24"/>
          <w:szCs w:val="24"/>
          <w:lang w:val="ro-RO"/>
        </w:rPr>
        <w:t xml:space="preserve"> s-a supus la vot și s-a aprobat în uannimitate de voturi următoarele:</w:t>
      </w:r>
    </w:p>
    <w:p w:rsidR="008154B2" w:rsidRDefault="008154B2" w:rsidP="00442F01">
      <w:pPr>
        <w:shd w:val="clear" w:color="auto" w:fill="FFFFFF"/>
        <w:spacing w:after="0" w:line="240" w:lineRule="auto"/>
        <w:ind w:left="708"/>
        <w:jc w:val="both"/>
        <w:rPr>
          <w:b/>
          <w:sz w:val="28"/>
          <w:szCs w:val="28"/>
          <w:lang w:val="fr-FR"/>
        </w:rPr>
      </w:pPr>
      <w:r w:rsidRPr="00351CA1">
        <w:rPr>
          <w:b/>
          <w:sz w:val="28"/>
          <w:szCs w:val="28"/>
          <w:u w:val="single"/>
          <w:lang w:val="fr-FR"/>
        </w:rPr>
        <w:t xml:space="preserve">Total </w:t>
      </w:r>
      <w:proofErr w:type="spellStart"/>
      <w:r w:rsidRPr="00351CA1">
        <w:rPr>
          <w:b/>
          <w:sz w:val="28"/>
          <w:szCs w:val="28"/>
          <w:u w:val="single"/>
          <w:lang w:val="fr-FR"/>
        </w:rPr>
        <w:t>buget</w:t>
      </w:r>
      <w:proofErr w:type="spellEnd"/>
      <w:r w:rsidRPr="00351CA1">
        <w:rPr>
          <w:b/>
          <w:sz w:val="28"/>
          <w:szCs w:val="28"/>
          <w:u w:val="single"/>
          <w:lang w:val="fr-FR"/>
        </w:rPr>
        <w:t xml:space="preserve"> local 2024</w:t>
      </w:r>
      <w:proofErr w:type="gramStart"/>
      <w:r w:rsidRPr="00351CA1">
        <w:rPr>
          <w:b/>
          <w:sz w:val="28"/>
          <w:szCs w:val="28"/>
          <w:u w:val="single"/>
          <w:lang w:val="fr-FR"/>
        </w:rPr>
        <w:t>:</w:t>
      </w:r>
      <w:r>
        <w:rPr>
          <w:b/>
          <w:sz w:val="28"/>
          <w:szCs w:val="28"/>
          <w:u w:val="single"/>
          <w:lang w:val="fr-FR"/>
        </w:rPr>
        <w:t xml:space="preserve">  </w:t>
      </w:r>
      <w:proofErr w:type="spellStart"/>
      <w:r w:rsidRPr="00351CA1">
        <w:rPr>
          <w:b/>
          <w:sz w:val="28"/>
          <w:szCs w:val="28"/>
          <w:u w:val="single"/>
          <w:bdr w:val="single" w:sz="4" w:space="0" w:color="auto"/>
          <w:lang w:val="fr-FR"/>
        </w:rPr>
        <w:t>Venituri</w:t>
      </w:r>
      <w:proofErr w:type="spellEnd"/>
      <w:proofErr w:type="gramEnd"/>
      <w:r w:rsidRPr="00351CA1">
        <w:rPr>
          <w:b/>
          <w:sz w:val="28"/>
          <w:szCs w:val="28"/>
          <w:u w:val="single"/>
          <w:bdr w:val="single" w:sz="4" w:space="0" w:color="auto"/>
          <w:lang w:val="fr-FR"/>
        </w:rPr>
        <w:t xml:space="preserve">  </w:t>
      </w:r>
      <w:r w:rsidRPr="00351CA1">
        <w:rPr>
          <w:b/>
          <w:sz w:val="28"/>
          <w:szCs w:val="28"/>
          <w:bdr w:val="single" w:sz="4" w:space="0" w:color="auto"/>
          <w:lang w:val="fr-FR"/>
        </w:rPr>
        <w:t xml:space="preserve">3.845,40 </w:t>
      </w:r>
      <w:proofErr w:type="spellStart"/>
      <w:r w:rsidRPr="00351CA1">
        <w:rPr>
          <w:b/>
          <w:sz w:val="28"/>
          <w:szCs w:val="28"/>
          <w:bdr w:val="single" w:sz="4" w:space="0" w:color="auto"/>
          <w:lang w:val="fr-FR"/>
        </w:rPr>
        <w:t>mii</w:t>
      </w:r>
      <w:proofErr w:type="spellEnd"/>
      <w:r w:rsidRPr="00351CA1">
        <w:rPr>
          <w:b/>
          <w:sz w:val="28"/>
          <w:szCs w:val="28"/>
          <w:bdr w:val="single" w:sz="4" w:space="0" w:color="auto"/>
          <w:lang w:val="fr-FR"/>
        </w:rPr>
        <w:t xml:space="preserve"> lei</w:t>
      </w:r>
      <w:r w:rsidRPr="00351CA1">
        <w:rPr>
          <w:b/>
          <w:sz w:val="28"/>
          <w:szCs w:val="28"/>
          <w:lang w:val="fr-FR"/>
        </w:rPr>
        <w:t xml:space="preserve"> </w:t>
      </w:r>
    </w:p>
    <w:p w:rsidR="008154B2" w:rsidRPr="00402A97" w:rsidRDefault="008154B2" w:rsidP="00442F01">
      <w:pPr>
        <w:shd w:val="clear" w:color="auto" w:fill="FFFFFF"/>
        <w:spacing w:after="0" w:line="240" w:lineRule="auto"/>
        <w:ind w:left="708"/>
        <w:jc w:val="both"/>
        <w:rPr>
          <w:b/>
          <w:sz w:val="28"/>
          <w:szCs w:val="28"/>
          <w:lang w:val="fr-FR"/>
        </w:rPr>
      </w:pPr>
      <w:r w:rsidRPr="00351CA1">
        <w:rPr>
          <w:b/>
          <w:sz w:val="28"/>
          <w:szCs w:val="28"/>
          <w:lang w:val="fr-FR"/>
        </w:rPr>
        <w:t xml:space="preserve">format </w:t>
      </w:r>
      <w:proofErr w:type="spellStart"/>
      <w:r w:rsidRPr="00351CA1">
        <w:rPr>
          <w:b/>
          <w:sz w:val="28"/>
          <w:szCs w:val="28"/>
          <w:lang w:val="fr-FR"/>
        </w:rPr>
        <w:t>din</w:t>
      </w:r>
      <w:proofErr w:type="spellEnd"/>
      <w:proofErr w:type="gramStart"/>
      <w:r w:rsidRPr="00351CA1">
        <w:rPr>
          <w:b/>
          <w:sz w:val="28"/>
          <w:szCs w:val="28"/>
          <w:lang w:val="fr-FR"/>
        </w:rPr>
        <w:t>:</w:t>
      </w:r>
      <w:r>
        <w:rPr>
          <w:b/>
          <w:sz w:val="28"/>
          <w:szCs w:val="28"/>
          <w:lang w:val="fr-FR"/>
        </w:rPr>
        <w:t xml:space="preserve"> </w:t>
      </w:r>
      <w:r w:rsidRPr="00351CA1">
        <w:rPr>
          <w:b/>
          <w:sz w:val="28"/>
          <w:szCs w:val="28"/>
          <w:lang w:val="fr-FR"/>
        </w:rPr>
        <w:t xml:space="preserve"> </w:t>
      </w:r>
      <w:proofErr w:type="spellStart"/>
      <w:r w:rsidRPr="00351CA1">
        <w:rPr>
          <w:b/>
          <w:sz w:val="28"/>
          <w:szCs w:val="28"/>
          <w:lang w:val="fr-FR"/>
        </w:rPr>
        <w:t>sume</w:t>
      </w:r>
      <w:proofErr w:type="spellEnd"/>
      <w:proofErr w:type="gramEnd"/>
      <w:r w:rsidRPr="00351CA1">
        <w:rPr>
          <w:b/>
          <w:sz w:val="28"/>
          <w:szCs w:val="28"/>
          <w:lang w:val="fr-FR"/>
        </w:rPr>
        <w:t xml:space="preserve"> si cote tva 2.870,20 </w:t>
      </w:r>
      <w:proofErr w:type="spellStart"/>
      <w:r w:rsidRPr="00351CA1">
        <w:rPr>
          <w:b/>
          <w:sz w:val="28"/>
          <w:szCs w:val="28"/>
          <w:lang w:val="fr-FR"/>
        </w:rPr>
        <w:t>mii</w:t>
      </w:r>
      <w:proofErr w:type="spellEnd"/>
      <w:r w:rsidRPr="00351CA1">
        <w:rPr>
          <w:b/>
          <w:sz w:val="28"/>
          <w:szCs w:val="28"/>
          <w:lang w:val="fr-FR"/>
        </w:rPr>
        <w:t xml:space="preserve"> lei + </w:t>
      </w:r>
      <w:proofErr w:type="spellStart"/>
      <w:r w:rsidRPr="00351CA1">
        <w:rPr>
          <w:b/>
          <w:sz w:val="28"/>
          <w:szCs w:val="28"/>
          <w:lang w:val="fr-FR"/>
        </w:rPr>
        <w:t>venituri</w:t>
      </w:r>
      <w:proofErr w:type="spellEnd"/>
      <w:r>
        <w:rPr>
          <w:b/>
          <w:sz w:val="28"/>
          <w:szCs w:val="28"/>
          <w:lang w:val="fr-FR"/>
        </w:rPr>
        <w:t xml:space="preserve"> </w:t>
      </w:r>
      <w:proofErr w:type="spellStart"/>
      <w:r w:rsidRPr="00351CA1">
        <w:rPr>
          <w:b/>
          <w:sz w:val="28"/>
          <w:szCs w:val="28"/>
          <w:lang w:val="fr-FR"/>
        </w:rPr>
        <w:t>proprii</w:t>
      </w:r>
      <w:proofErr w:type="spellEnd"/>
      <w:r>
        <w:rPr>
          <w:b/>
          <w:sz w:val="28"/>
          <w:szCs w:val="28"/>
          <w:lang w:val="fr-FR"/>
        </w:rPr>
        <w:t xml:space="preserve"> </w:t>
      </w:r>
      <w:r w:rsidRPr="00351CA1">
        <w:rPr>
          <w:b/>
          <w:sz w:val="28"/>
          <w:szCs w:val="28"/>
          <w:lang w:val="fr-FR"/>
        </w:rPr>
        <w:t xml:space="preserve">925,20 </w:t>
      </w:r>
      <w:proofErr w:type="spellStart"/>
      <w:r w:rsidRPr="00351CA1">
        <w:rPr>
          <w:b/>
          <w:sz w:val="28"/>
          <w:szCs w:val="28"/>
          <w:lang w:val="fr-FR"/>
        </w:rPr>
        <w:t>mii</w:t>
      </w:r>
      <w:proofErr w:type="spellEnd"/>
      <w:r w:rsidRPr="00351CA1">
        <w:rPr>
          <w:b/>
          <w:sz w:val="28"/>
          <w:szCs w:val="28"/>
          <w:lang w:val="fr-FR"/>
        </w:rPr>
        <w:t xml:space="preserve"> lei + </w:t>
      </w:r>
      <w:proofErr w:type="spellStart"/>
      <w:r w:rsidRPr="00351CA1">
        <w:rPr>
          <w:b/>
          <w:sz w:val="28"/>
          <w:szCs w:val="28"/>
          <w:lang w:val="fr-FR"/>
        </w:rPr>
        <w:t>ajutor</w:t>
      </w:r>
      <w:proofErr w:type="spellEnd"/>
      <w:r w:rsidRPr="00351CA1">
        <w:rPr>
          <w:b/>
          <w:sz w:val="28"/>
          <w:szCs w:val="28"/>
          <w:lang w:val="fr-FR"/>
        </w:rPr>
        <w:t xml:space="preserve"> de </w:t>
      </w:r>
      <w:proofErr w:type="spellStart"/>
      <w:r w:rsidRPr="00351CA1">
        <w:rPr>
          <w:b/>
          <w:sz w:val="28"/>
          <w:szCs w:val="28"/>
          <w:lang w:val="fr-FR"/>
        </w:rPr>
        <w:t>încalzire</w:t>
      </w:r>
      <w:proofErr w:type="spellEnd"/>
      <w:r>
        <w:rPr>
          <w:b/>
          <w:sz w:val="28"/>
          <w:szCs w:val="28"/>
          <w:lang w:val="fr-FR"/>
        </w:rPr>
        <w:t xml:space="preserve"> </w:t>
      </w:r>
      <w:r w:rsidRPr="00351CA1">
        <w:rPr>
          <w:b/>
          <w:sz w:val="28"/>
          <w:szCs w:val="28"/>
          <w:lang w:val="fr-FR"/>
        </w:rPr>
        <w:t>și</w:t>
      </w:r>
      <w:r>
        <w:rPr>
          <w:b/>
          <w:sz w:val="28"/>
          <w:szCs w:val="28"/>
          <w:lang w:val="fr-FR"/>
        </w:rPr>
        <w:t xml:space="preserve"> </w:t>
      </w:r>
      <w:proofErr w:type="spellStart"/>
      <w:r w:rsidRPr="00351CA1">
        <w:rPr>
          <w:b/>
          <w:sz w:val="28"/>
          <w:szCs w:val="28"/>
          <w:lang w:val="fr-FR"/>
        </w:rPr>
        <w:t>supliment</w:t>
      </w:r>
      <w:proofErr w:type="spellEnd"/>
      <w:r>
        <w:rPr>
          <w:b/>
          <w:sz w:val="28"/>
          <w:szCs w:val="28"/>
          <w:lang w:val="fr-FR"/>
        </w:rPr>
        <w:t xml:space="preserve"> </w:t>
      </w:r>
      <w:r w:rsidRPr="00351CA1">
        <w:rPr>
          <w:b/>
          <w:sz w:val="28"/>
          <w:szCs w:val="28"/>
          <w:lang w:val="fr-FR"/>
        </w:rPr>
        <w:t xml:space="preserve">energie50,00 </w:t>
      </w:r>
      <w:proofErr w:type="spellStart"/>
      <w:r w:rsidRPr="00351CA1">
        <w:rPr>
          <w:b/>
          <w:sz w:val="28"/>
          <w:szCs w:val="28"/>
          <w:lang w:val="fr-FR"/>
        </w:rPr>
        <w:t>mii</w:t>
      </w:r>
      <w:proofErr w:type="spellEnd"/>
      <w:r w:rsidRPr="00351CA1">
        <w:rPr>
          <w:b/>
          <w:sz w:val="28"/>
          <w:szCs w:val="28"/>
          <w:lang w:val="fr-FR"/>
        </w:rPr>
        <w:t xml:space="preserve"> lei.</w:t>
      </w:r>
    </w:p>
    <w:p w:rsidR="008154B2" w:rsidRDefault="008154B2" w:rsidP="00442F01">
      <w:pPr>
        <w:shd w:val="clear" w:color="auto" w:fill="FFFFFF"/>
        <w:spacing w:after="0" w:line="240" w:lineRule="auto"/>
        <w:jc w:val="both"/>
        <w:rPr>
          <w:b/>
          <w:sz w:val="28"/>
          <w:szCs w:val="28"/>
          <w:lang w:val="fr-FR"/>
        </w:rPr>
      </w:pPr>
      <w:r w:rsidRPr="00351CA1">
        <w:rPr>
          <w:b/>
          <w:sz w:val="28"/>
          <w:szCs w:val="28"/>
          <w:lang w:val="fr-FR"/>
        </w:rPr>
        <w:tab/>
      </w:r>
      <w:proofErr w:type="spellStart"/>
      <w:r>
        <w:rPr>
          <w:b/>
          <w:sz w:val="28"/>
          <w:szCs w:val="28"/>
          <w:bdr w:val="single" w:sz="4" w:space="0" w:color="auto"/>
          <w:lang w:val="fr-FR"/>
        </w:rPr>
        <w:t>C</w:t>
      </w:r>
      <w:r w:rsidRPr="00351CA1">
        <w:rPr>
          <w:b/>
          <w:sz w:val="28"/>
          <w:szCs w:val="28"/>
          <w:bdr w:val="single" w:sz="4" w:space="0" w:color="auto"/>
          <w:lang w:val="fr-FR"/>
        </w:rPr>
        <w:t>heltuieli</w:t>
      </w:r>
      <w:proofErr w:type="spellEnd"/>
      <w:r w:rsidRPr="00351CA1">
        <w:rPr>
          <w:b/>
          <w:sz w:val="28"/>
          <w:szCs w:val="28"/>
          <w:bdr w:val="single" w:sz="4" w:space="0" w:color="auto"/>
          <w:lang w:val="fr-FR"/>
        </w:rPr>
        <w:t xml:space="preserve">  3.925,40 </w:t>
      </w:r>
      <w:proofErr w:type="spellStart"/>
      <w:r w:rsidRPr="00351CA1">
        <w:rPr>
          <w:b/>
          <w:sz w:val="28"/>
          <w:szCs w:val="28"/>
          <w:bdr w:val="single" w:sz="4" w:space="0" w:color="auto"/>
          <w:lang w:val="fr-FR"/>
        </w:rPr>
        <w:t>mii</w:t>
      </w:r>
      <w:proofErr w:type="spellEnd"/>
      <w:r w:rsidRPr="00351CA1">
        <w:rPr>
          <w:b/>
          <w:sz w:val="28"/>
          <w:szCs w:val="28"/>
          <w:bdr w:val="single" w:sz="4" w:space="0" w:color="auto"/>
          <w:lang w:val="fr-FR"/>
        </w:rPr>
        <w:t xml:space="preserve"> lei</w:t>
      </w:r>
      <w:r>
        <w:rPr>
          <w:b/>
          <w:sz w:val="28"/>
          <w:szCs w:val="28"/>
          <w:lang w:val="fr-FR"/>
        </w:rPr>
        <w:t xml:space="preserve"> (inclus </w:t>
      </w:r>
      <w:proofErr w:type="spellStart"/>
      <w:r>
        <w:rPr>
          <w:b/>
          <w:sz w:val="28"/>
          <w:szCs w:val="28"/>
          <w:lang w:val="fr-FR"/>
        </w:rPr>
        <w:t>excedent</w:t>
      </w:r>
      <w:proofErr w:type="spellEnd"/>
      <w:r>
        <w:rPr>
          <w:b/>
          <w:sz w:val="28"/>
          <w:szCs w:val="28"/>
          <w:lang w:val="fr-FR"/>
        </w:rPr>
        <w:t xml:space="preserve"> an 2023  </w:t>
      </w:r>
      <w:r w:rsidRPr="00351CA1">
        <w:rPr>
          <w:b/>
          <w:sz w:val="28"/>
          <w:szCs w:val="28"/>
          <w:lang w:val="fr-FR"/>
        </w:rPr>
        <w:t xml:space="preserve"> 80,00 </w:t>
      </w:r>
      <w:proofErr w:type="spellStart"/>
      <w:r w:rsidRPr="00351CA1">
        <w:rPr>
          <w:b/>
          <w:sz w:val="28"/>
          <w:szCs w:val="28"/>
          <w:lang w:val="fr-FR"/>
        </w:rPr>
        <w:t>mii</w:t>
      </w:r>
      <w:proofErr w:type="spellEnd"/>
      <w:r w:rsidRPr="00351CA1">
        <w:rPr>
          <w:b/>
          <w:sz w:val="28"/>
          <w:szCs w:val="28"/>
          <w:lang w:val="fr-FR"/>
        </w:rPr>
        <w:t xml:space="preserve"> lei)</w:t>
      </w:r>
    </w:p>
    <w:p w:rsidR="008154B2" w:rsidRPr="00351CA1" w:rsidRDefault="008154B2" w:rsidP="00442F01">
      <w:pPr>
        <w:shd w:val="clear" w:color="auto" w:fill="FFFFFF"/>
        <w:spacing w:after="0" w:line="240" w:lineRule="auto"/>
        <w:jc w:val="both"/>
        <w:rPr>
          <w:b/>
          <w:sz w:val="28"/>
          <w:szCs w:val="28"/>
          <w:lang w:val="fr-FR"/>
        </w:rPr>
      </w:pPr>
    </w:p>
    <w:p w:rsidR="008154B2" w:rsidRPr="00402A97" w:rsidRDefault="008154B2" w:rsidP="00442F01">
      <w:pPr>
        <w:shd w:val="clear" w:color="auto" w:fill="FFFFFF"/>
        <w:spacing w:after="0" w:line="240" w:lineRule="auto"/>
        <w:jc w:val="both"/>
        <w:rPr>
          <w:b/>
          <w:u w:val="single"/>
          <w:lang w:val="it-IT"/>
        </w:rPr>
      </w:pPr>
      <w:r w:rsidRPr="00864CEA">
        <w:rPr>
          <w:b/>
          <w:u w:val="single"/>
          <w:lang w:val="it-IT"/>
        </w:rPr>
        <w:t>La partea de cheltuieli:</w:t>
      </w:r>
    </w:p>
    <w:p w:rsidR="008154B2" w:rsidRPr="00864CEA" w:rsidRDefault="008154B2" w:rsidP="00442F01">
      <w:pPr>
        <w:shd w:val="clear" w:color="auto" w:fill="FFFFFF"/>
        <w:spacing w:after="0" w:line="240" w:lineRule="auto"/>
        <w:jc w:val="both"/>
        <w:rPr>
          <w:lang w:val="it-IT"/>
        </w:rPr>
      </w:pPr>
      <w:r w:rsidRPr="00864CEA">
        <w:rPr>
          <w:lang w:val="it-IT"/>
        </w:rPr>
        <w:t>-51.02.10.cheltuieli de personal administratie = 1.417,90 MII LEI.</w:t>
      </w:r>
    </w:p>
    <w:p w:rsidR="008154B2" w:rsidRPr="00864CEA" w:rsidRDefault="008154B2" w:rsidP="00442F01">
      <w:pPr>
        <w:shd w:val="clear" w:color="auto" w:fill="FFFFFF"/>
        <w:spacing w:after="0" w:line="240" w:lineRule="auto"/>
        <w:jc w:val="both"/>
        <w:rPr>
          <w:lang w:val="it-IT"/>
        </w:rPr>
      </w:pPr>
      <w:r w:rsidRPr="00864CEA">
        <w:rPr>
          <w:lang w:val="it-IT"/>
        </w:rPr>
        <w:lastRenderedPageBreak/>
        <w:t>-51.02.20.chelt. materiale administratie =775,30 MII LEI.</w:t>
      </w:r>
    </w:p>
    <w:p w:rsidR="008154B2" w:rsidRPr="00864CEA" w:rsidRDefault="008154B2" w:rsidP="00442F01">
      <w:pPr>
        <w:shd w:val="clear" w:color="auto" w:fill="FFFFFF"/>
        <w:spacing w:after="0" w:line="240" w:lineRule="auto"/>
        <w:jc w:val="both"/>
        <w:rPr>
          <w:lang w:val="it-IT"/>
        </w:rPr>
      </w:pPr>
      <w:r>
        <w:rPr>
          <w:lang w:val="it-IT"/>
        </w:rPr>
        <w:t>-54</w:t>
      </w:r>
      <w:r w:rsidRPr="00864CEA">
        <w:rPr>
          <w:lang w:val="it-IT"/>
        </w:rPr>
        <w:t>.02.50.fonduri de rezervă = 5,00 MII LEI.</w:t>
      </w:r>
    </w:p>
    <w:p w:rsidR="008154B2" w:rsidRPr="00322526" w:rsidRDefault="008154B2" w:rsidP="00442F01">
      <w:pPr>
        <w:shd w:val="clear" w:color="auto" w:fill="FFFFFF"/>
        <w:spacing w:after="0" w:line="240" w:lineRule="auto"/>
        <w:jc w:val="both"/>
        <w:rPr>
          <w:lang w:val="it-IT"/>
        </w:rPr>
      </w:pPr>
      <w:r w:rsidRPr="00864CEA">
        <w:rPr>
          <w:lang w:val="it-IT"/>
        </w:rPr>
        <w:t>-51.02.71.Investiții = 11,00 MII LEI.</w:t>
      </w:r>
    </w:p>
    <w:p w:rsidR="008154B2" w:rsidRDefault="008154B2" w:rsidP="00442F01">
      <w:pPr>
        <w:shd w:val="clear" w:color="auto" w:fill="FFFFFF"/>
        <w:spacing w:after="0" w:line="240" w:lineRule="auto"/>
        <w:jc w:val="both"/>
        <w:rPr>
          <w:b/>
          <w:i/>
          <w:lang w:val="it-IT"/>
        </w:rPr>
      </w:pPr>
      <w:r w:rsidRPr="00864CEA">
        <w:rPr>
          <w:b/>
          <w:i/>
          <w:lang w:val="it-IT"/>
        </w:rPr>
        <w:t>REFUNCȚIONALIZARE SPAȚIU EXISTENT ÎN VEDEREA ÎNFIINȚĂRII UNUI CENTRU COMUNITAR INTEGRAT – COMUNA BÂRNA, JUDEȚUL TIMIȘ.</w:t>
      </w:r>
    </w:p>
    <w:p w:rsidR="008154B2" w:rsidRPr="00402A97" w:rsidRDefault="008154B2" w:rsidP="00442F01">
      <w:pPr>
        <w:shd w:val="clear" w:color="auto" w:fill="FFFFFF"/>
        <w:spacing w:after="0" w:line="240" w:lineRule="auto"/>
        <w:jc w:val="both"/>
        <w:rPr>
          <w:b/>
          <w:i/>
          <w:lang w:val="it-IT"/>
        </w:rPr>
      </w:pPr>
    </w:p>
    <w:p w:rsidR="008154B2" w:rsidRPr="00864CEA" w:rsidRDefault="008154B2" w:rsidP="00442F01">
      <w:pPr>
        <w:shd w:val="clear" w:color="auto" w:fill="FFFFFF"/>
        <w:spacing w:after="0" w:line="240" w:lineRule="auto"/>
        <w:jc w:val="both"/>
        <w:rPr>
          <w:lang w:val="it-IT"/>
        </w:rPr>
      </w:pPr>
      <w:r w:rsidRPr="00864CEA">
        <w:rPr>
          <w:lang w:val="it-IT"/>
        </w:rPr>
        <w:t>-65.02.20.cheltuieli materiale invatamant =123,00 MII LEI.</w:t>
      </w:r>
    </w:p>
    <w:p w:rsidR="008154B2" w:rsidRPr="00864CEA" w:rsidRDefault="008154B2" w:rsidP="00442F01">
      <w:pPr>
        <w:shd w:val="clear" w:color="auto" w:fill="FFFFFF"/>
        <w:spacing w:after="0" w:line="240" w:lineRule="auto"/>
        <w:jc w:val="both"/>
        <w:rPr>
          <w:lang w:val="it-IT"/>
        </w:rPr>
      </w:pPr>
      <w:r w:rsidRPr="00864CEA">
        <w:rPr>
          <w:lang w:val="it-IT"/>
        </w:rPr>
        <w:t>-65.02.57.tichete gradinita = 7,20 MII LEI.</w:t>
      </w:r>
    </w:p>
    <w:p w:rsidR="008154B2" w:rsidRPr="00864CEA" w:rsidRDefault="008154B2" w:rsidP="00442F01">
      <w:pPr>
        <w:shd w:val="clear" w:color="auto" w:fill="FFFFFF"/>
        <w:spacing w:after="0" w:line="240" w:lineRule="auto"/>
        <w:jc w:val="both"/>
        <w:rPr>
          <w:lang w:val="it-IT"/>
        </w:rPr>
      </w:pPr>
      <w:r w:rsidRPr="00864CEA">
        <w:rPr>
          <w:lang w:val="it-IT"/>
        </w:rPr>
        <w:t>-65.02.57.CES = 9,00 MII LEI.</w:t>
      </w:r>
    </w:p>
    <w:p w:rsidR="008154B2" w:rsidRPr="00864CEA" w:rsidRDefault="008154B2" w:rsidP="00442F01">
      <w:pPr>
        <w:shd w:val="clear" w:color="auto" w:fill="FFFFFF"/>
        <w:spacing w:after="0" w:line="240" w:lineRule="auto"/>
        <w:jc w:val="both"/>
        <w:rPr>
          <w:lang w:val="it-IT"/>
        </w:rPr>
      </w:pPr>
      <w:r w:rsidRPr="00864CEA">
        <w:rPr>
          <w:lang w:val="it-IT"/>
        </w:rPr>
        <w:t>-65.02.71.Investitii invatamant = 10,00 MII LEI.</w:t>
      </w:r>
    </w:p>
    <w:p w:rsidR="008154B2" w:rsidRPr="00864CEA" w:rsidRDefault="008154B2" w:rsidP="00442F01">
      <w:pPr>
        <w:spacing w:after="0" w:line="240" w:lineRule="auto"/>
        <w:jc w:val="both"/>
        <w:rPr>
          <w:bCs/>
          <w:i/>
          <w:iCs/>
          <w:lang w:eastAsia="en-GB"/>
        </w:rPr>
      </w:pPr>
      <w:proofErr w:type="gramStart"/>
      <w:r w:rsidRPr="00864CEA">
        <w:rPr>
          <w:b/>
          <w:bCs/>
          <w:i/>
          <w:iCs/>
          <w:lang w:eastAsia="en-GB"/>
        </w:rPr>
        <w:t>DOTAREA CU MOBILIER, MATERIALE DIDACTICE ȘI ECHIPAMENTE DIGITALE, LA ȘCOALA GIMNAZIALĂ BÂRNA.</w:t>
      </w:r>
      <w:proofErr w:type="gramEnd"/>
      <w:r w:rsidRPr="00864CEA">
        <w:rPr>
          <w:bCs/>
          <w:i/>
          <w:iCs/>
          <w:lang w:eastAsia="en-GB"/>
        </w:rPr>
        <w:t xml:space="preserve"> </w:t>
      </w:r>
      <w:proofErr w:type="gramStart"/>
      <w:r w:rsidRPr="00864CEA">
        <w:rPr>
          <w:bCs/>
          <w:i/>
          <w:iCs/>
          <w:lang w:eastAsia="en-GB"/>
        </w:rPr>
        <w:t xml:space="preserve">(PNRR, </w:t>
      </w:r>
      <w:proofErr w:type="spellStart"/>
      <w:r w:rsidRPr="00864CEA">
        <w:rPr>
          <w:i/>
        </w:rPr>
        <w:t>aferent</w:t>
      </w:r>
      <w:proofErr w:type="spellEnd"/>
      <w:r w:rsidRPr="00864CEA">
        <w:rPr>
          <w:i/>
        </w:rPr>
        <w:t xml:space="preserve"> </w:t>
      </w:r>
      <w:proofErr w:type="spellStart"/>
      <w:r w:rsidRPr="00864CEA">
        <w:rPr>
          <w:bCs/>
          <w:i/>
          <w:lang w:eastAsia="en-GB"/>
        </w:rPr>
        <w:t>Componentei</w:t>
      </w:r>
      <w:proofErr w:type="spellEnd"/>
      <w:r w:rsidRPr="00864CEA">
        <w:rPr>
          <w:bCs/>
          <w:i/>
          <w:lang w:eastAsia="en-GB"/>
        </w:rPr>
        <w:t xml:space="preserve"> </w:t>
      </w:r>
      <w:r w:rsidRPr="00864CEA">
        <w:rPr>
          <w:bCs/>
          <w:i/>
          <w:iCs/>
          <w:lang w:eastAsia="en-GB"/>
        </w:rPr>
        <w:t xml:space="preserve">C15 </w:t>
      </w:r>
      <w:proofErr w:type="spellStart"/>
      <w:r w:rsidRPr="00864CEA">
        <w:rPr>
          <w:bCs/>
          <w:i/>
          <w:iCs/>
          <w:lang w:eastAsia="en-GB"/>
        </w:rPr>
        <w:t>Educație</w:t>
      </w:r>
      <w:proofErr w:type="spellEnd"/>
      <w:r w:rsidRPr="00864CEA">
        <w:rPr>
          <w:bCs/>
          <w:i/>
          <w:iCs/>
          <w:lang w:eastAsia="en-GB"/>
        </w:rPr>
        <w:t>).</w:t>
      </w:r>
      <w:proofErr w:type="gramEnd"/>
    </w:p>
    <w:p w:rsidR="008154B2" w:rsidRPr="00864CEA" w:rsidRDefault="008154B2" w:rsidP="00442F01">
      <w:pPr>
        <w:shd w:val="clear" w:color="auto" w:fill="FFFFFF"/>
        <w:spacing w:after="0" w:line="240" w:lineRule="auto"/>
        <w:jc w:val="both"/>
        <w:rPr>
          <w:lang w:val="it-IT"/>
        </w:rPr>
      </w:pPr>
      <w:r w:rsidRPr="00864CEA">
        <w:rPr>
          <w:lang w:val="it-IT"/>
        </w:rPr>
        <w:t>-65.02.71 Investitii invatamant = 80,00 MII LEI.</w:t>
      </w:r>
    </w:p>
    <w:p w:rsidR="008154B2" w:rsidRDefault="008154B2" w:rsidP="00442F01">
      <w:pPr>
        <w:spacing w:after="0" w:line="240" w:lineRule="auto"/>
        <w:jc w:val="both"/>
        <w:rPr>
          <w:b/>
          <w:bCs/>
          <w:i/>
          <w:iCs/>
          <w:lang w:eastAsia="en-GB"/>
        </w:rPr>
      </w:pPr>
      <w:proofErr w:type="gramStart"/>
      <w:r w:rsidRPr="00864CEA">
        <w:rPr>
          <w:b/>
          <w:bCs/>
          <w:i/>
          <w:iCs/>
          <w:lang w:eastAsia="en-GB"/>
        </w:rPr>
        <w:t>BETONARE CURTEA ȘC</w:t>
      </w:r>
      <w:r>
        <w:rPr>
          <w:b/>
          <w:bCs/>
          <w:i/>
          <w:iCs/>
          <w:lang w:eastAsia="en-GB"/>
        </w:rPr>
        <w:t>OLII GIMNAZIALE BÂRNA – (</w:t>
      </w:r>
      <w:proofErr w:type="spellStart"/>
      <w:r>
        <w:rPr>
          <w:b/>
          <w:bCs/>
          <w:i/>
          <w:iCs/>
          <w:lang w:eastAsia="en-GB"/>
        </w:rPr>
        <w:t>excedentul</w:t>
      </w:r>
      <w:proofErr w:type="spellEnd"/>
      <w:r>
        <w:rPr>
          <w:b/>
          <w:bCs/>
          <w:i/>
          <w:iCs/>
          <w:lang w:eastAsia="en-GB"/>
        </w:rPr>
        <w:t xml:space="preserve"> </w:t>
      </w:r>
      <w:r w:rsidRPr="00864CEA">
        <w:rPr>
          <w:b/>
          <w:bCs/>
          <w:i/>
          <w:iCs/>
          <w:lang w:eastAsia="en-GB"/>
        </w:rPr>
        <w:t xml:space="preserve">din </w:t>
      </w:r>
      <w:proofErr w:type="spellStart"/>
      <w:r w:rsidRPr="00864CEA">
        <w:rPr>
          <w:b/>
          <w:bCs/>
          <w:i/>
          <w:iCs/>
          <w:lang w:eastAsia="en-GB"/>
        </w:rPr>
        <w:t>anul</w:t>
      </w:r>
      <w:proofErr w:type="spellEnd"/>
      <w:r w:rsidRPr="00864CEA">
        <w:rPr>
          <w:b/>
          <w:bCs/>
          <w:i/>
          <w:iCs/>
          <w:lang w:eastAsia="en-GB"/>
        </w:rPr>
        <w:t xml:space="preserve"> 2023-fond </w:t>
      </w:r>
      <w:proofErr w:type="spellStart"/>
      <w:r w:rsidRPr="00864CEA">
        <w:rPr>
          <w:b/>
          <w:bCs/>
          <w:i/>
          <w:iCs/>
          <w:lang w:eastAsia="en-GB"/>
        </w:rPr>
        <w:t>rulment</w:t>
      </w:r>
      <w:proofErr w:type="spellEnd"/>
      <w:r w:rsidRPr="00864CEA">
        <w:rPr>
          <w:b/>
          <w:bCs/>
          <w:i/>
          <w:iCs/>
          <w:lang w:eastAsia="en-GB"/>
        </w:rPr>
        <w:t>).</w:t>
      </w:r>
      <w:proofErr w:type="gramEnd"/>
    </w:p>
    <w:p w:rsidR="00224DC3" w:rsidRPr="00402A97" w:rsidRDefault="00224DC3" w:rsidP="00442F01">
      <w:pPr>
        <w:spacing w:after="0" w:line="240" w:lineRule="auto"/>
        <w:jc w:val="both"/>
        <w:rPr>
          <w:b/>
          <w:bCs/>
          <w:i/>
          <w:iCs/>
          <w:lang w:eastAsia="en-GB"/>
        </w:rPr>
      </w:pPr>
    </w:p>
    <w:p w:rsidR="008154B2" w:rsidRPr="00864CEA" w:rsidRDefault="008154B2" w:rsidP="00442F01">
      <w:pPr>
        <w:shd w:val="clear" w:color="auto" w:fill="FFFFFF"/>
        <w:spacing w:after="0" w:line="240" w:lineRule="auto"/>
        <w:jc w:val="both"/>
        <w:rPr>
          <w:rFonts w:ascii="Calibri" w:hAnsi="Calibri" w:cs="Calibri"/>
          <w:iCs/>
          <w:lang w:val="en-GB"/>
        </w:rPr>
      </w:pPr>
      <w:proofErr w:type="gramStart"/>
      <w:r w:rsidRPr="00864CEA">
        <w:rPr>
          <w:rFonts w:ascii="Calibri" w:hAnsi="Calibri" w:cs="Calibri"/>
          <w:iCs/>
          <w:lang w:val="en-GB"/>
        </w:rPr>
        <w:t xml:space="preserve">-67.02.20 </w:t>
      </w:r>
      <w:r w:rsidRPr="00864CEA">
        <w:rPr>
          <w:lang w:val="it-IT"/>
        </w:rPr>
        <w:t>chelt.</w:t>
      </w:r>
      <w:proofErr w:type="gramEnd"/>
      <w:r w:rsidRPr="00864CEA">
        <w:rPr>
          <w:lang w:val="it-IT"/>
        </w:rPr>
        <w:t xml:space="preserve"> materiale cultura = 26,00 MII LEI.</w:t>
      </w:r>
    </w:p>
    <w:p w:rsidR="008154B2" w:rsidRPr="00864CEA" w:rsidRDefault="008154B2" w:rsidP="00442F01">
      <w:pPr>
        <w:shd w:val="clear" w:color="auto" w:fill="FFFFFF"/>
        <w:spacing w:after="0" w:line="240" w:lineRule="auto"/>
        <w:jc w:val="both"/>
        <w:rPr>
          <w:lang w:val="it-IT"/>
        </w:rPr>
      </w:pPr>
      <w:r w:rsidRPr="00864CEA">
        <w:rPr>
          <w:lang w:val="it-IT"/>
        </w:rPr>
        <w:t>-67.02.71 Investiții = 30,00 MII LEI</w:t>
      </w:r>
    </w:p>
    <w:p w:rsidR="008154B2" w:rsidRPr="00864CEA" w:rsidRDefault="008154B2" w:rsidP="00442F01">
      <w:pPr>
        <w:autoSpaceDE w:val="0"/>
        <w:autoSpaceDN w:val="0"/>
        <w:adjustRightInd w:val="0"/>
        <w:spacing w:after="0" w:line="240" w:lineRule="auto"/>
        <w:jc w:val="both"/>
        <w:rPr>
          <w:lang w:val="it-IT"/>
        </w:rPr>
      </w:pPr>
      <w:r w:rsidRPr="00864CEA">
        <w:rPr>
          <w:b/>
          <w:i/>
          <w:lang w:val="it-IT"/>
        </w:rPr>
        <w:t>MODERNIZARE CĂMIN CULTURAL DRINOVA</w:t>
      </w:r>
      <w:r w:rsidRPr="00864CEA">
        <w:rPr>
          <w:lang w:val="it-IT"/>
        </w:rPr>
        <w:t xml:space="preserve">. </w:t>
      </w:r>
    </w:p>
    <w:p w:rsidR="008154B2" w:rsidRPr="00864CEA" w:rsidRDefault="008154B2" w:rsidP="00442F01">
      <w:pPr>
        <w:shd w:val="clear" w:color="auto" w:fill="FFFFFF"/>
        <w:spacing w:after="0" w:line="240" w:lineRule="auto"/>
        <w:jc w:val="both"/>
        <w:rPr>
          <w:lang w:val="it-IT"/>
        </w:rPr>
      </w:pPr>
      <w:r w:rsidRPr="00864CEA">
        <w:rPr>
          <w:lang w:val="it-IT"/>
        </w:rPr>
        <w:t>-68.02.10.cheltuieli de personal asistenti personali =624,00 MII LEI.</w:t>
      </w:r>
    </w:p>
    <w:p w:rsidR="008154B2" w:rsidRPr="00864CEA" w:rsidRDefault="008154B2" w:rsidP="00442F01">
      <w:pPr>
        <w:shd w:val="clear" w:color="auto" w:fill="FFFFFF"/>
        <w:spacing w:after="0" w:line="240" w:lineRule="auto"/>
        <w:jc w:val="both"/>
        <w:rPr>
          <w:lang w:val="it-IT"/>
        </w:rPr>
      </w:pPr>
      <w:r w:rsidRPr="00864CEA">
        <w:rPr>
          <w:lang w:val="it-IT"/>
        </w:rPr>
        <w:t>-68.02.57.indemnizatii pers. cu handicap =227,00 MII LEI.</w:t>
      </w:r>
    </w:p>
    <w:p w:rsidR="008154B2" w:rsidRDefault="008154B2" w:rsidP="00442F01">
      <w:pPr>
        <w:shd w:val="clear" w:color="auto" w:fill="FFFFFF"/>
        <w:spacing w:after="0" w:line="240" w:lineRule="auto"/>
        <w:jc w:val="both"/>
        <w:rPr>
          <w:lang w:val="it-IT"/>
        </w:rPr>
      </w:pPr>
      <w:r w:rsidRPr="00864CEA">
        <w:rPr>
          <w:lang w:val="it-IT"/>
        </w:rPr>
        <w:t>-68.02.57.ajutor ptr. incalzirea locuintei =50,00 MIILEI.</w:t>
      </w:r>
    </w:p>
    <w:p w:rsidR="008154B2" w:rsidRPr="00864CEA" w:rsidRDefault="008154B2" w:rsidP="00442F01">
      <w:pPr>
        <w:shd w:val="clear" w:color="auto" w:fill="FFFFFF"/>
        <w:spacing w:after="0" w:line="240" w:lineRule="auto"/>
        <w:jc w:val="both"/>
        <w:rPr>
          <w:lang w:val="it-IT"/>
        </w:rPr>
      </w:pPr>
    </w:p>
    <w:p w:rsidR="008154B2" w:rsidRDefault="008154B2" w:rsidP="00442F01">
      <w:pPr>
        <w:shd w:val="clear" w:color="auto" w:fill="FFFFFF"/>
        <w:spacing w:after="0" w:line="240" w:lineRule="auto"/>
        <w:jc w:val="both"/>
        <w:rPr>
          <w:lang w:val="it-IT"/>
        </w:rPr>
      </w:pPr>
      <w:r w:rsidRPr="00864CEA">
        <w:rPr>
          <w:lang w:val="it-IT"/>
        </w:rPr>
        <w:t>-70.02.20 cheltuieli materiale alimentare cu apa = 90,00 MII LEI.</w:t>
      </w:r>
    </w:p>
    <w:p w:rsidR="008154B2" w:rsidRPr="00402A97" w:rsidRDefault="008154B2" w:rsidP="00442F01">
      <w:pPr>
        <w:shd w:val="clear" w:color="auto" w:fill="FFFFFF"/>
        <w:spacing w:after="0" w:line="240" w:lineRule="auto"/>
        <w:jc w:val="both"/>
        <w:rPr>
          <w:lang w:val="it-IT"/>
        </w:rPr>
      </w:pPr>
    </w:p>
    <w:p w:rsidR="008154B2" w:rsidRPr="00864CEA" w:rsidRDefault="008154B2" w:rsidP="00442F01">
      <w:pPr>
        <w:shd w:val="clear" w:color="auto" w:fill="FFFFFF"/>
        <w:spacing w:line="240" w:lineRule="auto"/>
        <w:jc w:val="both"/>
        <w:rPr>
          <w:lang w:val="it-IT"/>
        </w:rPr>
      </w:pPr>
      <w:r w:rsidRPr="00864CEA">
        <w:rPr>
          <w:lang w:val="it-IT"/>
        </w:rPr>
        <w:t>-74.02.20.cheltuieli materiale = 180,00 MII LEI.</w:t>
      </w:r>
    </w:p>
    <w:p w:rsidR="008154B2" w:rsidRPr="00864CEA" w:rsidRDefault="008154B2" w:rsidP="00442F01">
      <w:pPr>
        <w:shd w:val="clear" w:color="auto" w:fill="FFFFFF"/>
        <w:spacing w:line="240" w:lineRule="auto"/>
        <w:jc w:val="both"/>
        <w:rPr>
          <w:lang w:val="it-IT"/>
        </w:rPr>
      </w:pPr>
      <w:r w:rsidRPr="00864CEA">
        <w:rPr>
          <w:lang w:val="it-IT"/>
        </w:rPr>
        <w:t>-74.02.71.Investiții = 10,00 MII LEI.</w:t>
      </w:r>
    </w:p>
    <w:p w:rsidR="008154B2" w:rsidRPr="00864CEA" w:rsidRDefault="008154B2" w:rsidP="00442F01">
      <w:pPr>
        <w:shd w:val="clear" w:color="auto" w:fill="FFFFFF"/>
        <w:spacing w:line="240" w:lineRule="auto"/>
        <w:jc w:val="both"/>
        <w:rPr>
          <w:i/>
          <w:lang w:val="it-IT"/>
        </w:rPr>
      </w:pPr>
      <w:r w:rsidRPr="00864CEA">
        <w:rPr>
          <w:b/>
          <w:i/>
          <w:lang w:val="it-IT"/>
        </w:rPr>
        <w:t>EXTINDERE REȚEA DE CANALIZARE ÎN LOC. BOTEȘTI ȘI BOTINEȘTI, REȚEA DE ADUCȚIUNE APA POTABILĂ PENTRU LOCALITATEA POGĂNEȘTI DIN COMUNA BÂRNA, JUDEȚUL TIMIȘ, L=7.050 ML, REȚEA DE CANALIZARE L=3.100 ML.</w:t>
      </w:r>
      <w:r w:rsidRPr="00864CEA">
        <w:rPr>
          <w:i/>
          <w:lang w:val="it-IT"/>
        </w:rPr>
        <w:t xml:space="preserve"> (Program națio</w:t>
      </w:r>
      <w:r>
        <w:rPr>
          <w:i/>
          <w:lang w:val="it-IT"/>
        </w:rPr>
        <w:t>nal de investiții Anghel Saligny</w:t>
      </w:r>
      <w:r w:rsidRPr="00864CEA">
        <w:rPr>
          <w:i/>
          <w:lang w:val="it-IT"/>
        </w:rPr>
        <w:t>).</w:t>
      </w:r>
    </w:p>
    <w:p w:rsidR="008154B2" w:rsidRPr="00864CEA" w:rsidRDefault="008154B2" w:rsidP="00442F01">
      <w:pPr>
        <w:shd w:val="clear" w:color="auto" w:fill="FFFFFF"/>
        <w:spacing w:line="240" w:lineRule="auto"/>
        <w:jc w:val="both"/>
        <w:rPr>
          <w:lang w:val="it-IT"/>
        </w:rPr>
      </w:pPr>
      <w:r w:rsidRPr="00864CEA">
        <w:rPr>
          <w:lang w:val="it-IT"/>
        </w:rPr>
        <w:t>-84.02.20.Cheltuieli materiale transporturi =200,00 MII LEI.</w:t>
      </w:r>
    </w:p>
    <w:p w:rsidR="008154B2" w:rsidRPr="00864CEA" w:rsidRDefault="008154B2" w:rsidP="00442F01">
      <w:pPr>
        <w:shd w:val="clear" w:color="auto" w:fill="FFFFFF"/>
        <w:spacing w:line="240" w:lineRule="auto"/>
        <w:jc w:val="both"/>
        <w:rPr>
          <w:lang w:val="it-IT"/>
        </w:rPr>
      </w:pPr>
      <w:r w:rsidRPr="00864CEA">
        <w:rPr>
          <w:lang w:val="it-IT"/>
        </w:rPr>
        <w:t>-84.02.71.Investitii transporturi = 10,00</w:t>
      </w:r>
      <w:r>
        <w:rPr>
          <w:lang w:val="it-IT"/>
        </w:rPr>
        <w:t xml:space="preserve"> MII LEI</w:t>
      </w:r>
    </w:p>
    <w:p w:rsidR="008154B2" w:rsidRPr="00864CEA" w:rsidRDefault="008154B2" w:rsidP="00442F01">
      <w:pPr>
        <w:shd w:val="clear" w:color="auto" w:fill="FFFFFF"/>
        <w:spacing w:line="240" w:lineRule="auto"/>
        <w:jc w:val="both"/>
        <w:rPr>
          <w:b/>
          <w:i/>
          <w:lang w:val="it-IT"/>
        </w:rPr>
      </w:pPr>
      <w:r w:rsidRPr="00864CEA">
        <w:rPr>
          <w:b/>
          <w:i/>
          <w:lang w:val="it-IT"/>
        </w:rPr>
        <w:t>MODERNIZARE STRĂZI ÎN COMUNA BÂRNA, JUDEȚUL TIMIȘ. L=1.689 KM.</w:t>
      </w:r>
    </w:p>
    <w:p w:rsidR="008154B2" w:rsidRPr="00402A97" w:rsidRDefault="008154B2" w:rsidP="00442F01">
      <w:pPr>
        <w:shd w:val="clear" w:color="auto" w:fill="FFFFFF"/>
        <w:spacing w:line="240" w:lineRule="auto"/>
        <w:jc w:val="both"/>
        <w:rPr>
          <w:b/>
          <w:i/>
          <w:lang w:val="it-IT"/>
        </w:rPr>
      </w:pPr>
      <w:r w:rsidRPr="00864CEA">
        <w:rPr>
          <w:i/>
          <w:lang w:val="it-IT"/>
        </w:rPr>
        <w:t>(Program națio</w:t>
      </w:r>
      <w:r>
        <w:rPr>
          <w:i/>
          <w:lang w:val="it-IT"/>
        </w:rPr>
        <w:t>nal de investiții Anghel Saligny</w:t>
      </w:r>
      <w:r w:rsidRPr="00864CEA">
        <w:rPr>
          <w:i/>
          <w:lang w:val="it-IT"/>
        </w:rPr>
        <w:t>).</w:t>
      </w:r>
    </w:p>
    <w:p w:rsidR="008154B2" w:rsidRPr="00864CEA" w:rsidRDefault="008154B2" w:rsidP="00442F01">
      <w:pPr>
        <w:shd w:val="clear" w:color="auto" w:fill="FFFFFF"/>
        <w:spacing w:line="240" w:lineRule="auto"/>
        <w:jc w:val="both"/>
        <w:rPr>
          <w:lang w:val="it-IT"/>
        </w:rPr>
      </w:pPr>
      <w:r w:rsidRPr="00864CEA">
        <w:rPr>
          <w:lang w:val="it-IT"/>
        </w:rPr>
        <w:t>-87.02.71 Investiții = 40,00 MII LEI, din care:</w:t>
      </w:r>
    </w:p>
    <w:p w:rsidR="008154B2" w:rsidRPr="00864CEA" w:rsidRDefault="008154B2" w:rsidP="00442F01">
      <w:pPr>
        <w:spacing w:line="240" w:lineRule="auto"/>
        <w:jc w:val="both"/>
        <w:rPr>
          <w:bCs/>
          <w:i/>
          <w:iCs/>
          <w:lang w:eastAsia="en-GB"/>
        </w:rPr>
      </w:pPr>
      <w:proofErr w:type="gramStart"/>
      <w:r w:rsidRPr="00864CEA">
        <w:rPr>
          <w:b/>
          <w:i/>
        </w:rPr>
        <w:t>REALIZARE SISTEM DE MONITORIZARE ȘI SUPRAVEGHERE VIDEO ÎN COMUNA BÂRNA, JUDEȚ TIMIȘ.</w:t>
      </w:r>
      <w:proofErr w:type="gramEnd"/>
      <w:r w:rsidRPr="00864CEA">
        <w:rPr>
          <w:i/>
        </w:rPr>
        <w:t xml:space="preserve"> </w:t>
      </w:r>
      <w:proofErr w:type="gramStart"/>
      <w:r w:rsidRPr="00864CEA">
        <w:rPr>
          <w:i/>
        </w:rPr>
        <w:t xml:space="preserve">(PNRR/2022/C10/I1.2, </w:t>
      </w:r>
      <w:proofErr w:type="spellStart"/>
      <w:r w:rsidRPr="00864CEA">
        <w:rPr>
          <w:i/>
        </w:rPr>
        <w:t>Runda</w:t>
      </w:r>
      <w:proofErr w:type="spellEnd"/>
      <w:r w:rsidRPr="00864CEA">
        <w:rPr>
          <w:i/>
        </w:rPr>
        <w:t xml:space="preserve"> 1 </w:t>
      </w:r>
      <w:proofErr w:type="spellStart"/>
      <w:r w:rsidRPr="00864CEA">
        <w:rPr>
          <w:i/>
        </w:rPr>
        <w:t>aferent</w:t>
      </w:r>
      <w:proofErr w:type="spellEnd"/>
      <w:r w:rsidRPr="00864CEA">
        <w:rPr>
          <w:i/>
        </w:rPr>
        <w:t xml:space="preserve"> </w:t>
      </w:r>
      <w:proofErr w:type="spellStart"/>
      <w:r w:rsidRPr="00864CEA">
        <w:rPr>
          <w:bCs/>
          <w:i/>
          <w:lang w:eastAsia="en-GB"/>
        </w:rPr>
        <w:t>Componentei</w:t>
      </w:r>
      <w:proofErr w:type="spellEnd"/>
      <w:r w:rsidRPr="00864CEA">
        <w:rPr>
          <w:bCs/>
          <w:i/>
          <w:lang w:eastAsia="en-GB"/>
        </w:rPr>
        <w:t xml:space="preserve"> </w:t>
      </w:r>
      <w:r w:rsidRPr="00864CEA">
        <w:rPr>
          <w:bCs/>
          <w:i/>
          <w:iCs/>
          <w:lang w:eastAsia="en-GB"/>
        </w:rPr>
        <w:t xml:space="preserve">C10 – </w:t>
      </w:r>
      <w:proofErr w:type="spellStart"/>
      <w:r w:rsidRPr="00864CEA">
        <w:rPr>
          <w:bCs/>
          <w:i/>
          <w:iCs/>
          <w:lang w:eastAsia="en-GB"/>
        </w:rPr>
        <w:t>Fondul</w:t>
      </w:r>
      <w:proofErr w:type="spellEnd"/>
      <w:r w:rsidRPr="00864CEA">
        <w:rPr>
          <w:bCs/>
          <w:i/>
          <w:iCs/>
          <w:lang w:eastAsia="en-GB"/>
        </w:rPr>
        <w:t xml:space="preserve"> local).</w:t>
      </w:r>
      <w:proofErr w:type="gramEnd"/>
      <w:r w:rsidRPr="00864CEA">
        <w:rPr>
          <w:bCs/>
          <w:i/>
          <w:iCs/>
          <w:lang w:eastAsia="en-GB"/>
        </w:rPr>
        <w:t xml:space="preserve"> – 10</w:t>
      </w:r>
      <w:proofErr w:type="gramStart"/>
      <w:r w:rsidRPr="00864CEA">
        <w:rPr>
          <w:bCs/>
          <w:i/>
          <w:iCs/>
          <w:lang w:eastAsia="en-GB"/>
        </w:rPr>
        <w:t>,00</w:t>
      </w:r>
      <w:proofErr w:type="gramEnd"/>
      <w:r w:rsidRPr="00864CEA">
        <w:rPr>
          <w:bCs/>
          <w:i/>
          <w:iCs/>
          <w:lang w:eastAsia="en-GB"/>
        </w:rPr>
        <w:t xml:space="preserve"> MII LEI.</w:t>
      </w:r>
    </w:p>
    <w:p w:rsidR="008154B2" w:rsidRPr="008154B2" w:rsidRDefault="008154B2" w:rsidP="00442F01">
      <w:pPr>
        <w:spacing w:after="0" w:line="240" w:lineRule="auto"/>
        <w:jc w:val="both"/>
        <w:rPr>
          <w:bCs/>
          <w:i/>
          <w:iCs/>
          <w:lang w:eastAsia="en-GB"/>
        </w:rPr>
      </w:pPr>
      <w:r w:rsidRPr="00864CEA">
        <w:rPr>
          <w:b/>
          <w:bCs/>
          <w:i/>
          <w:sz w:val="23"/>
          <w:szCs w:val="23"/>
        </w:rPr>
        <w:t xml:space="preserve">REALIZAREA TRANSPORTULUI PUBLIC ELECTRIC ÎN COMUNA BÂRNA ȘI ZONA PERIURBANĂ A MUNICIPIULUI LUGOJ. </w:t>
      </w:r>
      <w:proofErr w:type="gramStart"/>
      <w:r w:rsidRPr="00864CEA">
        <w:rPr>
          <w:bCs/>
          <w:i/>
          <w:sz w:val="23"/>
          <w:szCs w:val="23"/>
        </w:rPr>
        <w:t>(</w:t>
      </w:r>
      <w:r w:rsidRPr="00864CEA">
        <w:rPr>
          <w:rFonts w:eastAsia="Trebuchet MS"/>
          <w:i/>
          <w:spacing w:val="1"/>
        </w:rPr>
        <w:t>P</w:t>
      </w:r>
      <w:r w:rsidRPr="00864CEA">
        <w:rPr>
          <w:rFonts w:eastAsia="Trebuchet MS"/>
          <w:i/>
        </w:rPr>
        <w:t>NRR</w:t>
      </w:r>
      <w:r w:rsidRPr="00864CEA">
        <w:rPr>
          <w:rFonts w:eastAsia="Trebuchet MS"/>
          <w:i/>
          <w:spacing w:val="-1"/>
        </w:rPr>
        <w:t>/2</w:t>
      </w:r>
      <w:r w:rsidRPr="00864CEA">
        <w:rPr>
          <w:rFonts w:eastAsia="Trebuchet MS"/>
          <w:i/>
          <w:spacing w:val="1"/>
        </w:rPr>
        <w:t>0</w:t>
      </w:r>
      <w:r w:rsidRPr="00864CEA">
        <w:rPr>
          <w:rFonts w:eastAsia="Trebuchet MS"/>
          <w:i/>
          <w:spacing w:val="-1"/>
        </w:rPr>
        <w:t>2</w:t>
      </w:r>
      <w:r w:rsidRPr="00864CEA">
        <w:rPr>
          <w:rFonts w:eastAsia="Trebuchet MS"/>
          <w:i/>
          <w:spacing w:val="1"/>
        </w:rPr>
        <w:t>2</w:t>
      </w:r>
      <w:r w:rsidRPr="00864CEA">
        <w:rPr>
          <w:rFonts w:eastAsia="Trebuchet MS"/>
          <w:i/>
          <w:spacing w:val="-1"/>
        </w:rPr>
        <w:t>/</w:t>
      </w:r>
      <w:r w:rsidRPr="00864CEA">
        <w:rPr>
          <w:rFonts w:eastAsia="Trebuchet MS"/>
          <w:i/>
        </w:rPr>
        <w:t>C</w:t>
      </w:r>
      <w:r w:rsidRPr="00864CEA">
        <w:rPr>
          <w:rFonts w:eastAsia="Trebuchet MS"/>
          <w:i/>
          <w:spacing w:val="-1"/>
        </w:rPr>
        <w:t>1</w:t>
      </w:r>
      <w:r w:rsidRPr="00864CEA">
        <w:rPr>
          <w:rFonts w:eastAsia="Trebuchet MS"/>
          <w:i/>
        </w:rPr>
        <w:t>0-I</w:t>
      </w:r>
      <w:r w:rsidRPr="00864CEA">
        <w:rPr>
          <w:rFonts w:eastAsia="Trebuchet MS"/>
          <w:i/>
          <w:spacing w:val="1"/>
        </w:rPr>
        <w:t>.</w:t>
      </w:r>
      <w:r w:rsidRPr="00864CEA">
        <w:rPr>
          <w:rFonts w:eastAsia="Trebuchet MS"/>
          <w:i/>
          <w:spacing w:val="-1"/>
        </w:rPr>
        <w:t>1</w:t>
      </w:r>
      <w:r w:rsidRPr="00864CEA">
        <w:rPr>
          <w:rFonts w:eastAsia="Trebuchet MS"/>
          <w:i/>
          <w:spacing w:val="1"/>
        </w:rPr>
        <w:t>.</w:t>
      </w:r>
      <w:r w:rsidRPr="00864CEA">
        <w:rPr>
          <w:rFonts w:eastAsia="Trebuchet MS"/>
          <w:i/>
          <w:spacing w:val="-1"/>
        </w:rPr>
        <w:t xml:space="preserve">1, </w:t>
      </w:r>
      <w:proofErr w:type="spellStart"/>
      <w:r w:rsidRPr="00864CEA">
        <w:rPr>
          <w:i/>
        </w:rPr>
        <w:t>aferent</w:t>
      </w:r>
      <w:proofErr w:type="spellEnd"/>
      <w:r w:rsidRPr="00864CEA">
        <w:rPr>
          <w:i/>
        </w:rPr>
        <w:t xml:space="preserve"> </w:t>
      </w:r>
      <w:proofErr w:type="spellStart"/>
      <w:r w:rsidRPr="00864CEA">
        <w:rPr>
          <w:bCs/>
          <w:i/>
          <w:lang w:eastAsia="en-GB"/>
        </w:rPr>
        <w:t>Componentei</w:t>
      </w:r>
      <w:proofErr w:type="spellEnd"/>
      <w:r w:rsidRPr="00864CEA">
        <w:rPr>
          <w:bCs/>
          <w:i/>
          <w:lang w:eastAsia="en-GB"/>
        </w:rPr>
        <w:t xml:space="preserve"> </w:t>
      </w:r>
      <w:r w:rsidRPr="00864CEA">
        <w:rPr>
          <w:bCs/>
          <w:i/>
          <w:iCs/>
          <w:lang w:eastAsia="en-GB"/>
        </w:rPr>
        <w:t xml:space="preserve">C10 – </w:t>
      </w:r>
      <w:proofErr w:type="spellStart"/>
      <w:r w:rsidRPr="00864CEA">
        <w:rPr>
          <w:bCs/>
          <w:i/>
          <w:iCs/>
          <w:lang w:eastAsia="en-GB"/>
        </w:rPr>
        <w:t>Fondul</w:t>
      </w:r>
      <w:proofErr w:type="spellEnd"/>
      <w:r w:rsidRPr="00864CEA">
        <w:rPr>
          <w:bCs/>
          <w:i/>
          <w:iCs/>
          <w:lang w:eastAsia="en-GB"/>
        </w:rPr>
        <w:t xml:space="preserve"> local).</w:t>
      </w:r>
      <w:proofErr w:type="gramEnd"/>
      <w:r w:rsidRPr="00864CEA">
        <w:rPr>
          <w:bCs/>
          <w:i/>
          <w:iCs/>
          <w:lang w:eastAsia="en-GB"/>
        </w:rPr>
        <w:t xml:space="preserve"> – 10</w:t>
      </w:r>
      <w:proofErr w:type="gramStart"/>
      <w:r w:rsidRPr="00864CEA">
        <w:rPr>
          <w:bCs/>
          <w:i/>
          <w:iCs/>
          <w:lang w:eastAsia="en-GB"/>
        </w:rPr>
        <w:t>,00</w:t>
      </w:r>
      <w:proofErr w:type="gramEnd"/>
      <w:r w:rsidRPr="00864CEA">
        <w:rPr>
          <w:bCs/>
          <w:i/>
          <w:iCs/>
          <w:lang w:eastAsia="en-GB"/>
        </w:rPr>
        <w:t xml:space="preserve"> MII LEI.</w:t>
      </w:r>
    </w:p>
    <w:p w:rsidR="008154B2" w:rsidRPr="00864CEA" w:rsidRDefault="008154B2" w:rsidP="00442F01">
      <w:pPr>
        <w:spacing w:after="0" w:line="240" w:lineRule="auto"/>
        <w:jc w:val="both"/>
        <w:rPr>
          <w:bCs/>
          <w:i/>
          <w:iCs/>
          <w:lang w:eastAsia="en-GB"/>
        </w:rPr>
      </w:pPr>
      <w:r w:rsidRPr="00864CEA">
        <w:rPr>
          <w:b/>
          <w:bCs/>
          <w:i/>
          <w:sz w:val="23"/>
          <w:szCs w:val="23"/>
        </w:rPr>
        <w:t xml:space="preserve">STAȚIE DE REÎNCĂRCARE AUTOVEHICULE ELECTRICE ÎN UAT BÂRNA, JUDEȚUL TIMIȘ. </w:t>
      </w:r>
      <w:proofErr w:type="gramStart"/>
      <w:r w:rsidRPr="00864CEA">
        <w:rPr>
          <w:bCs/>
          <w:i/>
          <w:sz w:val="23"/>
          <w:szCs w:val="23"/>
        </w:rPr>
        <w:t>(</w:t>
      </w:r>
      <w:r w:rsidRPr="00864CEA">
        <w:rPr>
          <w:bCs/>
          <w:i/>
          <w:sz w:val="20"/>
          <w:szCs w:val="20"/>
          <w:lang w:eastAsia="en-GB"/>
        </w:rPr>
        <w:t> </w:t>
      </w:r>
      <w:proofErr w:type="spellStart"/>
      <w:r w:rsidRPr="00864CEA">
        <w:rPr>
          <w:bCs/>
          <w:i/>
          <w:lang w:eastAsia="en-GB"/>
        </w:rPr>
        <w:t>Programul</w:t>
      </w:r>
      <w:proofErr w:type="spellEnd"/>
      <w:proofErr w:type="gramEnd"/>
      <w:r w:rsidRPr="00864CEA">
        <w:rPr>
          <w:bCs/>
          <w:i/>
          <w:lang w:eastAsia="en-GB"/>
        </w:rPr>
        <w:t xml:space="preserve"> </w:t>
      </w:r>
      <w:proofErr w:type="spellStart"/>
      <w:r w:rsidRPr="00864CEA">
        <w:rPr>
          <w:bCs/>
          <w:i/>
          <w:lang w:eastAsia="en-GB"/>
        </w:rPr>
        <w:t>Național</w:t>
      </w:r>
      <w:proofErr w:type="spellEnd"/>
      <w:r w:rsidRPr="00864CEA">
        <w:rPr>
          <w:bCs/>
          <w:i/>
          <w:lang w:eastAsia="en-GB"/>
        </w:rPr>
        <w:t xml:space="preserve"> de </w:t>
      </w:r>
      <w:proofErr w:type="spellStart"/>
      <w:r w:rsidRPr="00864CEA">
        <w:rPr>
          <w:bCs/>
          <w:i/>
          <w:lang w:eastAsia="en-GB"/>
        </w:rPr>
        <w:t>Redresare</w:t>
      </w:r>
      <w:proofErr w:type="spellEnd"/>
      <w:r w:rsidRPr="00864CEA">
        <w:rPr>
          <w:bCs/>
          <w:i/>
          <w:lang w:eastAsia="en-GB"/>
        </w:rPr>
        <w:t xml:space="preserve"> </w:t>
      </w:r>
      <w:proofErr w:type="spellStart"/>
      <w:r w:rsidRPr="00864CEA">
        <w:rPr>
          <w:bCs/>
          <w:i/>
          <w:lang w:eastAsia="en-GB"/>
        </w:rPr>
        <w:t>și</w:t>
      </w:r>
      <w:proofErr w:type="spellEnd"/>
      <w:r w:rsidRPr="00864CEA">
        <w:rPr>
          <w:bCs/>
          <w:i/>
          <w:lang w:eastAsia="en-GB"/>
        </w:rPr>
        <w:t xml:space="preserve"> </w:t>
      </w:r>
      <w:proofErr w:type="spellStart"/>
      <w:r w:rsidRPr="00864CEA">
        <w:rPr>
          <w:bCs/>
          <w:i/>
          <w:lang w:eastAsia="en-GB"/>
        </w:rPr>
        <w:t>Reziliență</w:t>
      </w:r>
      <w:proofErr w:type="spellEnd"/>
      <w:r w:rsidRPr="00864CEA">
        <w:rPr>
          <w:bCs/>
          <w:i/>
          <w:lang w:eastAsia="en-GB"/>
        </w:rPr>
        <w:t xml:space="preserve">, </w:t>
      </w:r>
      <w:proofErr w:type="spellStart"/>
      <w:r w:rsidRPr="00864CEA">
        <w:rPr>
          <w:bCs/>
          <w:i/>
          <w:lang w:eastAsia="en-GB"/>
        </w:rPr>
        <w:t>Componenta</w:t>
      </w:r>
      <w:proofErr w:type="spellEnd"/>
      <w:r w:rsidRPr="00864CEA">
        <w:rPr>
          <w:bCs/>
          <w:i/>
          <w:lang w:eastAsia="en-GB"/>
        </w:rPr>
        <w:t xml:space="preserve"> </w:t>
      </w:r>
      <w:r w:rsidRPr="00864CEA">
        <w:rPr>
          <w:bCs/>
          <w:i/>
          <w:iCs/>
          <w:lang w:eastAsia="en-GB"/>
        </w:rPr>
        <w:t xml:space="preserve">C10 – </w:t>
      </w:r>
      <w:proofErr w:type="spellStart"/>
      <w:r w:rsidRPr="00864CEA">
        <w:rPr>
          <w:bCs/>
          <w:i/>
          <w:iCs/>
          <w:lang w:eastAsia="en-GB"/>
        </w:rPr>
        <w:t>Fondul</w:t>
      </w:r>
      <w:proofErr w:type="spellEnd"/>
      <w:r w:rsidRPr="00864CEA">
        <w:rPr>
          <w:bCs/>
          <w:i/>
          <w:iCs/>
          <w:lang w:eastAsia="en-GB"/>
        </w:rPr>
        <w:t xml:space="preserve"> local).– 10,00 MII LEI.</w:t>
      </w:r>
    </w:p>
    <w:p w:rsidR="00772662" w:rsidRDefault="008154B2" w:rsidP="00442F01">
      <w:pPr>
        <w:spacing w:after="0" w:line="240" w:lineRule="auto"/>
        <w:rPr>
          <w:i/>
        </w:rPr>
      </w:pPr>
      <w:r w:rsidRPr="00864CEA">
        <w:rPr>
          <w:b/>
          <w:i/>
          <w:sz w:val="23"/>
          <w:szCs w:val="23"/>
          <w:lang w:val="it-IT"/>
        </w:rPr>
        <w:lastRenderedPageBreak/>
        <w:t>ACHIZIȚIE</w:t>
      </w:r>
      <w:r w:rsidRPr="00864CEA">
        <w:rPr>
          <w:b/>
          <w:i/>
          <w:lang w:val="it-IT"/>
        </w:rPr>
        <w:t xml:space="preserve"> BULDOEXCAVATOR PENTRU DOTAREA SERVICIULUI VOLUNTAR PENTRU SITUAȚII DE URGENȚĂ AL COMUNEI BÂRNA.</w:t>
      </w:r>
      <w:r w:rsidRPr="00864CEA">
        <w:rPr>
          <w:i/>
        </w:rPr>
        <w:t>(</w:t>
      </w:r>
      <w:proofErr w:type="spellStart"/>
      <w:r w:rsidRPr="00864CEA">
        <w:rPr>
          <w:i/>
        </w:rPr>
        <w:t>Măsura</w:t>
      </w:r>
      <w:proofErr w:type="spellEnd"/>
      <w:r w:rsidRPr="00864CEA">
        <w:rPr>
          <w:i/>
        </w:rPr>
        <w:t xml:space="preserve"> 6/6B </w:t>
      </w:r>
      <w:proofErr w:type="spellStart"/>
      <w:r w:rsidRPr="00864CEA">
        <w:rPr>
          <w:i/>
        </w:rPr>
        <w:t>Servicii</w:t>
      </w:r>
      <w:proofErr w:type="spellEnd"/>
      <w:r w:rsidRPr="00864CEA">
        <w:rPr>
          <w:i/>
        </w:rPr>
        <w:t xml:space="preserve"> de </w:t>
      </w:r>
      <w:proofErr w:type="spellStart"/>
      <w:r w:rsidRPr="00864CEA">
        <w:rPr>
          <w:i/>
        </w:rPr>
        <w:t>bază</w:t>
      </w:r>
      <w:proofErr w:type="spellEnd"/>
      <w:r w:rsidRPr="00864CEA">
        <w:rPr>
          <w:i/>
        </w:rPr>
        <w:t xml:space="preserve"> </w:t>
      </w:r>
      <w:proofErr w:type="spellStart"/>
      <w:r w:rsidRPr="00864CEA">
        <w:rPr>
          <w:i/>
        </w:rPr>
        <w:t>și</w:t>
      </w:r>
      <w:proofErr w:type="spellEnd"/>
      <w:r>
        <w:rPr>
          <w:i/>
        </w:rPr>
        <w:t xml:space="preserve"> </w:t>
      </w:r>
      <w:proofErr w:type="spellStart"/>
      <w:r>
        <w:rPr>
          <w:i/>
        </w:rPr>
        <w:t>reînoirea</w:t>
      </w:r>
      <w:proofErr w:type="spellEnd"/>
      <w:r>
        <w:rPr>
          <w:i/>
        </w:rPr>
        <w:t xml:space="preserve"> </w:t>
      </w:r>
      <w:proofErr w:type="spellStart"/>
      <w:r>
        <w:rPr>
          <w:i/>
        </w:rPr>
        <w:t>teritoriului</w:t>
      </w:r>
      <w:proofErr w:type="spellEnd"/>
      <w:r>
        <w:rPr>
          <w:i/>
        </w:rPr>
        <w:t xml:space="preserve"> GAL</w:t>
      </w:r>
      <w:proofErr w:type="gramStart"/>
      <w:r>
        <w:rPr>
          <w:i/>
        </w:rPr>
        <w:t>)  -</w:t>
      </w:r>
      <w:proofErr w:type="gramEnd"/>
      <w:r>
        <w:rPr>
          <w:i/>
        </w:rPr>
        <w:t xml:space="preserve">10.00 MII LEI. </w:t>
      </w:r>
      <w:proofErr w:type="spellStart"/>
      <w:proofErr w:type="gramStart"/>
      <w:r>
        <w:rPr>
          <w:i/>
        </w:rPr>
        <w:t>Deasemenea</w:t>
      </w:r>
      <w:proofErr w:type="spellEnd"/>
      <w:r>
        <w:rPr>
          <w:i/>
        </w:rPr>
        <w:t xml:space="preserve">  a</w:t>
      </w:r>
      <w:proofErr w:type="gramEnd"/>
      <w:r>
        <w:rPr>
          <w:i/>
        </w:rPr>
        <w:t xml:space="preserve"> </w:t>
      </w:r>
      <w:proofErr w:type="spellStart"/>
      <w:r>
        <w:rPr>
          <w:i/>
        </w:rPr>
        <w:t>fost</w:t>
      </w:r>
      <w:proofErr w:type="spellEnd"/>
      <w:r>
        <w:rPr>
          <w:i/>
        </w:rPr>
        <w:t xml:space="preserve"> </w:t>
      </w:r>
      <w:proofErr w:type="spellStart"/>
      <w:r>
        <w:rPr>
          <w:i/>
        </w:rPr>
        <w:t>aprobată</w:t>
      </w:r>
      <w:proofErr w:type="spellEnd"/>
      <w:r>
        <w:rPr>
          <w:i/>
        </w:rPr>
        <w:t xml:space="preserve">  </w:t>
      </w:r>
      <w:proofErr w:type="spellStart"/>
      <w:r>
        <w:rPr>
          <w:i/>
        </w:rPr>
        <w:t>și</w:t>
      </w:r>
      <w:proofErr w:type="spellEnd"/>
      <w:r>
        <w:rPr>
          <w:i/>
        </w:rPr>
        <w:t xml:space="preserve"> </w:t>
      </w:r>
      <w:proofErr w:type="spellStart"/>
      <w:r>
        <w:rPr>
          <w:i/>
        </w:rPr>
        <w:t>lista</w:t>
      </w:r>
      <w:proofErr w:type="spellEnd"/>
      <w:r>
        <w:rPr>
          <w:i/>
        </w:rPr>
        <w:t xml:space="preserve"> de </w:t>
      </w:r>
      <w:proofErr w:type="spellStart"/>
      <w:r>
        <w:rPr>
          <w:i/>
        </w:rPr>
        <w:t>investiții</w:t>
      </w:r>
      <w:proofErr w:type="spellEnd"/>
      <w:r>
        <w:rPr>
          <w:i/>
        </w:rPr>
        <w:t xml:space="preserve"> </w:t>
      </w:r>
      <w:proofErr w:type="spellStart"/>
      <w:r>
        <w:rPr>
          <w:i/>
        </w:rPr>
        <w:t>pe</w:t>
      </w:r>
      <w:proofErr w:type="spellEnd"/>
      <w:r>
        <w:rPr>
          <w:i/>
        </w:rPr>
        <w:t xml:space="preserve"> </w:t>
      </w:r>
      <w:proofErr w:type="spellStart"/>
      <w:r>
        <w:rPr>
          <w:i/>
        </w:rPr>
        <w:t>anul</w:t>
      </w:r>
      <w:proofErr w:type="spellEnd"/>
      <w:r>
        <w:rPr>
          <w:i/>
        </w:rPr>
        <w:t xml:space="preserve"> 2024 </w:t>
      </w:r>
      <w:proofErr w:type="spellStart"/>
      <w:r w:rsidR="00224DC3">
        <w:rPr>
          <w:i/>
        </w:rPr>
        <w:t>după</w:t>
      </w:r>
      <w:proofErr w:type="spellEnd"/>
      <w:r w:rsidR="00224DC3">
        <w:rPr>
          <w:i/>
        </w:rPr>
        <w:t xml:space="preserve"> cum </w:t>
      </w:r>
      <w:proofErr w:type="spellStart"/>
      <w:r w:rsidR="00224DC3">
        <w:rPr>
          <w:i/>
        </w:rPr>
        <w:t>urmează</w:t>
      </w:r>
      <w:proofErr w:type="spellEnd"/>
      <w:r w:rsidR="00224DC3">
        <w:rPr>
          <w:i/>
        </w:rPr>
        <w:t>:</w:t>
      </w:r>
    </w:p>
    <w:p w:rsidR="00224DC3" w:rsidRPr="00224DC3" w:rsidRDefault="00224DC3" w:rsidP="00442F01">
      <w:pPr>
        <w:shd w:val="clear" w:color="auto" w:fill="FFFFFF"/>
        <w:spacing w:after="0" w:line="240" w:lineRule="auto"/>
        <w:jc w:val="both"/>
        <w:rPr>
          <w:b/>
          <w:i/>
          <w:sz w:val="36"/>
          <w:szCs w:val="36"/>
          <w:u w:val="single"/>
          <w:lang w:val="it-IT"/>
        </w:rPr>
      </w:pPr>
      <w:r w:rsidRPr="00864CEA">
        <w:rPr>
          <w:b/>
          <w:i/>
          <w:sz w:val="36"/>
          <w:szCs w:val="36"/>
          <w:u w:val="single"/>
          <w:lang w:val="it-IT"/>
        </w:rPr>
        <w:t>LISTA DE INVESTIȚII PE ANUL 2024:</w:t>
      </w:r>
    </w:p>
    <w:p w:rsidR="00224DC3" w:rsidRPr="00864CEA" w:rsidRDefault="00224DC3" w:rsidP="00442F01">
      <w:pPr>
        <w:shd w:val="clear" w:color="auto" w:fill="FFFFFF"/>
        <w:spacing w:after="0" w:line="240" w:lineRule="auto"/>
        <w:jc w:val="both"/>
        <w:rPr>
          <w:b/>
          <w:i/>
          <w:lang w:val="it-IT"/>
        </w:rPr>
      </w:pPr>
      <w:r w:rsidRPr="00864CEA">
        <w:rPr>
          <w:b/>
          <w:i/>
          <w:lang w:val="it-IT"/>
        </w:rPr>
        <w:t xml:space="preserve">1. REFUNCȚIONALIZARE SPAȚIU EXISTENT ÎN VEDEREA ÎNFIINȚĂRII UNUI CENTRU COMUNITAR INTEGRAT – COMUNA BÂRNA, JUDEȚUL TIMIȘ. </w:t>
      </w:r>
    </w:p>
    <w:p w:rsidR="00224DC3" w:rsidRPr="00864CEA" w:rsidRDefault="00224DC3" w:rsidP="00442F01">
      <w:pPr>
        <w:shd w:val="clear" w:color="auto" w:fill="FFFFFF"/>
        <w:spacing w:after="0" w:line="240" w:lineRule="auto"/>
        <w:jc w:val="both"/>
        <w:rPr>
          <w:lang w:val="it-IT"/>
        </w:rPr>
      </w:pPr>
    </w:p>
    <w:p w:rsidR="00224DC3" w:rsidRPr="00224DC3" w:rsidRDefault="00224DC3" w:rsidP="00442F01">
      <w:pPr>
        <w:spacing w:after="0" w:line="240" w:lineRule="auto"/>
        <w:jc w:val="both"/>
        <w:rPr>
          <w:bCs/>
          <w:i/>
          <w:iCs/>
          <w:lang w:eastAsia="en-GB"/>
        </w:rPr>
      </w:pPr>
      <w:r w:rsidRPr="00864CEA">
        <w:rPr>
          <w:b/>
          <w:bCs/>
          <w:i/>
          <w:iCs/>
          <w:lang w:eastAsia="en-GB"/>
        </w:rPr>
        <w:t>2. DOTAREA CU MOBILIER, MATERIALE DIDACTICE ȘI ECHIPAMENTE DIGITALE, LA ȘCOALA GIMNAZIALĂ BÂRNA.</w:t>
      </w:r>
      <w:r w:rsidRPr="00864CEA">
        <w:rPr>
          <w:bCs/>
          <w:i/>
          <w:iCs/>
          <w:lang w:eastAsia="en-GB"/>
        </w:rPr>
        <w:t xml:space="preserve"> </w:t>
      </w:r>
      <w:proofErr w:type="gramStart"/>
      <w:r w:rsidRPr="00864CEA">
        <w:rPr>
          <w:bCs/>
          <w:i/>
          <w:iCs/>
          <w:lang w:eastAsia="en-GB"/>
        </w:rPr>
        <w:t xml:space="preserve">(PNRR, </w:t>
      </w:r>
      <w:proofErr w:type="spellStart"/>
      <w:r w:rsidRPr="00864CEA">
        <w:rPr>
          <w:i/>
        </w:rPr>
        <w:t>aferent</w:t>
      </w:r>
      <w:proofErr w:type="spellEnd"/>
      <w:r w:rsidRPr="00864CEA">
        <w:rPr>
          <w:i/>
        </w:rPr>
        <w:t xml:space="preserve"> </w:t>
      </w:r>
      <w:proofErr w:type="spellStart"/>
      <w:r w:rsidRPr="00864CEA">
        <w:rPr>
          <w:bCs/>
          <w:i/>
          <w:lang w:eastAsia="en-GB"/>
        </w:rPr>
        <w:t>Componentei</w:t>
      </w:r>
      <w:proofErr w:type="spellEnd"/>
      <w:r w:rsidRPr="00864CEA">
        <w:rPr>
          <w:bCs/>
          <w:i/>
          <w:lang w:eastAsia="en-GB"/>
        </w:rPr>
        <w:t xml:space="preserve"> </w:t>
      </w:r>
      <w:r w:rsidRPr="00864CEA">
        <w:rPr>
          <w:bCs/>
          <w:i/>
          <w:iCs/>
          <w:lang w:eastAsia="en-GB"/>
        </w:rPr>
        <w:t xml:space="preserve">C15 </w:t>
      </w:r>
      <w:proofErr w:type="spellStart"/>
      <w:r w:rsidRPr="00864CEA">
        <w:rPr>
          <w:bCs/>
          <w:i/>
          <w:iCs/>
          <w:lang w:eastAsia="en-GB"/>
        </w:rPr>
        <w:t>Educație</w:t>
      </w:r>
      <w:proofErr w:type="spellEnd"/>
      <w:r w:rsidRPr="00864CEA">
        <w:rPr>
          <w:bCs/>
          <w:i/>
          <w:iCs/>
          <w:lang w:eastAsia="en-GB"/>
        </w:rPr>
        <w:t>).</w:t>
      </w:r>
      <w:proofErr w:type="gramEnd"/>
    </w:p>
    <w:p w:rsidR="00224DC3" w:rsidRPr="00224DC3" w:rsidRDefault="00224DC3" w:rsidP="00442F01">
      <w:pPr>
        <w:spacing w:after="0" w:line="240" w:lineRule="auto"/>
        <w:jc w:val="both"/>
        <w:rPr>
          <w:bCs/>
          <w:i/>
          <w:iCs/>
          <w:lang w:eastAsia="en-GB"/>
        </w:rPr>
      </w:pPr>
      <w:proofErr w:type="gramStart"/>
      <w:r w:rsidRPr="00864CEA">
        <w:rPr>
          <w:b/>
          <w:bCs/>
          <w:i/>
          <w:iCs/>
          <w:lang w:eastAsia="en-GB"/>
        </w:rPr>
        <w:t>3. BETONARE CURTEA ȘCOLII GIMNAZIALE BÂRNA.</w:t>
      </w:r>
      <w:bookmarkStart w:id="0" w:name="_GoBack"/>
      <w:proofErr w:type="gramEnd"/>
    </w:p>
    <w:bookmarkEnd w:id="0"/>
    <w:p w:rsidR="00224DC3" w:rsidRPr="00864CEA" w:rsidRDefault="00224DC3" w:rsidP="00442F01">
      <w:pPr>
        <w:autoSpaceDE w:val="0"/>
        <w:autoSpaceDN w:val="0"/>
        <w:adjustRightInd w:val="0"/>
        <w:spacing w:after="0" w:line="240" w:lineRule="auto"/>
        <w:jc w:val="both"/>
        <w:rPr>
          <w:lang w:val="it-IT"/>
        </w:rPr>
      </w:pPr>
      <w:r w:rsidRPr="00864CEA">
        <w:rPr>
          <w:b/>
          <w:i/>
          <w:lang w:val="it-IT"/>
        </w:rPr>
        <w:t>4. MODERNIZARE CĂMIN CULTURAL DRINOVA</w:t>
      </w:r>
      <w:r w:rsidRPr="00864CEA">
        <w:rPr>
          <w:lang w:val="it-IT"/>
        </w:rPr>
        <w:t xml:space="preserve">. </w:t>
      </w:r>
    </w:p>
    <w:p w:rsidR="00224DC3" w:rsidRPr="00224DC3" w:rsidRDefault="00224DC3" w:rsidP="00442F01">
      <w:pPr>
        <w:shd w:val="clear" w:color="auto" w:fill="FFFFFF"/>
        <w:spacing w:after="0" w:line="240" w:lineRule="auto"/>
        <w:jc w:val="both"/>
        <w:rPr>
          <w:i/>
          <w:lang w:val="it-IT"/>
        </w:rPr>
      </w:pPr>
      <w:r w:rsidRPr="00864CEA">
        <w:rPr>
          <w:b/>
          <w:i/>
          <w:lang w:val="it-IT"/>
        </w:rPr>
        <w:t>5. EXTINDERE REȚEA DE CANALIZARE ÎN LOC. BOTEȘTI ȘI BOTINEȘTI, REȚEA DE ADUCȚIUNE APA POTABILĂ PENTRU LOCALITATEA POGĂNEȘTI DIN COMUNA BÂRNA, JUDEȚUL TIMIȘ, L=7.050 ML, REȚEA DE CANALIZARE L=3.100 ML.</w:t>
      </w:r>
      <w:r w:rsidRPr="00864CEA">
        <w:rPr>
          <w:i/>
          <w:lang w:val="it-IT"/>
        </w:rPr>
        <w:t xml:space="preserve"> (Program națio</w:t>
      </w:r>
      <w:r>
        <w:rPr>
          <w:i/>
          <w:lang w:val="it-IT"/>
        </w:rPr>
        <w:t>nal de investiții Anghel Saligny</w:t>
      </w:r>
      <w:r w:rsidRPr="00864CEA">
        <w:rPr>
          <w:i/>
          <w:lang w:val="it-IT"/>
        </w:rPr>
        <w:t xml:space="preserve">). </w:t>
      </w:r>
    </w:p>
    <w:p w:rsidR="00224DC3" w:rsidRPr="00864CEA" w:rsidRDefault="00224DC3" w:rsidP="00442F01">
      <w:pPr>
        <w:shd w:val="clear" w:color="auto" w:fill="FFFFFF"/>
        <w:spacing w:after="0" w:line="240" w:lineRule="auto"/>
        <w:jc w:val="both"/>
        <w:rPr>
          <w:b/>
          <w:i/>
          <w:lang w:val="it-IT"/>
        </w:rPr>
      </w:pPr>
      <w:r w:rsidRPr="00864CEA">
        <w:rPr>
          <w:b/>
          <w:i/>
          <w:lang w:val="it-IT"/>
        </w:rPr>
        <w:t>6. MODERNIZARE STRĂZI ÎN COMUNA BÂRNA, JUDEȚUL TIMIȘ. L=1.689 KM.</w:t>
      </w:r>
    </w:p>
    <w:p w:rsidR="00224DC3" w:rsidRPr="00864CEA" w:rsidRDefault="00224DC3" w:rsidP="00442F01">
      <w:pPr>
        <w:shd w:val="clear" w:color="auto" w:fill="FFFFFF"/>
        <w:spacing w:after="0" w:line="240" w:lineRule="auto"/>
        <w:jc w:val="both"/>
        <w:rPr>
          <w:b/>
          <w:i/>
          <w:lang w:val="it-IT"/>
        </w:rPr>
      </w:pPr>
      <w:r w:rsidRPr="00864CEA">
        <w:rPr>
          <w:i/>
          <w:lang w:val="it-IT"/>
        </w:rPr>
        <w:t>(Program națio</w:t>
      </w:r>
      <w:r>
        <w:rPr>
          <w:i/>
          <w:lang w:val="it-IT"/>
        </w:rPr>
        <w:t>nal de investiții Anghel Saligny</w:t>
      </w:r>
      <w:r w:rsidRPr="00864CEA">
        <w:rPr>
          <w:i/>
          <w:lang w:val="it-IT"/>
        </w:rPr>
        <w:t>).</w:t>
      </w:r>
    </w:p>
    <w:p w:rsidR="00224DC3" w:rsidRPr="00864CEA" w:rsidRDefault="00224DC3" w:rsidP="00442F01">
      <w:pPr>
        <w:spacing w:after="0" w:line="240" w:lineRule="auto"/>
        <w:jc w:val="both"/>
        <w:rPr>
          <w:bCs/>
          <w:i/>
          <w:iCs/>
          <w:lang w:eastAsia="en-GB"/>
        </w:rPr>
      </w:pPr>
      <w:proofErr w:type="gramStart"/>
      <w:r w:rsidRPr="00864CEA">
        <w:rPr>
          <w:b/>
          <w:i/>
        </w:rPr>
        <w:t>7. REALIZARE SISTEM DE MONITORIZARE ȘI SUPRAVEGHERE VIDEO ÎN COMUNA BÂRNA, JUDEȚ TIMIȘ.</w:t>
      </w:r>
      <w:proofErr w:type="gramEnd"/>
      <w:r w:rsidRPr="00864CEA">
        <w:rPr>
          <w:i/>
        </w:rPr>
        <w:t xml:space="preserve"> </w:t>
      </w:r>
      <w:proofErr w:type="gramStart"/>
      <w:r w:rsidRPr="00864CEA">
        <w:rPr>
          <w:i/>
        </w:rPr>
        <w:t xml:space="preserve">(PNRR/2022/C10/I1.2, </w:t>
      </w:r>
      <w:proofErr w:type="spellStart"/>
      <w:r w:rsidRPr="00864CEA">
        <w:rPr>
          <w:i/>
        </w:rPr>
        <w:t>Runda</w:t>
      </w:r>
      <w:proofErr w:type="spellEnd"/>
      <w:r w:rsidRPr="00864CEA">
        <w:rPr>
          <w:i/>
        </w:rPr>
        <w:t xml:space="preserve"> 1 </w:t>
      </w:r>
      <w:proofErr w:type="spellStart"/>
      <w:r w:rsidRPr="00864CEA">
        <w:rPr>
          <w:i/>
        </w:rPr>
        <w:t>aferent</w:t>
      </w:r>
      <w:proofErr w:type="spellEnd"/>
      <w:r w:rsidRPr="00864CEA">
        <w:rPr>
          <w:i/>
        </w:rPr>
        <w:t xml:space="preserve"> </w:t>
      </w:r>
      <w:proofErr w:type="spellStart"/>
      <w:r w:rsidRPr="00864CEA">
        <w:rPr>
          <w:bCs/>
          <w:i/>
          <w:lang w:eastAsia="en-GB"/>
        </w:rPr>
        <w:t>Componentei</w:t>
      </w:r>
      <w:proofErr w:type="spellEnd"/>
      <w:r w:rsidRPr="00864CEA">
        <w:rPr>
          <w:bCs/>
          <w:i/>
          <w:lang w:eastAsia="en-GB"/>
        </w:rPr>
        <w:t xml:space="preserve"> </w:t>
      </w:r>
      <w:r w:rsidRPr="00864CEA">
        <w:rPr>
          <w:bCs/>
          <w:i/>
          <w:iCs/>
          <w:lang w:eastAsia="en-GB"/>
        </w:rPr>
        <w:t xml:space="preserve">C10 – </w:t>
      </w:r>
      <w:proofErr w:type="spellStart"/>
      <w:r w:rsidRPr="00864CEA">
        <w:rPr>
          <w:bCs/>
          <w:i/>
          <w:iCs/>
          <w:lang w:eastAsia="en-GB"/>
        </w:rPr>
        <w:t>Fondul</w:t>
      </w:r>
      <w:proofErr w:type="spellEnd"/>
      <w:r w:rsidRPr="00864CEA">
        <w:rPr>
          <w:bCs/>
          <w:i/>
          <w:iCs/>
          <w:lang w:eastAsia="en-GB"/>
        </w:rPr>
        <w:t xml:space="preserve"> local).</w:t>
      </w:r>
      <w:proofErr w:type="gramEnd"/>
    </w:p>
    <w:p w:rsidR="00224DC3" w:rsidRPr="00864CEA" w:rsidRDefault="00224DC3" w:rsidP="00442F01">
      <w:pPr>
        <w:spacing w:after="0" w:line="240" w:lineRule="auto"/>
        <w:jc w:val="both"/>
        <w:rPr>
          <w:lang w:val="it-IT"/>
        </w:rPr>
      </w:pPr>
      <w:r w:rsidRPr="00864CEA">
        <w:rPr>
          <w:b/>
          <w:bCs/>
          <w:i/>
          <w:sz w:val="23"/>
          <w:szCs w:val="23"/>
        </w:rPr>
        <w:t xml:space="preserve">8. REALIZAREA TRANSPORTULUI PUBLIC ELECTRIC ÎN COMUNA BÂRNA ȘI ZONA PERIURBANĂ A MUNICIPIULUI LUGOJ. </w:t>
      </w:r>
      <w:proofErr w:type="gramStart"/>
      <w:r w:rsidRPr="00864CEA">
        <w:rPr>
          <w:bCs/>
          <w:i/>
          <w:sz w:val="23"/>
          <w:szCs w:val="23"/>
        </w:rPr>
        <w:t>(</w:t>
      </w:r>
      <w:r w:rsidRPr="00864CEA">
        <w:rPr>
          <w:rFonts w:eastAsia="Trebuchet MS"/>
          <w:i/>
          <w:spacing w:val="1"/>
        </w:rPr>
        <w:t>P</w:t>
      </w:r>
      <w:r w:rsidRPr="00864CEA">
        <w:rPr>
          <w:rFonts w:eastAsia="Trebuchet MS"/>
          <w:i/>
        </w:rPr>
        <w:t>NRR</w:t>
      </w:r>
      <w:r w:rsidRPr="00864CEA">
        <w:rPr>
          <w:rFonts w:eastAsia="Trebuchet MS"/>
          <w:i/>
          <w:spacing w:val="-1"/>
        </w:rPr>
        <w:t>/2</w:t>
      </w:r>
      <w:r w:rsidRPr="00864CEA">
        <w:rPr>
          <w:rFonts w:eastAsia="Trebuchet MS"/>
          <w:i/>
          <w:spacing w:val="1"/>
        </w:rPr>
        <w:t>0</w:t>
      </w:r>
      <w:r w:rsidRPr="00864CEA">
        <w:rPr>
          <w:rFonts w:eastAsia="Trebuchet MS"/>
          <w:i/>
          <w:spacing w:val="-1"/>
        </w:rPr>
        <w:t>2</w:t>
      </w:r>
      <w:r w:rsidRPr="00864CEA">
        <w:rPr>
          <w:rFonts w:eastAsia="Trebuchet MS"/>
          <w:i/>
          <w:spacing w:val="1"/>
        </w:rPr>
        <w:t>2</w:t>
      </w:r>
      <w:r w:rsidRPr="00864CEA">
        <w:rPr>
          <w:rFonts w:eastAsia="Trebuchet MS"/>
          <w:i/>
          <w:spacing w:val="-1"/>
        </w:rPr>
        <w:t>/</w:t>
      </w:r>
      <w:r w:rsidRPr="00864CEA">
        <w:rPr>
          <w:rFonts w:eastAsia="Trebuchet MS"/>
          <w:i/>
        </w:rPr>
        <w:t>C</w:t>
      </w:r>
      <w:r w:rsidRPr="00864CEA">
        <w:rPr>
          <w:rFonts w:eastAsia="Trebuchet MS"/>
          <w:i/>
          <w:spacing w:val="-1"/>
        </w:rPr>
        <w:t>1</w:t>
      </w:r>
      <w:r w:rsidRPr="00864CEA">
        <w:rPr>
          <w:rFonts w:eastAsia="Trebuchet MS"/>
          <w:i/>
        </w:rPr>
        <w:t>0-I</w:t>
      </w:r>
      <w:r w:rsidRPr="00864CEA">
        <w:rPr>
          <w:rFonts w:eastAsia="Trebuchet MS"/>
          <w:i/>
          <w:spacing w:val="1"/>
        </w:rPr>
        <w:t>.</w:t>
      </w:r>
      <w:r w:rsidRPr="00864CEA">
        <w:rPr>
          <w:rFonts w:eastAsia="Trebuchet MS"/>
          <w:i/>
          <w:spacing w:val="-1"/>
        </w:rPr>
        <w:t>1</w:t>
      </w:r>
      <w:r w:rsidRPr="00864CEA">
        <w:rPr>
          <w:rFonts w:eastAsia="Trebuchet MS"/>
          <w:i/>
          <w:spacing w:val="1"/>
        </w:rPr>
        <w:t>.</w:t>
      </w:r>
      <w:r w:rsidRPr="00864CEA">
        <w:rPr>
          <w:rFonts w:eastAsia="Trebuchet MS"/>
          <w:i/>
          <w:spacing w:val="-1"/>
        </w:rPr>
        <w:t xml:space="preserve">1, </w:t>
      </w:r>
      <w:proofErr w:type="spellStart"/>
      <w:r w:rsidRPr="00864CEA">
        <w:rPr>
          <w:i/>
        </w:rPr>
        <w:t>aferent</w:t>
      </w:r>
      <w:proofErr w:type="spellEnd"/>
      <w:r w:rsidRPr="00864CEA">
        <w:rPr>
          <w:i/>
        </w:rPr>
        <w:t xml:space="preserve"> </w:t>
      </w:r>
      <w:proofErr w:type="spellStart"/>
      <w:r w:rsidRPr="00864CEA">
        <w:rPr>
          <w:bCs/>
          <w:i/>
          <w:lang w:eastAsia="en-GB"/>
        </w:rPr>
        <w:t>Componentei</w:t>
      </w:r>
      <w:proofErr w:type="spellEnd"/>
      <w:r w:rsidRPr="00864CEA">
        <w:rPr>
          <w:bCs/>
          <w:i/>
          <w:lang w:eastAsia="en-GB"/>
        </w:rPr>
        <w:t xml:space="preserve"> </w:t>
      </w:r>
      <w:r w:rsidRPr="00864CEA">
        <w:rPr>
          <w:bCs/>
          <w:i/>
          <w:iCs/>
          <w:lang w:eastAsia="en-GB"/>
        </w:rPr>
        <w:t xml:space="preserve">C10 – </w:t>
      </w:r>
      <w:proofErr w:type="spellStart"/>
      <w:r w:rsidRPr="00864CEA">
        <w:rPr>
          <w:bCs/>
          <w:i/>
          <w:iCs/>
          <w:lang w:eastAsia="en-GB"/>
        </w:rPr>
        <w:t>Fondul</w:t>
      </w:r>
      <w:proofErr w:type="spellEnd"/>
      <w:r w:rsidRPr="00864CEA">
        <w:rPr>
          <w:bCs/>
          <w:i/>
          <w:iCs/>
          <w:lang w:eastAsia="en-GB"/>
        </w:rPr>
        <w:t xml:space="preserve"> local).</w:t>
      </w:r>
      <w:proofErr w:type="gramEnd"/>
    </w:p>
    <w:p w:rsidR="00224DC3" w:rsidRPr="00864CEA" w:rsidRDefault="00224DC3" w:rsidP="00442F01">
      <w:pPr>
        <w:spacing w:after="0" w:line="240" w:lineRule="auto"/>
        <w:jc w:val="both"/>
        <w:rPr>
          <w:lang w:val="it-IT"/>
        </w:rPr>
      </w:pPr>
      <w:r w:rsidRPr="00864CEA">
        <w:rPr>
          <w:b/>
          <w:bCs/>
          <w:i/>
          <w:sz w:val="23"/>
          <w:szCs w:val="23"/>
        </w:rPr>
        <w:t xml:space="preserve">9. STAȚIE DE REÎNCĂRCARE AUTOVEHICULE ELECTRICE ÎN UAT BÂRNA, JUDEȚUL TIMIȘ. </w:t>
      </w:r>
      <w:proofErr w:type="gramStart"/>
      <w:r w:rsidRPr="00864CEA">
        <w:rPr>
          <w:bCs/>
          <w:i/>
          <w:sz w:val="23"/>
          <w:szCs w:val="23"/>
        </w:rPr>
        <w:t>(</w:t>
      </w:r>
      <w:r w:rsidRPr="00864CEA">
        <w:rPr>
          <w:bCs/>
          <w:i/>
          <w:sz w:val="20"/>
          <w:szCs w:val="20"/>
          <w:lang w:eastAsia="en-GB"/>
        </w:rPr>
        <w:t> </w:t>
      </w:r>
      <w:proofErr w:type="spellStart"/>
      <w:r w:rsidRPr="00864CEA">
        <w:rPr>
          <w:bCs/>
          <w:i/>
          <w:lang w:eastAsia="en-GB"/>
        </w:rPr>
        <w:t>Programul</w:t>
      </w:r>
      <w:proofErr w:type="spellEnd"/>
      <w:proofErr w:type="gramEnd"/>
      <w:r w:rsidRPr="00864CEA">
        <w:rPr>
          <w:bCs/>
          <w:i/>
          <w:lang w:eastAsia="en-GB"/>
        </w:rPr>
        <w:t xml:space="preserve"> </w:t>
      </w:r>
      <w:proofErr w:type="spellStart"/>
      <w:r w:rsidRPr="00864CEA">
        <w:rPr>
          <w:bCs/>
          <w:i/>
          <w:lang w:eastAsia="en-GB"/>
        </w:rPr>
        <w:t>Național</w:t>
      </w:r>
      <w:proofErr w:type="spellEnd"/>
      <w:r w:rsidRPr="00864CEA">
        <w:rPr>
          <w:bCs/>
          <w:i/>
          <w:lang w:eastAsia="en-GB"/>
        </w:rPr>
        <w:t xml:space="preserve"> de </w:t>
      </w:r>
      <w:proofErr w:type="spellStart"/>
      <w:r w:rsidRPr="00864CEA">
        <w:rPr>
          <w:bCs/>
          <w:i/>
          <w:lang w:eastAsia="en-GB"/>
        </w:rPr>
        <w:t>Redresare</w:t>
      </w:r>
      <w:proofErr w:type="spellEnd"/>
      <w:r w:rsidRPr="00864CEA">
        <w:rPr>
          <w:bCs/>
          <w:i/>
          <w:lang w:eastAsia="en-GB"/>
        </w:rPr>
        <w:t xml:space="preserve"> </w:t>
      </w:r>
      <w:proofErr w:type="spellStart"/>
      <w:r w:rsidRPr="00864CEA">
        <w:rPr>
          <w:bCs/>
          <w:i/>
          <w:lang w:eastAsia="en-GB"/>
        </w:rPr>
        <w:t>și</w:t>
      </w:r>
      <w:proofErr w:type="spellEnd"/>
      <w:r w:rsidRPr="00864CEA">
        <w:rPr>
          <w:bCs/>
          <w:i/>
          <w:lang w:eastAsia="en-GB"/>
        </w:rPr>
        <w:t xml:space="preserve"> </w:t>
      </w:r>
      <w:proofErr w:type="spellStart"/>
      <w:r w:rsidRPr="00864CEA">
        <w:rPr>
          <w:bCs/>
          <w:i/>
          <w:lang w:eastAsia="en-GB"/>
        </w:rPr>
        <w:t>Reziliență</w:t>
      </w:r>
      <w:proofErr w:type="spellEnd"/>
      <w:r w:rsidRPr="00864CEA">
        <w:rPr>
          <w:bCs/>
          <w:i/>
          <w:lang w:eastAsia="en-GB"/>
        </w:rPr>
        <w:t xml:space="preserve">, </w:t>
      </w:r>
      <w:proofErr w:type="spellStart"/>
      <w:r w:rsidRPr="00864CEA">
        <w:rPr>
          <w:bCs/>
          <w:i/>
          <w:lang w:eastAsia="en-GB"/>
        </w:rPr>
        <w:t>Componenta</w:t>
      </w:r>
      <w:proofErr w:type="spellEnd"/>
      <w:r w:rsidRPr="00864CEA">
        <w:rPr>
          <w:bCs/>
          <w:i/>
          <w:lang w:eastAsia="en-GB"/>
        </w:rPr>
        <w:t xml:space="preserve"> </w:t>
      </w:r>
      <w:r w:rsidRPr="00864CEA">
        <w:rPr>
          <w:bCs/>
          <w:i/>
          <w:iCs/>
          <w:lang w:eastAsia="en-GB"/>
        </w:rPr>
        <w:t xml:space="preserve">C10 – </w:t>
      </w:r>
      <w:proofErr w:type="spellStart"/>
      <w:r w:rsidRPr="00864CEA">
        <w:rPr>
          <w:bCs/>
          <w:i/>
          <w:iCs/>
          <w:lang w:eastAsia="en-GB"/>
        </w:rPr>
        <w:t>Fondul</w:t>
      </w:r>
      <w:proofErr w:type="spellEnd"/>
      <w:r w:rsidRPr="00864CEA">
        <w:rPr>
          <w:bCs/>
          <w:i/>
          <w:iCs/>
          <w:lang w:eastAsia="en-GB"/>
        </w:rPr>
        <w:t xml:space="preserve"> local).  </w:t>
      </w:r>
    </w:p>
    <w:p w:rsidR="00224DC3" w:rsidRPr="00864CEA" w:rsidRDefault="00224DC3" w:rsidP="00442F01">
      <w:pPr>
        <w:spacing w:after="0" w:line="240" w:lineRule="auto"/>
        <w:jc w:val="both"/>
        <w:rPr>
          <w:lang w:val="it-IT"/>
        </w:rPr>
      </w:pPr>
      <w:r w:rsidRPr="00864CEA">
        <w:rPr>
          <w:b/>
          <w:i/>
          <w:lang w:val="it-IT"/>
        </w:rPr>
        <w:t xml:space="preserve">10. </w:t>
      </w:r>
      <w:r w:rsidRPr="00864CEA">
        <w:rPr>
          <w:b/>
          <w:i/>
          <w:sz w:val="23"/>
          <w:szCs w:val="23"/>
          <w:lang w:val="it-IT"/>
        </w:rPr>
        <w:t>ACHIZIȚIE</w:t>
      </w:r>
      <w:r w:rsidRPr="00864CEA">
        <w:rPr>
          <w:b/>
          <w:i/>
          <w:lang w:val="it-IT"/>
        </w:rPr>
        <w:t xml:space="preserve"> BULDOEXCAVATOR PENTRU DOTAREA SERVICIULUI VOLUNTAR PENTRU SITUAȚII DE URGENȚĂ AL COMUNEI BÂRNA.</w:t>
      </w:r>
      <w:r w:rsidRPr="00864CEA">
        <w:rPr>
          <w:i/>
        </w:rPr>
        <w:t>(</w:t>
      </w:r>
      <w:proofErr w:type="spellStart"/>
      <w:proofErr w:type="gramStart"/>
      <w:r w:rsidRPr="00864CEA">
        <w:rPr>
          <w:i/>
        </w:rPr>
        <w:t>Măsura</w:t>
      </w:r>
      <w:proofErr w:type="spellEnd"/>
      <w:r w:rsidRPr="00864CEA">
        <w:rPr>
          <w:i/>
        </w:rPr>
        <w:t xml:space="preserve"> 6/6B </w:t>
      </w:r>
      <w:proofErr w:type="spellStart"/>
      <w:r w:rsidRPr="00864CEA">
        <w:rPr>
          <w:i/>
        </w:rPr>
        <w:t>Servicii</w:t>
      </w:r>
      <w:proofErr w:type="spellEnd"/>
      <w:r w:rsidRPr="00864CEA">
        <w:rPr>
          <w:i/>
        </w:rPr>
        <w:t xml:space="preserve"> de </w:t>
      </w:r>
      <w:proofErr w:type="spellStart"/>
      <w:r w:rsidRPr="00864CEA">
        <w:rPr>
          <w:i/>
        </w:rPr>
        <w:t>bază</w:t>
      </w:r>
      <w:proofErr w:type="spellEnd"/>
      <w:r w:rsidRPr="00864CEA">
        <w:rPr>
          <w:i/>
        </w:rPr>
        <w:t xml:space="preserve"> </w:t>
      </w:r>
      <w:proofErr w:type="spellStart"/>
      <w:r w:rsidRPr="00864CEA">
        <w:rPr>
          <w:i/>
        </w:rPr>
        <w:t>și</w:t>
      </w:r>
      <w:proofErr w:type="spellEnd"/>
      <w:r w:rsidRPr="00864CEA">
        <w:rPr>
          <w:i/>
        </w:rPr>
        <w:t xml:space="preserve"> </w:t>
      </w:r>
      <w:proofErr w:type="spellStart"/>
      <w:r w:rsidRPr="00864CEA">
        <w:rPr>
          <w:i/>
        </w:rPr>
        <w:t>reinoirea</w:t>
      </w:r>
      <w:proofErr w:type="spellEnd"/>
      <w:r w:rsidRPr="00864CEA">
        <w:rPr>
          <w:i/>
        </w:rPr>
        <w:t xml:space="preserve"> </w:t>
      </w:r>
      <w:proofErr w:type="spellStart"/>
      <w:r w:rsidRPr="00864CEA">
        <w:rPr>
          <w:i/>
        </w:rPr>
        <w:t>teritoriului</w:t>
      </w:r>
      <w:proofErr w:type="spellEnd"/>
      <w:r w:rsidRPr="00864CEA">
        <w:rPr>
          <w:i/>
        </w:rPr>
        <w:t xml:space="preserve"> GAL).</w:t>
      </w:r>
      <w:proofErr w:type="gramEnd"/>
    </w:p>
    <w:p w:rsidR="00224DC3" w:rsidRPr="00402A97" w:rsidRDefault="00224DC3" w:rsidP="00442F01">
      <w:pPr>
        <w:spacing w:after="0" w:line="240" w:lineRule="auto"/>
        <w:rPr>
          <w:b/>
        </w:rPr>
      </w:pPr>
    </w:p>
    <w:p w:rsidR="00407E66" w:rsidRDefault="00224DC3" w:rsidP="00442F01">
      <w:pPr>
        <w:spacing w:after="0" w:line="240" w:lineRule="auto"/>
        <w:rPr>
          <w:rFonts w:ascii="Arial Narrow" w:eastAsia="Times New Roman" w:hAnsi="Arial Narrow" w:cs="Arial"/>
          <w:iCs/>
          <w:sz w:val="24"/>
          <w:szCs w:val="24"/>
          <w:lang w:val="ro-RO"/>
        </w:rPr>
      </w:pPr>
      <w:r>
        <w:rPr>
          <w:rFonts w:ascii="Arial Narrow" w:eastAsia="Times New Roman" w:hAnsi="Arial Narrow" w:cs="Arial"/>
          <w:b/>
          <w:iCs/>
          <w:sz w:val="24"/>
          <w:szCs w:val="24"/>
          <w:lang w:val="ro-RO"/>
        </w:rPr>
        <w:tab/>
      </w:r>
      <w:r w:rsidRPr="005F2BFB">
        <w:rPr>
          <w:rFonts w:ascii="Arial Narrow" w:eastAsia="Times New Roman" w:hAnsi="Arial Narrow" w:cs="Arial"/>
          <w:iCs/>
          <w:sz w:val="24"/>
          <w:szCs w:val="24"/>
          <w:lang w:val="ro-RO"/>
        </w:rPr>
        <w:t>L</w:t>
      </w:r>
      <w:r w:rsidR="005F2BFB">
        <w:rPr>
          <w:rFonts w:ascii="Arial Narrow" w:eastAsia="Times New Roman" w:hAnsi="Arial Narrow" w:cs="Arial"/>
          <w:iCs/>
          <w:sz w:val="24"/>
          <w:szCs w:val="24"/>
          <w:lang w:val="ro-RO"/>
        </w:rPr>
        <w:t>a punctul 2 de pe Ordinea de zi privind aprobarea planului anual de achiziții publice, s-a prezentat raportul</w:t>
      </w:r>
      <w:r w:rsidR="00407E66">
        <w:rPr>
          <w:rFonts w:ascii="Arial Narrow" w:eastAsia="Times New Roman" w:hAnsi="Arial Narrow" w:cs="Arial"/>
          <w:iCs/>
          <w:sz w:val="24"/>
          <w:szCs w:val="24"/>
          <w:lang w:val="ro-RO"/>
        </w:rPr>
        <w:t xml:space="preserve"> nr.496 din 07.02.2024 </w:t>
      </w:r>
      <w:r w:rsidR="005F2BFB">
        <w:rPr>
          <w:rFonts w:ascii="Arial Narrow" w:eastAsia="Times New Roman" w:hAnsi="Arial Narrow" w:cs="Arial"/>
          <w:iCs/>
          <w:sz w:val="24"/>
          <w:szCs w:val="24"/>
          <w:lang w:val="ro-RO"/>
        </w:rPr>
        <w:t xml:space="preserve"> întocmit de d-na Irinescu Florinela-Maria</w:t>
      </w:r>
      <w:r w:rsidR="00407E66">
        <w:rPr>
          <w:rFonts w:ascii="Arial Narrow" w:eastAsia="Times New Roman" w:hAnsi="Arial Narrow" w:cs="Arial"/>
          <w:iCs/>
          <w:sz w:val="24"/>
          <w:szCs w:val="24"/>
          <w:lang w:val="ro-RO"/>
        </w:rPr>
        <w:t>- persoana responsabilă cu achizițiie la Primăria Bârna</w:t>
      </w:r>
      <w:r w:rsidR="005F2BFB">
        <w:rPr>
          <w:rFonts w:ascii="Arial Narrow" w:eastAsia="Times New Roman" w:hAnsi="Arial Narrow" w:cs="Arial"/>
          <w:iCs/>
          <w:sz w:val="24"/>
          <w:szCs w:val="24"/>
          <w:lang w:val="ro-RO"/>
        </w:rPr>
        <w:t xml:space="preserve"> împreună cu lista planului  propus spre aprobare</w:t>
      </w:r>
      <w:r w:rsidR="00407E66">
        <w:rPr>
          <w:rFonts w:ascii="Arial Narrow" w:eastAsia="Times New Roman" w:hAnsi="Arial Narrow" w:cs="Arial"/>
          <w:iCs/>
          <w:sz w:val="24"/>
          <w:szCs w:val="24"/>
          <w:lang w:val="ro-RO"/>
        </w:rPr>
        <w:t xml:space="preserve"> . s-a supus la vot proiectul de hotărâre și s-a aprobat în unanimitate de voturi.</w:t>
      </w:r>
    </w:p>
    <w:p w:rsidR="00407E66" w:rsidRDefault="00407E66" w:rsidP="00442F01">
      <w:pPr>
        <w:spacing w:after="0" w:line="240" w:lineRule="auto"/>
        <w:rPr>
          <w:rFonts w:ascii="Arial Narrow" w:eastAsia="Times New Roman" w:hAnsi="Arial Narrow" w:cs="Arial"/>
          <w:iCs/>
          <w:sz w:val="24"/>
          <w:szCs w:val="24"/>
          <w:lang w:val="ro-RO"/>
        </w:rPr>
      </w:pPr>
      <w:r>
        <w:rPr>
          <w:rFonts w:ascii="Arial Narrow" w:eastAsia="Times New Roman" w:hAnsi="Arial Narrow" w:cs="Arial"/>
          <w:iCs/>
          <w:sz w:val="24"/>
          <w:szCs w:val="24"/>
          <w:lang w:val="ro-RO"/>
        </w:rPr>
        <w:tab/>
        <w:t>La punctul  3 de pe Ordinea de zi privind aprobarea dezmembrării parcelei de teren din CF 403090 ÎN 4 LOTURI, s-a prezentat raportul întocmit de d-na Daminescu Amalia- Referent Fond Funciar cu nr.452 din 06.02.2024 împreună cu  documentația întocmită de d-nu topograf Gherghina Vasile, s-a supua la vot și s-a aprobat în unanimitate de voturi dezmambrarea imobilului în 4 loturi conform planului întocmit de topograf.</w:t>
      </w:r>
    </w:p>
    <w:p w:rsidR="00407E66" w:rsidRDefault="00407E66" w:rsidP="00442F01">
      <w:pPr>
        <w:spacing w:after="0" w:line="240" w:lineRule="auto"/>
        <w:rPr>
          <w:rFonts w:ascii="Arial Narrow" w:eastAsia="Times New Roman" w:hAnsi="Arial Narrow" w:cs="Arial"/>
          <w:iCs/>
          <w:sz w:val="24"/>
          <w:szCs w:val="24"/>
          <w:lang w:val="ro-RO"/>
        </w:rPr>
      </w:pPr>
      <w:r>
        <w:rPr>
          <w:rFonts w:ascii="Arial Narrow" w:eastAsia="Times New Roman" w:hAnsi="Arial Narrow" w:cs="Arial"/>
          <w:iCs/>
          <w:sz w:val="24"/>
          <w:szCs w:val="24"/>
          <w:lang w:val="ro-RO"/>
        </w:rPr>
        <w:tab/>
        <w:t>La  punctul 4 de pe Ordinea de zi privind aprobarea stabilirii taxei dreptului de superfice pentru cele 2 loturi de teren din extravilanul localității Bârna, s-au prezentat cereririle depuse de SC Muschong Energy Srl și Agroenergi Solar Srl , Rapoartele cu nr.</w:t>
      </w:r>
      <w:r w:rsidR="00132296">
        <w:rPr>
          <w:rFonts w:ascii="Arial Narrow" w:eastAsia="Times New Roman" w:hAnsi="Arial Narrow" w:cs="Arial"/>
          <w:iCs/>
          <w:sz w:val="24"/>
          <w:szCs w:val="24"/>
          <w:lang w:val="ro-RO"/>
        </w:rPr>
        <w:t>491 și 492 din data de 07.02.2024 întocmite de d-na Cristescu Nicoleta prin care se propune Taxa reprezentând chiria pentru cele 2 loturi de teren.</w:t>
      </w:r>
    </w:p>
    <w:p w:rsidR="00132296" w:rsidRDefault="00132296" w:rsidP="00442F01">
      <w:pPr>
        <w:spacing w:line="240" w:lineRule="auto"/>
        <w:ind w:left="420"/>
        <w:rPr>
          <w:sz w:val="28"/>
          <w:szCs w:val="28"/>
        </w:rPr>
      </w:pPr>
      <w:r>
        <w:rPr>
          <w:rFonts w:ascii="Arial Narrow" w:eastAsia="Times New Roman" w:hAnsi="Arial Narrow" w:cs="Arial"/>
          <w:iCs/>
          <w:sz w:val="24"/>
          <w:szCs w:val="24"/>
          <w:lang w:val="ro-RO"/>
        </w:rPr>
        <w:tab/>
        <w:t>S-a supus la vot și s-a aprobat</w:t>
      </w:r>
      <w:r w:rsidR="004007B7">
        <w:rPr>
          <w:rFonts w:ascii="Arial Narrow" w:eastAsia="Times New Roman" w:hAnsi="Arial Narrow" w:cs="Arial"/>
          <w:iCs/>
          <w:sz w:val="24"/>
          <w:szCs w:val="24"/>
          <w:lang w:val="ro-RO"/>
        </w:rPr>
        <w:t xml:space="preserve"> cu 9 voturi pentru și 2 împotrivă Ușciuc Adrian și Tataren Gabriel</w:t>
      </w:r>
      <w:r>
        <w:rPr>
          <w:rFonts w:ascii="Arial Narrow" w:eastAsia="Times New Roman" w:hAnsi="Arial Narrow" w:cs="Arial"/>
          <w:iCs/>
          <w:sz w:val="24"/>
          <w:szCs w:val="24"/>
          <w:lang w:val="ro-RO"/>
        </w:rPr>
        <w:t>:</w:t>
      </w:r>
      <w:r w:rsidRPr="00132296">
        <w:rPr>
          <w:sz w:val="28"/>
          <w:szCs w:val="28"/>
        </w:rPr>
        <w:t xml:space="preserve"> </w:t>
      </w:r>
      <w:proofErr w:type="spellStart"/>
      <w:r w:rsidR="007758BB">
        <w:rPr>
          <w:sz w:val="28"/>
          <w:szCs w:val="28"/>
        </w:rPr>
        <w:t>aprobarea</w:t>
      </w:r>
      <w:proofErr w:type="spellEnd"/>
      <w:r w:rsidR="007758BB">
        <w:rPr>
          <w:sz w:val="28"/>
          <w:szCs w:val="28"/>
        </w:rPr>
        <w:t xml:space="preserve"> </w:t>
      </w:r>
      <w:r w:rsidRPr="00077925">
        <w:rPr>
          <w:sz w:val="28"/>
          <w:szCs w:val="28"/>
        </w:rPr>
        <w:t xml:space="preserve"> </w:t>
      </w:r>
      <w:r w:rsidR="007758BB">
        <w:rPr>
          <w:sz w:val="28"/>
          <w:szCs w:val="28"/>
        </w:rPr>
        <w:t xml:space="preserve"> </w:t>
      </w:r>
      <w:proofErr w:type="spellStart"/>
      <w:r w:rsidR="007758BB">
        <w:rPr>
          <w:sz w:val="28"/>
          <w:szCs w:val="28"/>
        </w:rPr>
        <w:t>taxei</w:t>
      </w:r>
      <w:proofErr w:type="spellEnd"/>
      <w:r w:rsidR="007758BB">
        <w:rPr>
          <w:sz w:val="28"/>
          <w:szCs w:val="28"/>
        </w:rPr>
        <w:t xml:space="preserve">  </w:t>
      </w:r>
      <w:proofErr w:type="spellStart"/>
      <w:r w:rsidR="007758BB">
        <w:rPr>
          <w:sz w:val="28"/>
          <w:szCs w:val="28"/>
        </w:rPr>
        <w:t>anuale</w:t>
      </w:r>
      <w:proofErr w:type="spellEnd"/>
      <w:r>
        <w:rPr>
          <w:sz w:val="28"/>
          <w:szCs w:val="28"/>
        </w:rPr>
        <w:t xml:space="preserve"> </w:t>
      </w:r>
      <w:proofErr w:type="spellStart"/>
      <w:r>
        <w:rPr>
          <w:sz w:val="28"/>
          <w:szCs w:val="28"/>
        </w:rPr>
        <w:t>pe</w:t>
      </w:r>
      <w:proofErr w:type="spellEnd"/>
      <w:r>
        <w:rPr>
          <w:sz w:val="28"/>
          <w:szCs w:val="28"/>
        </w:rPr>
        <w:t xml:space="preserve"> care </w:t>
      </w:r>
      <w:proofErr w:type="spellStart"/>
      <w:r>
        <w:rPr>
          <w:sz w:val="28"/>
          <w:szCs w:val="28"/>
        </w:rPr>
        <w:t>beneficiarul</w:t>
      </w:r>
      <w:proofErr w:type="spellEnd"/>
      <w:r>
        <w:rPr>
          <w:sz w:val="28"/>
          <w:szCs w:val="28"/>
        </w:rPr>
        <w:t xml:space="preserve"> </w:t>
      </w:r>
      <w:proofErr w:type="spellStart"/>
      <w:r>
        <w:rPr>
          <w:sz w:val="28"/>
          <w:szCs w:val="28"/>
        </w:rPr>
        <w:t>lotului</w:t>
      </w:r>
      <w:proofErr w:type="spellEnd"/>
      <w:r>
        <w:rPr>
          <w:sz w:val="28"/>
          <w:szCs w:val="28"/>
        </w:rPr>
        <w:t xml:space="preserve"> de </w:t>
      </w:r>
      <w:proofErr w:type="spellStart"/>
      <w:r>
        <w:rPr>
          <w:sz w:val="28"/>
          <w:szCs w:val="28"/>
        </w:rPr>
        <w:t>teren</w:t>
      </w:r>
      <w:proofErr w:type="spellEnd"/>
      <w:r>
        <w:rPr>
          <w:sz w:val="28"/>
          <w:szCs w:val="28"/>
        </w:rPr>
        <w:t xml:space="preserve"> (</w:t>
      </w:r>
      <w:proofErr w:type="spellStart"/>
      <w:r>
        <w:rPr>
          <w:sz w:val="28"/>
          <w:szCs w:val="28"/>
        </w:rPr>
        <w:t>pășune</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surafața</w:t>
      </w:r>
      <w:proofErr w:type="spellEnd"/>
      <w:r>
        <w:rPr>
          <w:sz w:val="28"/>
          <w:szCs w:val="28"/>
        </w:rPr>
        <w:t xml:space="preserve">  de </w:t>
      </w:r>
      <w:r w:rsidRPr="005009D5">
        <w:rPr>
          <w:b/>
          <w:sz w:val="28"/>
          <w:szCs w:val="28"/>
        </w:rPr>
        <w:t>49,8289</w:t>
      </w:r>
      <w:r>
        <w:rPr>
          <w:sz w:val="28"/>
          <w:szCs w:val="28"/>
        </w:rPr>
        <w:t xml:space="preserve">  ha,   </w:t>
      </w:r>
      <w:proofErr w:type="spellStart"/>
      <w:r>
        <w:rPr>
          <w:sz w:val="28"/>
          <w:szCs w:val="28"/>
        </w:rPr>
        <w:t>unde</w:t>
      </w:r>
      <w:proofErr w:type="spellEnd"/>
      <w:r>
        <w:rPr>
          <w:sz w:val="28"/>
          <w:szCs w:val="28"/>
        </w:rPr>
        <w:t xml:space="preserve">  se </w:t>
      </w:r>
      <w:proofErr w:type="spellStart"/>
      <w:r>
        <w:rPr>
          <w:sz w:val="28"/>
          <w:szCs w:val="28"/>
        </w:rPr>
        <w:t>va</w:t>
      </w:r>
      <w:proofErr w:type="spellEnd"/>
      <w:r>
        <w:rPr>
          <w:sz w:val="28"/>
          <w:szCs w:val="28"/>
        </w:rPr>
        <w:t xml:space="preserve"> </w:t>
      </w:r>
      <w:proofErr w:type="spellStart"/>
      <w:r>
        <w:rPr>
          <w:sz w:val="28"/>
          <w:szCs w:val="28"/>
        </w:rPr>
        <w:t>construi</w:t>
      </w:r>
      <w:proofErr w:type="spellEnd"/>
      <w:r>
        <w:rPr>
          <w:sz w:val="28"/>
          <w:szCs w:val="28"/>
        </w:rPr>
        <w:t xml:space="preserve">  un </w:t>
      </w:r>
      <w:proofErr w:type="spellStart"/>
      <w:r>
        <w:rPr>
          <w:sz w:val="28"/>
          <w:szCs w:val="28"/>
        </w:rPr>
        <w:t>parc</w:t>
      </w:r>
      <w:proofErr w:type="spellEnd"/>
      <w:r>
        <w:rPr>
          <w:sz w:val="28"/>
          <w:szCs w:val="28"/>
        </w:rPr>
        <w:t xml:space="preserve"> </w:t>
      </w:r>
      <w:proofErr w:type="spellStart"/>
      <w:r>
        <w:rPr>
          <w:sz w:val="28"/>
          <w:szCs w:val="28"/>
        </w:rPr>
        <w:t>fotovoltaic</w:t>
      </w:r>
      <w:proofErr w:type="spellEnd"/>
      <w:r>
        <w:rPr>
          <w:sz w:val="28"/>
          <w:szCs w:val="28"/>
        </w:rPr>
        <w:t xml:space="preserve"> ,  o </w:t>
      </w:r>
      <w:proofErr w:type="spellStart"/>
      <w:r>
        <w:rPr>
          <w:sz w:val="28"/>
          <w:szCs w:val="28"/>
        </w:rPr>
        <w:t>va</w:t>
      </w:r>
      <w:proofErr w:type="spellEnd"/>
      <w:r>
        <w:rPr>
          <w:sz w:val="28"/>
          <w:szCs w:val="28"/>
        </w:rPr>
        <w:t xml:space="preserve"> </w:t>
      </w:r>
      <w:proofErr w:type="spellStart"/>
      <w:r>
        <w:rPr>
          <w:sz w:val="28"/>
          <w:szCs w:val="28"/>
        </w:rPr>
        <w:t>achită</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Bârna</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sumă</w:t>
      </w:r>
      <w:proofErr w:type="spellEnd"/>
      <w:r>
        <w:rPr>
          <w:sz w:val="28"/>
          <w:szCs w:val="28"/>
        </w:rPr>
        <w:t xml:space="preserve"> de </w:t>
      </w:r>
      <w:r w:rsidRPr="005009D5">
        <w:rPr>
          <w:b/>
          <w:sz w:val="28"/>
          <w:szCs w:val="28"/>
        </w:rPr>
        <w:t>49.278,11</w:t>
      </w:r>
      <w:r>
        <w:rPr>
          <w:sz w:val="28"/>
          <w:szCs w:val="28"/>
        </w:rPr>
        <w:t xml:space="preserve"> lei .</w:t>
      </w:r>
    </w:p>
    <w:p w:rsidR="00132296" w:rsidRPr="007758BB" w:rsidRDefault="007758BB" w:rsidP="00442F01">
      <w:pPr>
        <w:pStyle w:val="ListParagraph"/>
        <w:numPr>
          <w:ilvl w:val="0"/>
          <w:numId w:val="3"/>
        </w:numPr>
        <w:spacing w:line="240" w:lineRule="auto"/>
        <w:rPr>
          <w:b/>
          <w:sz w:val="28"/>
          <w:szCs w:val="28"/>
        </w:rPr>
      </w:pPr>
      <w:proofErr w:type="spellStart"/>
      <w:proofErr w:type="gramStart"/>
      <w:r>
        <w:rPr>
          <w:sz w:val="28"/>
          <w:szCs w:val="28"/>
        </w:rPr>
        <w:lastRenderedPageBreak/>
        <w:t>Aprobarea</w:t>
      </w:r>
      <w:proofErr w:type="spellEnd"/>
      <w:r>
        <w:rPr>
          <w:sz w:val="28"/>
          <w:szCs w:val="28"/>
        </w:rPr>
        <w:t xml:space="preserve">  </w:t>
      </w:r>
      <w:proofErr w:type="spellStart"/>
      <w:r>
        <w:rPr>
          <w:sz w:val="28"/>
          <w:szCs w:val="28"/>
        </w:rPr>
        <w:t>taxei</w:t>
      </w:r>
      <w:proofErr w:type="spellEnd"/>
      <w:proofErr w:type="gramEnd"/>
      <w:r>
        <w:rPr>
          <w:sz w:val="28"/>
          <w:szCs w:val="28"/>
        </w:rPr>
        <w:t xml:space="preserve"> </w:t>
      </w:r>
      <w:r w:rsidR="00132296" w:rsidRPr="007758BB">
        <w:rPr>
          <w:sz w:val="28"/>
          <w:szCs w:val="28"/>
        </w:rPr>
        <w:t xml:space="preserve">  </w:t>
      </w:r>
      <w:proofErr w:type="spellStart"/>
      <w:r w:rsidR="00132296" w:rsidRPr="007758BB">
        <w:rPr>
          <w:sz w:val="28"/>
          <w:szCs w:val="28"/>
        </w:rPr>
        <w:t>anual</w:t>
      </w:r>
      <w:r>
        <w:rPr>
          <w:sz w:val="28"/>
          <w:szCs w:val="28"/>
        </w:rPr>
        <w:t>e</w:t>
      </w:r>
      <w:proofErr w:type="spellEnd"/>
      <w:r>
        <w:rPr>
          <w:sz w:val="28"/>
          <w:szCs w:val="28"/>
        </w:rPr>
        <w:t xml:space="preserve"> </w:t>
      </w:r>
      <w:r w:rsidR="00132296" w:rsidRPr="007758BB">
        <w:rPr>
          <w:sz w:val="28"/>
          <w:szCs w:val="28"/>
        </w:rPr>
        <w:t xml:space="preserve"> </w:t>
      </w:r>
      <w:proofErr w:type="spellStart"/>
      <w:r w:rsidR="00132296" w:rsidRPr="007758BB">
        <w:rPr>
          <w:sz w:val="28"/>
          <w:szCs w:val="28"/>
        </w:rPr>
        <w:t>pe</w:t>
      </w:r>
      <w:proofErr w:type="spellEnd"/>
      <w:r w:rsidR="00132296" w:rsidRPr="007758BB">
        <w:rPr>
          <w:sz w:val="28"/>
          <w:szCs w:val="28"/>
        </w:rPr>
        <w:t xml:space="preserve"> care </w:t>
      </w:r>
      <w:proofErr w:type="spellStart"/>
      <w:r w:rsidR="00132296" w:rsidRPr="007758BB">
        <w:rPr>
          <w:sz w:val="28"/>
          <w:szCs w:val="28"/>
        </w:rPr>
        <w:t>beneficiarul</w:t>
      </w:r>
      <w:proofErr w:type="spellEnd"/>
      <w:r w:rsidR="00132296" w:rsidRPr="007758BB">
        <w:rPr>
          <w:sz w:val="28"/>
          <w:szCs w:val="28"/>
        </w:rPr>
        <w:t xml:space="preserve"> </w:t>
      </w:r>
      <w:proofErr w:type="spellStart"/>
      <w:r w:rsidR="00132296" w:rsidRPr="007758BB">
        <w:rPr>
          <w:sz w:val="28"/>
          <w:szCs w:val="28"/>
        </w:rPr>
        <w:t>lotului</w:t>
      </w:r>
      <w:proofErr w:type="spellEnd"/>
      <w:r w:rsidR="00132296" w:rsidRPr="007758BB">
        <w:rPr>
          <w:sz w:val="28"/>
          <w:szCs w:val="28"/>
        </w:rPr>
        <w:t xml:space="preserve"> de </w:t>
      </w:r>
      <w:proofErr w:type="spellStart"/>
      <w:r w:rsidR="00132296" w:rsidRPr="007758BB">
        <w:rPr>
          <w:sz w:val="28"/>
          <w:szCs w:val="28"/>
        </w:rPr>
        <w:t>teren</w:t>
      </w:r>
      <w:proofErr w:type="spellEnd"/>
      <w:r w:rsidR="00132296" w:rsidRPr="007758BB">
        <w:rPr>
          <w:sz w:val="28"/>
          <w:szCs w:val="28"/>
        </w:rPr>
        <w:t xml:space="preserve"> (</w:t>
      </w:r>
      <w:proofErr w:type="spellStart"/>
      <w:r w:rsidR="00132296" w:rsidRPr="007758BB">
        <w:rPr>
          <w:sz w:val="28"/>
          <w:szCs w:val="28"/>
        </w:rPr>
        <w:t>pășune</w:t>
      </w:r>
      <w:proofErr w:type="spellEnd"/>
      <w:r w:rsidR="00132296" w:rsidRPr="007758BB">
        <w:rPr>
          <w:sz w:val="28"/>
          <w:szCs w:val="28"/>
        </w:rPr>
        <w:t xml:space="preserve">) </w:t>
      </w:r>
      <w:proofErr w:type="spellStart"/>
      <w:r w:rsidR="00132296" w:rsidRPr="007758BB">
        <w:rPr>
          <w:sz w:val="28"/>
          <w:szCs w:val="28"/>
        </w:rPr>
        <w:t>în</w:t>
      </w:r>
      <w:proofErr w:type="spellEnd"/>
      <w:r w:rsidR="00132296" w:rsidRPr="007758BB">
        <w:rPr>
          <w:sz w:val="28"/>
          <w:szCs w:val="28"/>
        </w:rPr>
        <w:t xml:space="preserve"> </w:t>
      </w:r>
      <w:proofErr w:type="spellStart"/>
      <w:r w:rsidR="00132296" w:rsidRPr="007758BB">
        <w:rPr>
          <w:sz w:val="28"/>
          <w:szCs w:val="28"/>
        </w:rPr>
        <w:t>suprafață</w:t>
      </w:r>
      <w:proofErr w:type="spellEnd"/>
      <w:r w:rsidR="00132296" w:rsidRPr="007758BB">
        <w:rPr>
          <w:sz w:val="28"/>
          <w:szCs w:val="28"/>
        </w:rPr>
        <w:t xml:space="preserve"> de </w:t>
      </w:r>
      <w:r w:rsidR="00132296" w:rsidRPr="007758BB">
        <w:rPr>
          <w:b/>
          <w:sz w:val="28"/>
          <w:szCs w:val="28"/>
        </w:rPr>
        <w:t>49,9245 ha</w:t>
      </w:r>
      <w:r w:rsidR="00132296" w:rsidRPr="007758BB">
        <w:rPr>
          <w:sz w:val="28"/>
          <w:szCs w:val="28"/>
        </w:rPr>
        <w:t xml:space="preserve">,   </w:t>
      </w:r>
      <w:proofErr w:type="spellStart"/>
      <w:r w:rsidR="00132296" w:rsidRPr="007758BB">
        <w:rPr>
          <w:sz w:val="28"/>
          <w:szCs w:val="28"/>
        </w:rPr>
        <w:t>unde</w:t>
      </w:r>
      <w:proofErr w:type="spellEnd"/>
      <w:r w:rsidR="00132296" w:rsidRPr="007758BB">
        <w:rPr>
          <w:sz w:val="28"/>
          <w:szCs w:val="28"/>
        </w:rPr>
        <w:t xml:space="preserve">  se </w:t>
      </w:r>
      <w:proofErr w:type="spellStart"/>
      <w:r w:rsidR="00132296" w:rsidRPr="007758BB">
        <w:rPr>
          <w:sz w:val="28"/>
          <w:szCs w:val="28"/>
        </w:rPr>
        <w:t>va</w:t>
      </w:r>
      <w:proofErr w:type="spellEnd"/>
      <w:r w:rsidR="00132296" w:rsidRPr="007758BB">
        <w:rPr>
          <w:sz w:val="28"/>
          <w:szCs w:val="28"/>
        </w:rPr>
        <w:t xml:space="preserve"> </w:t>
      </w:r>
      <w:proofErr w:type="spellStart"/>
      <w:r w:rsidR="00132296" w:rsidRPr="007758BB">
        <w:rPr>
          <w:sz w:val="28"/>
          <w:szCs w:val="28"/>
        </w:rPr>
        <w:t>construi</w:t>
      </w:r>
      <w:proofErr w:type="spellEnd"/>
      <w:r w:rsidR="00132296" w:rsidRPr="007758BB">
        <w:rPr>
          <w:sz w:val="28"/>
          <w:szCs w:val="28"/>
        </w:rPr>
        <w:t xml:space="preserve"> un </w:t>
      </w:r>
      <w:proofErr w:type="spellStart"/>
      <w:r w:rsidR="00132296" w:rsidRPr="007758BB">
        <w:rPr>
          <w:sz w:val="28"/>
          <w:szCs w:val="28"/>
        </w:rPr>
        <w:t>parc</w:t>
      </w:r>
      <w:proofErr w:type="spellEnd"/>
      <w:r w:rsidR="00132296" w:rsidRPr="007758BB">
        <w:rPr>
          <w:sz w:val="28"/>
          <w:szCs w:val="28"/>
        </w:rPr>
        <w:t xml:space="preserve"> </w:t>
      </w:r>
      <w:proofErr w:type="spellStart"/>
      <w:r w:rsidR="00132296" w:rsidRPr="007758BB">
        <w:rPr>
          <w:sz w:val="28"/>
          <w:szCs w:val="28"/>
        </w:rPr>
        <w:t>fotovoltaic</w:t>
      </w:r>
      <w:proofErr w:type="spellEnd"/>
      <w:r w:rsidR="00132296" w:rsidRPr="007758BB">
        <w:rPr>
          <w:sz w:val="28"/>
          <w:szCs w:val="28"/>
        </w:rPr>
        <w:t xml:space="preserve"> o </w:t>
      </w:r>
      <w:proofErr w:type="spellStart"/>
      <w:r w:rsidR="00132296" w:rsidRPr="007758BB">
        <w:rPr>
          <w:sz w:val="28"/>
          <w:szCs w:val="28"/>
        </w:rPr>
        <w:t>va</w:t>
      </w:r>
      <w:proofErr w:type="spellEnd"/>
      <w:r w:rsidR="00132296" w:rsidRPr="007758BB">
        <w:rPr>
          <w:sz w:val="28"/>
          <w:szCs w:val="28"/>
        </w:rPr>
        <w:t xml:space="preserve"> </w:t>
      </w:r>
      <w:proofErr w:type="spellStart"/>
      <w:r w:rsidR="00132296" w:rsidRPr="007758BB">
        <w:rPr>
          <w:sz w:val="28"/>
          <w:szCs w:val="28"/>
        </w:rPr>
        <w:t>achita</w:t>
      </w:r>
      <w:proofErr w:type="spellEnd"/>
      <w:r w:rsidR="00132296" w:rsidRPr="007758BB">
        <w:rPr>
          <w:sz w:val="28"/>
          <w:szCs w:val="28"/>
        </w:rPr>
        <w:t xml:space="preserve"> </w:t>
      </w:r>
      <w:proofErr w:type="spellStart"/>
      <w:r w:rsidR="00132296" w:rsidRPr="007758BB">
        <w:rPr>
          <w:sz w:val="28"/>
          <w:szCs w:val="28"/>
        </w:rPr>
        <w:t>Comunei</w:t>
      </w:r>
      <w:proofErr w:type="spellEnd"/>
      <w:r w:rsidR="00132296" w:rsidRPr="007758BB">
        <w:rPr>
          <w:sz w:val="28"/>
          <w:szCs w:val="28"/>
        </w:rPr>
        <w:t xml:space="preserve"> </w:t>
      </w:r>
      <w:proofErr w:type="spellStart"/>
      <w:r w:rsidR="00132296" w:rsidRPr="007758BB">
        <w:rPr>
          <w:sz w:val="28"/>
          <w:szCs w:val="28"/>
        </w:rPr>
        <w:t>Bârna</w:t>
      </w:r>
      <w:proofErr w:type="spellEnd"/>
      <w:r w:rsidR="00132296" w:rsidRPr="007758BB">
        <w:rPr>
          <w:sz w:val="28"/>
          <w:szCs w:val="28"/>
        </w:rPr>
        <w:t xml:space="preserve"> </w:t>
      </w:r>
      <w:proofErr w:type="spellStart"/>
      <w:r w:rsidR="00132296" w:rsidRPr="007758BB">
        <w:rPr>
          <w:sz w:val="28"/>
          <w:szCs w:val="28"/>
        </w:rPr>
        <w:t>în</w:t>
      </w:r>
      <w:proofErr w:type="spellEnd"/>
      <w:r w:rsidR="00132296" w:rsidRPr="007758BB">
        <w:rPr>
          <w:sz w:val="28"/>
          <w:szCs w:val="28"/>
        </w:rPr>
        <w:t xml:space="preserve"> </w:t>
      </w:r>
      <w:proofErr w:type="spellStart"/>
      <w:r w:rsidR="00132296" w:rsidRPr="007758BB">
        <w:rPr>
          <w:sz w:val="28"/>
          <w:szCs w:val="28"/>
        </w:rPr>
        <w:t>sumă</w:t>
      </w:r>
      <w:proofErr w:type="spellEnd"/>
      <w:r w:rsidR="00132296" w:rsidRPr="007758BB">
        <w:rPr>
          <w:sz w:val="28"/>
          <w:szCs w:val="28"/>
        </w:rPr>
        <w:t xml:space="preserve"> de </w:t>
      </w:r>
      <w:r w:rsidR="00132296" w:rsidRPr="007758BB">
        <w:rPr>
          <w:b/>
          <w:sz w:val="28"/>
          <w:szCs w:val="28"/>
        </w:rPr>
        <w:t>49.201,83 lei.</w:t>
      </w:r>
    </w:p>
    <w:p w:rsidR="00132296" w:rsidRDefault="00132296" w:rsidP="00442F01">
      <w:pPr>
        <w:spacing w:after="0" w:line="240" w:lineRule="auto"/>
        <w:rPr>
          <w:rFonts w:ascii="Arial Narrow" w:eastAsia="Times New Roman" w:hAnsi="Arial Narrow" w:cs="Arial"/>
          <w:iCs/>
          <w:sz w:val="24"/>
          <w:szCs w:val="24"/>
          <w:lang w:val="ro-RO"/>
        </w:rPr>
      </w:pPr>
    </w:p>
    <w:p w:rsidR="00741ABE" w:rsidRDefault="007758BB" w:rsidP="00442F01">
      <w:pPr>
        <w:spacing w:after="0" w:line="240" w:lineRule="auto"/>
        <w:ind w:firstLine="420"/>
        <w:rPr>
          <w:rFonts w:ascii="Arial Narrow" w:eastAsia="Times New Roman" w:hAnsi="Arial Narrow" w:cs="Arial"/>
          <w:iCs/>
          <w:sz w:val="24"/>
          <w:szCs w:val="24"/>
          <w:lang w:val="ro-RO"/>
        </w:rPr>
      </w:pPr>
      <w:r>
        <w:rPr>
          <w:rFonts w:ascii="Arial Narrow" w:eastAsia="Times New Roman" w:hAnsi="Arial Narrow" w:cs="Arial"/>
          <w:iCs/>
          <w:sz w:val="24"/>
          <w:szCs w:val="24"/>
          <w:lang w:val="ro-RO"/>
        </w:rPr>
        <w:t>La  punctul 5 nou inclus pe Ordinea de zi privind aprobarea Agendei Cultural sportive cu principalele activități propuse a se desfășura pe raza Comunei , s-a prezentat raportul Compartimentului de resort nr.526 din 08.02.2024 întocmit de d-na Paulescu Codruța Lăcrimioara împreună cu lista cu activitățile propuse, s-a supus la vot și s-au aprobat în nuannimitate de voturi cele prezentate.</w:t>
      </w:r>
    </w:p>
    <w:p w:rsidR="007758BB" w:rsidRDefault="007758BB" w:rsidP="00442F01">
      <w:pPr>
        <w:spacing w:after="0" w:line="240" w:lineRule="auto"/>
        <w:ind w:firstLine="420"/>
        <w:rPr>
          <w:rFonts w:ascii="Arial Narrow" w:eastAsia="Times New Roman" w:hAnsi="Arial Narrow" w:cs="Arial"/>
          <w:iCs/>
          <w:sz w:val="24"/>
          <w:szCs w:val="24"/>
          <w:lang w:val="ro-RO"/>
        </w:rPr>
      </w:pPr>
      <w:r>
        <w:rPr>
          <w:rFonts w:ascii="Arial Narrow" w:eastAsia="Times New Roman" w:hAnsi="Arial Narrow" w:cs="Arial"/>
          <w:iCs/>
          <w:sz w:val="24"/>
          <w:szCs w:val="24"/>
          <w:lang w:val="ro-RO"/>
        </w:rPr>
        <w:t>In continuare s-a trecut la Diverse:</w:t>
      </w:r>
    </w:p>
    <w:p w:rsidR="007758BB" w:rsidRDefault="007758BB" w:rsidP="00442F01">
      <w:pPr>
        <w:spacing w:after="0" w:line="240" w:lineRule="auto"/>
        <w:ind w:firstLine="420"/>
        <w:rPr>
          <w:rFonts w:ascii="Arial Narrow" w:eastAsia="Times New Roman" w:hAnsi="Arial Narrow" w:cs="Arial"/>
          <w:iCs/>
          <w:sz w:val="24"/>
          <w:szCs w:val="24"/>
          <w:lang w:val="ro-RO"/>
        </w:rPr>
      </w:pPr>
      <w:r>
        <w:rPr>
          <w:rFonts w:ascii="Arial Narrow" w:eastAsia="Times New Roman" w:hAnsi="Arial Narrow" w:cs="Arial"/>
          <w:iCs/>
          <w:sz w:val="24"/>
          <w:szCs w:val="24"/>
          <w:lang w:val="ro-RO"/>
        </w:rPr>
        <w:tab/>
        <w:t>D-nu Ianculescu Florin prezintă faptul că firma care eploatează zăcământul de piatră din perimetrul localității Drinova , efectuează împușcături care produc zgomote foarte mari și pot provoca pagube pentru casele din localitate .D-nu primar informează că va lua legătura cu reprezentați firmei să evite pe viitor aceste aspecte.</w:t>
      </w:r>
    </w:p>
    <w:p w:rsidR="007758BB" w:rsidRDefault="007758BB" w:rsidP="00442F01">
      <w:pPr>
        <w:spacing w:after="0" w:line="240" w:lineRule="auto"/>
        <w:ind w:firstLine="420"/>
        <w:rPr>
          <w:rFonts w:ascii="Arial Narrow" w:eastAsia="Times New Roman" w:hAnsi="Arial Narrow" w:cs="Arial"/>
          <w:iCs/>
          <w:sz w:val="24"/>
          <w:szCs w:val="24"/>
          <w:lang w:val="ro-RO"/>
        </w:rPr>
      </w:pPr>
      <w:r>
        <w:rPr>
          <w:rFonts w:ascii="Arial Narrow" w:eastAsia="Times New Roman" w:hAnsi="Arial Narrow" w:cs="Arial"/>
          <w:iCs/>
          <w:sz w:val="24"/>
          <w:szCs w:val="24"/>
          <w:lang w:val="ro-RO"/>
        </w:rPr>
        <w:tab/>
      </w:r>
      <w:r w:rsidR="00442F01">
        <w:rPr>
          <w:rFonts w:ascii="Arial Narrow" w:eastAsia="Times New Roman" w:hAnsi="Arial Narrow" w:cs="Arial"/>
          <w:iCs/>
          <w:sz w:val="24"/>
          <w:szCs w:val="24"/>
          <w:lang w:val="ro-RO"/>
        </w:rPr>
        <w:t>D-nu Longa Ioan consilier din localitatea Pogănești prezintă situația cu reparațiile necesare la Căminul Cultural din localitatea Pogănești , deasemenea jgheaburile la Școala Primară de  montat, fântâna de la familia Ripan din Paogănești de acoperit, cââni vagabonzi de luat măsuri și piatră pe ulița de la cimitir Pogănești.</w:t>
      </w:r>
    </w:p>
    <w:p w:rsidR="00442F01" w:rsidRDefault="00442F01" w:rsidP="00442F01">
      <w:pPr>
        <w:spacing w:after="0" w:line="240" w:lineRule="auto"/>
        <w:ind w:firstLine="420"/>
        <w:rPr>
          <w:rFonts w:ascii="Arial Narrow" w:eastAsia="Times New Roman" w:hAnsi="Arial Narrow" w:cs="Arial"/>
          <w:iCs/>
          <w:sz w:val="24"/>
          <w:szCs w:val="24"/>
          <w:lang w:val="ro-RO"/>
        </w:rPr>
      </w:pPr>
      <w:r>
        <w:rPr>
          <w:rFonts w:ascii="Arial Narrow" w:eastAsia="Times New Roman" w:hAnsi="Arial Narrow" w:cs="Arial"/>
          <w:iCs/>
          <w:sz w:val="24"/>
          <w:szCs w:val="24"/>
          <w:lang w:val="ro-RO"/>
        </w:rPr>
        <w:tab/>
        <w:t>D-nu Consilier Panciu Ion propune repararea treptelor la primărie.</w:t>
      </w:r>
    </w:p>
    <w:p w:rsidR="00442F01" w:rsidRDefault="00442F01" w:rsidP="00442F01">
      <w:pPr>
        <w:spacing w:after="0" w:line="240" w:lineRule="auto"/>
        <w:ind w:firstLine="420"/>
        <w:rPr>
          <w:rFonts w:ascii="Arial Narrow" w:eastAsia="Times New Roman" w:hAnsi="Arial Narrow" w:cs="Arial"/>
          <w:iCs/>
          <w:sz w:val="24"/>
          <w:szCs w:val="24"/>
          <w:lang w:val="ro-RO"/>
        </w:rPr>
      </w:pPr>
      <w:r>
        <w:rPr>
          <w:rFonts w:ascii="Arial Narrow" w:eastAsia="Times New Roman" w:hAnsi="Arial Narrow" w:cs="Arial"/>
          <w:iCs/>
          <w:sz w:val="24"/>
          <w:szCs w:val="24"/>
          <w:lang w:val="ro-RO"/>
        </w:rPr>
        <w:t>D-nu Consilier Pandurescu  prezintă faptul că este înfundat un șanț care duce spre localitatea Botinești.</w:t>
      </w:r>
    </w:p>
    <w:p w:rsidR="00442F01" w:rsidRDefault="00442F01" w:rsidP="00442F01">
      <w:pPr>
        <w:spacing w:after="0" w:line="240" w:lineRule="auto"/>
        <w:ind w:firstLine="420"/>
        <w:rPr>
          <w:rFonts w:ascii="Arial Narrow" w:eastAsia="Times New Roman" w:hAnsi="Arial Narrow" w:cs="Arial"/>
          <w:iCs/>
          <w:sz w:val="24"/>
          <w:szCs w:val="24"/>
          <w:lang w:val="ro-RO"/>
        </w:rPr>
      </w:pPr>
      <w:r>
        <w:rPr>
          <w:rFonts w:ascii="Arial Narrow" w:eastAsia="Times New Roman" w:hAnsi="Arial Narrow" w:cs="Arial"/>
          <w:iCs/>
          <w:sz w:val="24"/>
          <w:szCs w:val="24"/>
          <w:lang w:val="ro-RO"/>
        </w:rPr>
        <w:tab/>
        <w:t>D-nu primar aduce în discuție consilierilor locali să informeze deținători de animale care au pășune închiriată de la Primărie să o curețe până cel târziu în Septembrie altfel se vor rezilia Contractele de închiriere.</w:t>
      </w:r>
    </w:p>
    <w:p w:rsidR="00442F01" w:rsidRDefault="00442F01" w:rsidP="00442F01">
      <w:pPr>
        <w:spacing w:after="0" w:line="240" w:lineRule="auto"/>
        <w:ind w:firstLine="420"/>
        <w:rPr>
          <w:rFonts w:ascii="Arial Narrow" w:eastAsia="Times New Roman" w:hAnsi="Arial Narrow" w:cs="Arial"/>
          <w:iCs/>
          <w:sz w:val="24"/>
          <w:szCs w:val="24"/>
          <w:lang w:val="ro-RO"/>
        </w:rPr>
      </w:pPr>
      <w:r>
        <w:rPr>
          <w:rFonts w:ascii="Arial Narrow" w:eastAsia="Times New Roman" w:hAnsi="Arial Narrow" w:cs="Arial"/>
          <w:iCs/>
          <w:sz w:val="24"/>
          <w:szCs w:val="24"/>
          <w:lang w:val="ro-RO"/>
        </w:rPr>
        <w:tab/>
        <w:t>Nemafiind alte probleme ședința s-a încheiat în acestă ședință s-au adoptat 5 HCL  de la nr 9 la nr. 13/2024.</w:t>
      </w:r>
    </w:p>
    <w:p w:rsidR="00442F01" w:rsidRDefault="00442F01" w:rsidP="00442F01">
      <w:pPr>
        <w:spacing w:after="0" w:line="240" w:lineRule="auto"/>
        <w:ind w:firstLine="420"/>
        <w:rPr>
          <w:rFonts w:ascii="Arial Narrow" w:eastAsia="Times New Roman" w:hAnsi="Arial Narrow" w:cs="Arial"/>
          <w:iCs/>
          <w:sz w:val="24"/>
          <w:szCs w:val="24"/>
          <w:lang w:val="ro-RO"/>
        </w:rPr>
      </w:pPr>
    </w:p>
    <w:p w:rsidR="00442F01" w:rsidRDefault="00442F01" w:rsidP="00442F01">
      <w:pPr>
        <w:spacing w:after="0" w:line="240" w:lineRule="auto"/>
        <w:ind w:firstLine="420"/>
        <w:rPr>
          <w:rFonts w:ascii="Arial Narrow" w:eastAsia="Times New Roman" w:hAnsi="Arial Narrow" w:cs="Arial"/>
          <w:iCs/>
          <w:sz w:val="24"/>
          <w:szCs w:val="24"/>
          <w:lang w:val="ro-RO"/>
        </w:rPr>
      </w:pPr>
    </w:p>
    <w:p w:rsidR="00442F01" w:rsidRPr="00442F01" w:rsidRDefault="00442F01" w:rsidP="00442F01">
      <w:pPr>
        <w:spacing w:after="0" w:line="240" w:lineRule="auto"/>
        <w:ind w:firstLine="420"/>
        <w:rPr>
          <w:rFonts w:ascii="Arial Narrow" w:eastAsia="Times New Roman" w:hAnsi="Arial Narrow" w:cs="Arial"/>
          <w:b/>
          <w:iCs/>
          <w:sz w:val="24"/>
          <w:szCs w:val="24"/>
          <w:lang w:val="ro-RO"/>
        </w:rPr>
      </w:pPr>
      <w:r w:rsidRPr="00442F01">
        <w:rPr>
          <w:rFonts w:ascii="Arial Narrow" w:eastAsia="Times New Roman" w:hAnsi="Arial Narrow" w:cs="Arial"/>
          <w:b/>
          <w:iCs/>
          <w:sz w:val="24"/>
          <w:szCs w:val="24"/>
          <w:lang w:val="ro-RO"/>
        </w:rPr>
        <w:t>PREȘEDINTE DE ȘEDINȚĂ</w:t>
      </w:r>
      <w:r w:rsidRPr="00442F01">
        <w:rPr>
          <w:rFonts w:ascii="Arial Narrow" w:eastAsia="Times New Roman" w:hAnsi="Arial Narrow" w:cs="Arial"/>
          <w:b/>
          <w:iCs/>
          <w:sz w:val="24"/>
          <w:szCs w:val="24"/>
          <w:lang w:val="ro-RO"/>
        </w:rPr>
        <w:tab/>
      </w:r>
      <w:r w:rsidRPr="00442F01">
        <w:rPr>
          <w:rFonts w:ascii="Arial Narrow" w:eastAsia="Times New Roman" w:hAnsi="Arial Narrow" w:cs="Arial"/>
          <w:b/>
          <w:iCs/>
          <w:sz w:val="24"/>
          <w:szCs w:val="24"/>
          <w:lang w:val="ro-RO"/>
        </w:rPr>
        <w:tab/>
      </w:r>
      <w:r w:rsidRPr="00442F01">
        <w:rPr>
          <w:rFonts w:ascii="Arial Narrow" w:eastAsia="Times New Roman" w:hAnsi="Arial Narrow" w:cs="Arial"/>
          <w:b/>
          <w:iCs/>
          <w:sz w:val="24"/>
          <w:szCs w:val="24"/>
          <w:lang w:val="ro-RO"/>
        </w:rPr>
        <w:tab/>
      </w:r>
      <w:r w:rsidRPr="00442F01">
        <w:rPr>
          <w:rFonts w:ascii="Arial Narrow" w:eastAsia="Times New Roman" w:hAnsi="Arial Narrow" w:cs="Arial"/>
          <w:b/>
          <w:iCs/>
          <w:sz w:val="24"/>
          <w:szCs w:val="24"/>
          <w:lang w:val="ro-RO"/>
        </w:rPr>
        <w:tab/>
      </w:r>
      <w:r w:rsidRPr="00442F01">
        <w:rPr>
          <w:rFonts w:ascii="Arial Narrow" w:eastAsia="Times New Roman" w:hAnsi="Arial Narrow" w:cs="Arial"/>
          <w:b/>
          <w:iCs/>
          <w:sz w:val="24"/>
          <w:szCs w:val="24"/>
          <w:lang w:val="ro-RO"/>
        </w:rPr>
        <w:tab/>
        <w:t>CONTRASEMNEAZĂ</w:t>
      </w:r>
    </w:p>
    <w:p w:rsidR="00442F01" w:rsidRPr="00442F01" w:rsidRDefault="00442F01" w:rsidP="00442F01">
      <w:pPr>
        <w:spacing w:after="0" w:line="240" w:lineRule="auto"/>
        <w:ind w:firstLine="420"/>
        <w:rPr>
          <w:rFonts w:ascii="Arial Narrow" w:eastAsia="Times New Roman" w:hAnsi="Arial Narrow" w:cs="Arial"/>
          <w:b/>
          <w:iCs/>
          <w:sz w:val="24"/>
          <w:szCs w:val="24"/>
          <w:lang w:val="ro-RO"/>
        </w:rPr>
      </w:pPr>
      <w:r w:rsidRPr="00442F01">
        <w:rPr>
          <w:rFonts w:ascii="Arial Narrow" w:eastAsia="Times New Roman" w:hAnsi="Arial Narrow" w:cs="Arial"/>
          <w:b/>
          <w:iCs/>
          <w:sz w:val="24"/>
          <w:szCs w:val="24"/>
          <w:lang w:val="ro-RO"/>
        </w:rPr>
        <w:t>FARCAȘ PETRU</w:t>
      </w:r>
      <w:r>
        <w:rPr>
          <w:rFonts w:ascii="Arial Narrow" w:eastAsia="Times New Roman" w:hAnsi="Arial Narrow" w:cs="Arial"/>
          <w:b/>
          <w:iCs/>
          <w:sz w:val="24"/>
          <w:szCs w:val="24"/>
          <w:lang w:val="ro-RO"/>
        </w:rPr>
        <w:t>-NICOLAE</w:t>
      </w:r>
      <w:r>
        <w:rPr>
          <w:rFonts w:ascii="Arial Narrow" w:eastAsia="Times New Roman" w:hAnsi="Arial Narrow" w:cs="Arial"/>
          <w:b/>
          <w:iCs/>
          <w:sz w:val="24"/>
          <w:szCs w:val="24"/>
          <w:lang w:val="ro-RO"/>
        </w:rPr>
        <w:tab/>
      </w:r>
      <w:r>
        <w:rPr>
          <w:rFonts w:ascii="Arial Narrow" w:eastAsia="Times New Roman" w:hAnsi="Arial Narrow" w:cs="Arial"/>
          <w:b/>
          <w:iCs/>
          <w:sz w:val="24"/>
          <w:szCs w:val="24"/>
          <w:lang w:val="ro-RO"/>
        </w:rPr>
        <w:tab/>
      </w:r>
      <w:r>
        <w:rPr>
          <w:rFonts w:ascii="Arial Narrow" w:eastAsia="Times New Roman" w:hAnsi="Arial Narrow" w:cs="Arial"/>
          <w:b/>
          <w:iCs/>
          <w:sz w:val="24"/>
          <w:szCs w:val="24"/>
          <w:lang w:val="ro-RO"/>
        </w:rPr>
        <w:tab/>
      </w:r>
      <w:r>
        <w:rPr>
          <w:rFonts w:ascii="Arial Narrow" w:eastAsia="Times New Roman" w:hAnsi="Arial Narrow" w:cs="Arial"/>
          <w:b/>
          <w:iCs/>
          <w:sz w:val="24"/>
          <w:szCs w:val="24"/>
          <w:lang w:val="ro-RO"/>
        </w:rPr>
        <w:tab/>
      </w:r>
      <w:r>
        <w:rPr>
          <w:rFonts w:ascii="Arial Narrow" w:eastAsia="Times New Roman" w:hAnsi="Arial Narrow" w:cs="Arial"/>
          <w:b/>
          <w:iCs/>
          <w:sz w:val="24"/>
          <w:szCs w:val="24"/>
          <w:lang w:val="ro-RO"/>
        </w:rPr>
        <w:tab/>
      </w:r>
      <w:r w:rsidRPr="00442F01">
        <w:rPr>
          <w:rFonts w:ascii="Arial Narrow" w:eastAsia="Times New Roman" w:hAnsi="Arial Narrow" w:cs="Arial"/>
          <w:b/>
          <w:iCs/>
          <w:sz w:val="24"/>
          <w:szCs w:val="24"/>
          <w:lang w:val="ro-RO"/>
        </w:rPr>
        <w:t>SECRETAR</w:t>
      </w:r>
    </w:p>
    <w:p w:rsidR="00442F01" w:rsidRPr="00442F01" w:rsidRDefault="00442F01" w:rsidP="00442F01">
      <w:pPr>
        <w:spacing w:after="0" w:line="240" w:lineRule="auto"/>
        <w:ind w:firstLine="420"/>
        <w:rPr>
          <w:rFonts w:ascii="Arial Narrow" w:eastAsia="Times New Roman" w:hAnsi="Arial Narrow" w:cs="Arial"/>
          <w:b/>
          <w:iCs/>
          <w:sz w:val="24"/>
          <w:szCs w:val="24"/>
          <w:lang w:val="ro-RO"/>
        </w:rPr>
      </w:pPr>
      <w:r w:rsidRPr="00442F01">
        <w:rPr>
          <w:rFonts w:ascii="Arial Narrow" w:eastAsia="Times New Roman" w:hAnsi="Arial Narrow" w:cs="Arial"/>
          <w:b/>
          <w:iCs/>
          <w:sz w:val="24"/>
          <w:szCs w:val="24"/>
          <w:lang w:val="ro-RO"/>
        </w:rPr>
        <w:tab/>
      </w:r>
      <w:r w:rsidRPr="00442F01">
        <w:rPr>
          <w:rFonts w:ascii="Arial Narrow" w:eastAsia="Times New Roman" w:hAnsi="Arial Narrow" w:cs="Arial"/>
          <w:b/>
          <w:iCs/>
          <w:sz w:val="24"/>
          <w:szCs w:val="24"/>
          <w:lang w:val="ro-RO"/>
        </w:rPr>
        <w:tab/>
      </w:r>
      <w:r w:rsidRPr="00442F01">
        <w:rPr>
          <w:rFonts w:ascii="Arial Narrow" w:eastAsia="Times New Roman" w:hAnsi="Arial Narrow" w:cs="Arial"/>
          <w:b/>
          <w:iCs/>
          <w:sz w:val="24"/>
          <w:szCs w:val="24"/>
          <w:lang w:val="ro-RO"/>
        </w:rPr>
        <w:tab/>
      </w:r>
      <w:r w:rsidRPr="00442F01">
        <w:rPr>
          <w:rFonts w:ascii="Arial Narrow" w:eastAsia="Times New Roman" w:hAnsi="Arial Narrow" w:cs="Arial"/>
          <w:b/>
          <w:iCs/>
          <w:sz w:val="24"/>
          <w:szCs w:val="24"/>
          <w:lang w:val="ro-RO"/>
        </w:rPr>
        <w:tab/>
      </w:r>
      <w:r w:rsidRPr="00442F01">
        <w:rPr>
          <w:rFonts w:ascii="Arial Narrow" w:eastAsia="Times New Roman" w:hAnsi="Arial Narrow" w:cs="Arial"/>
          <w:b/>
          <w:iCs/>
          <w:sz w:val="24"/>
          <w:szCs w:val="24"/>
          <w:lang w:val="ro-RO"/>
        </w:rPr>
        <w:tab/>
      </w:r>
      <w:r w:rsidRPr="00442F01">
        <w:rPr>
          <w:rFonts w:ascii="Arial Narrow" w:eastAsia="Times New Roman" w:hAnsi="Arial Narrow" w:cs="Arial"/>
          <w:b/>
          <w:iCs/>
          <w:sz w:val="24"/>
          <w:szCs w:val="24"/>
          <w:lang w:val="ro-RO"/>
        </w:rPr>
        <w:tab/>
      </w:r>
      <w:r w:rsidRPr="00442F01">
        <w:rPr>
          <w:rFonts w:ascii="Arial Narrow" w:eastAsia="Times New Roman" w:hAnsi="Arial Narrow" w:cs="Arial"/>
          <w:b/>
          <w:iCs/>
          <w:sz w:val="24"/>
          <w:szCs w:val="24"/>
          <w:lang w:val="ro-RO"/>
        </w:rPr>
        <w:tab/>
      </w:r>
      <w:r w:rsidRPr="00442F01">
        <w:rPr>
          <w:rFonts w:ascii="Arial Narrow" w:eastAsia="Times New Roman" w:hAnsi="Arial Narrow" w:cs="Arial"/>
          <w:b/>
          <w:iCs/>
          <w:sz w:val="24"/>
          <w:szCs w:val="24"/>
          <w:lang w:val="ro-RO"/>
        </w:rPr>
        <w:tab/>
      </w:r>
      <w:r w:rsidRPr="00442F01">
        <w:rPr>
          <w:rFonts w:ascii="Arial Narrow" w:eastAsia="Times New Roman" w:hAnsi="Arial Narrow" w:cs="Arial"/>
          <w:b/>
          <w:iCs/>
          <w:sz w:val="24"/>
          <w:szCs w:val="24"/>
          <w:lang w:val="ro-RO"/>
        </w:rPr>
        <w:tab/>
        <w:t xml:space="preserve">TOMA LIVIA </w:t>
      </w:r>
    </w:p>
    <w:sectPr w:rsidR="00442F01" w:rsidRPr="00442F01" w:rsidSect="001427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95302"/>
    <w:multiLevelType w:val="hybridMultilevel"/>
    <w:tmpl w:val="AB8CC374"/>
    <w:lvl w:ilvl="0" w:tplc="ECE0D1F2">
      <w:start w:val="1"/>
      <w:numFmt w:val="decimal"/>
      <w:lvlText w:val="%1."/>
      <w:lvlJc w:val="left"/>
      <w:pPr>
        <w:ind w:left="720" w:hanging="360"/>
      </w:pPr>
      <w:rPr>
        <w:rFonts w:ascii="Times New Roman" w:eastAsia="TimesNewRomanPSMT" w:hAnsi="Times New Roman" w:cs="Times New Roman"/>
        <w:b/>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DB5289"/>
    <w:multiLevelType w:val="hybridMultilevel"/>
    <w:tmpl w:val="ECAC30F0"/>
    <w:lvl w:ilvl="0" w:tplc="A32A1FF2">
      <w:start w:val="3"/>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4B0C77"/>
    <w:multiLevelType w:val="hybridMultilevel"/>
    <w:tmpl w:val="C8829A02"/>
    <w:lvl w:ilvl="0" w:tplc="080E7BCC">
      <w:start w:val="19"/>
      <w:numFmt w:val="bullet"/>
      <w:lvlText w:val="-"/>
      <w:lvlJc w:val="left"/>
      <w:pPr>
        <w:ind w:left="780" w:hanging="360"/>
      </w:pPr>
      <w:rPr>
        <w:rFonts w:ascii="Calibri" w:eastAsiaTheme="minorEastAsia" w:hAnsi="Calibri" w:cs="Calibri"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2662"/>
    <w:rsid w:val="00100DB2"/>
    <w:rsid w:val="00132296"/>
    <w:rsid w:val="00224DC3"/>
    <w:rsid w:val="002956A8"/>
    <w:rsid w:val="0030329E"/>
    <w:rsid w:val="00303BCA"/>
    <w:rsid w:val="004007B7"/>
    <w:rsid w:val="00407E66"/>
    <w:rsid w:val="00442F01"/>
    <w:rsid w:val="004727AC"/>
    <w:rsid w:val="005F2BFB"/>
    <w:rsid w:val="0064685B"/>
    <w:rsid w:val="00741ABE"/>
    <w:rsid w:val="00772662"/>
    <w:rsid w:val="007758BB"/>
    <w:rsid w:val="008154B2"/>
    <w:rsid w:val="009B1FEE"/>
    <w:rsid w:val="00D66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772662"/>
    <w:pPr>
      <w:ind w:left="720"/>
      <w:contextualSpacing/>
    </w:pPr>
  </w:style>
  <w:style w:type="character" w:customStyle="1" w:styleId="ListParagraphChar">
    <w:name w:val="List Paragraph Char"/>
    <w:aliases w:val="Normal bullet 2 Char"/>
    <w:link w:val="ListParagraph"/>
    <w:uiPriority w:val="34"/>
    <w:locked/>
    <w:rsid w:val="00772662"/>
  </w:style>
  <w:style w:type="paragraph" w:styleId="BodyText">
    <w:name w:val="Body Text"/>
    <w:basedOn w:val="Normal"/>
    <w:link w:val="BodyTextChar"/>
    <w:semiHidden/>
    <w:rsid w:val="00772662"/>
    <w:pPr>
      <w:spacing w:after="0" w:line="240" w:lineRule="auto"/>
    </w:pPr>
    <w:rPr>
      <w:rFonts w:ascii="Times New Roman" w:eastAsia="Times New Roman" w:hAnsi="Times New Roman" w:cs="Times New Roman"/>
      <w:b/>
      <w:bCs/>
      <w:sz w:val="36"/>
      <w:szCs w:val="24"/>
      <w:lang w:val="fr-FR" w:eastAsia="ro-RO"/>
    </w:rPr>
  </w:style>
  <w:style w:type="character" w:customStyle="1" w:styleId="BodyTextChar">
    <w:name w:val="Body Text Char"/>
    <w:basedOn w:val="DefaultParagraphFont"/>
    <w:link w:val="BodyText"/>
    <w:semiHidden/>
    <w:rsid w:val="00772662"/>
    <w:rPr>
      <w:rFonts w:ascii="Times New Roman" w:eastAsia="Times New Roman" w:hAnsi="Times New Roman" w:cs="Times New Roman"/>
      <w:b/>
      <w:bCs/>
      <w:sz w:val="36"/>
      <w:szCs w:val="24"/>
      <w:lang w:val="fr-FR" w:eastAsia="ro-RO"/>
    </w:rPr>
  </w:style>
  <w:style w:type="paragraph" w:customStyle="1" w:styleId="Default">
    <w:name w:val="Default"/>
    <w:rsid w:val="008154B2"/>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8</cp:revision>
  <cp:lastPrinted>2024-02-15T13:36:00Z</cp:lastPrinted>
  <dcterms:created xsi:type="dcterms:W3CDTF">2024-02-08T10:42:00Z</dcterms:created>
  <dcterms:modified xsi:type="dcterms:W3CDTF">2024-02-15T13:39:00Z</dcterms:modified>
</cp:coreProperties>
</file>