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FC" w:rsidRPr="00A4249F" w:rsidRDefault="00A376FC" w:rsidP="00A376FC">
      <w:pPr>
        <w:tabs>
          <w:tab w:val="left" w:pos="2970"/>
        </w:tabs>
        <w:spacing w:after="0" w:line="240" w:lineRule="auto"/>
        <w:rPr>
          <w:b/>
          <w:sz w:val="28"/>
          <w:szCs w:val="28"/>
        </w:rPr>
      </w:pPr>
    </w:p>
    <w:p w:rsidR="00A376FC" w:rsidRPr="005F793D" w:rsidRDefault="00A376FC" w:rsidP="00A376FC">
      <w:pPr>
        <w:tabs>
          <w:tab w:val="left" w:pos="2970"/>
        </w:tabs>
        <w:spacing w:after="0" w:line="240" w:lineRule="auto"/>
        <w:ind w:left="2880" w:firstLine="720"/>
        <w:rPr>
          <w:rFonts w:ascii="Arial Narrow" w:hAnsi="Arial Narrow"/>
          <w:b/>
          <w:sz w:val="28"/>
          <w:szCs w:val="28"/>
        </w:rPr>
      </w:pPr>
      <w:r w:rsidRPr="005F793D">
        <w:rPr>
          <w:rFonts w:ascii="Arial Narrow" w:hAnsi="Arial Narrow"/>
          <w:b/>
          <w:sz w:val="28"/>
          <w:szCs w:val="28"/>
        </w:rPr>
        <w:t>PROCES- VERBAL</w:t>
      </w:r>
    </w:p>
    <w:p w:rsidR="00A376FC" w:rsidRDefault="00A376FC" w:rsidP="00A376F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Incheiat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azi</w:t>
      </w:r>
      <w:proofErr w:type="spellEnd"/>
      <w:r>
        <w:rPr>
          <w:rFonts w:ascii="Arial Narrow" w:hAnsi="Arial Narrow"/>
          <w:sz w:val="28"/>
          <w:szCs w:val="28"/>
        </w:rPr>
        <w:t xml:space="preserve">  12.05</w:t>
      </w:r>
      <w:r w:rsidRPr="005F793D">
        <w:rPr>
          <w:rFonts w:ascii="Arial Narrow" w:hAnsi="Arial Narrow"/>
          <w:sz w:val="28"/>
          <w:szCs w:val="28"/>
        </w:rPr>
        <w:t>.2023</w:t>
      </w:r>
      <w:proofErr w:type="gramEnd"/>
      <w:r w:rsidRPr="005F793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cu </w:t>
      </w:r>
      <w:proofErr w:type="spellStart"/>
      <w:r>
        <w:rPr>
          <w:rFonts w:ascii="Arial Narrow" w:hAnsi="Arial Narrow"/>
          <w:sz w:val="28"/>
          <w:szCs w:val="28"/>
        </w:rPr>
        <w:t>ocazia</w:t>
      </w:r>
      <w:proofErr w:type="spellEnd"/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</w:rPr>
        <w:t>Ședinței</w:t>
      </w:r>
      <w:proofErr w:type="spellEnd"/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</w:rPr>
        <w:t>Ordinare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5F793D">
        <w:rPr>
          <w:rFonts w:ascii="Arial Narrow" w:hAnsi="Arial Narrow"/>
          <w:sz w:val="28"/>
          <w:szCs w:val="28"/>
        </w:rPr>
        <w:t xml:space="preserve">   a </w:t>
      </w:r>
      <w:proofErr w:type="spellStart"/>
      <w:r w:rsidRPr="005F793D">
        <w:rPr>
          <w:rFonts w:ascii="Arial Narrow" w:hAnsi="Arial Narrow"/>
          <w:sz w:val="28"/>
          <w:szCs w:val="28"/>
        </w:rPr>
        <w:t>Consiliului</w:t>
      </w:r>
      <w:proofErr w:type="spellEnd"/>
      <w:r w:rsidRPr="005F793D">
        <w:rPr>
          <w:rFonts w:ascii="Arial Narrow" w:hAnsi="Arial Narrow"/>
          <w:sz w:val="28"/>
          <w:szCs w:val="28"/>
        </w:rPr>
        <w:t xml:space="preserve">  Local  </w:t>
      </w:r>
      <w:proofErr w:type="spellStart"/>
      <w:r w:rsidRPr="005F793D">
        <w:rPr>
          <w:rFonts w:ascii="Arial Narrow" w:hAnsi="Arial Narrow"/>
          <w:sz w:val="28"/>
          <w:szCs w:val="28"/>
        </w:rPr>
        <w:t>Bârna</w:t>
      </w:r>
      <w:proofErr w:type="spellEnd"/>
      <w:r w:rsidRPr="005F793D">
        <w:rPr>
          <w:rFonts w:ascii="Arial Narrow" w:hAnsi="Arial Narrow"/>
          <w:sz w:val="28"/>
          <w:szCs w:val="28"/>
        </w:rPr>
        <w:t xml:space="preserve"> la  </w:t>
      </w:r>
      <w:proofErr w:type="spellStart"/>
      <w:r w:rsidRPr="005F793D">
        <w:rPr>
          <w:rFonts w:ascii="Arial Narrow" w:hAnsi="Arial Narrow"/>
          <w:sz w:val="28"/>
          <w:szCs w:val="28"/>
        </w:rPr>
        <w:t>convocarea</w:t>
      </w:r>
      <w:proofErr w:type="spellEnd"/>
      <w:r w:rsidRPr="005F793D">
        <w:rPr>
          <w:rFonts w:ascii="Arial Narrow" w:hAnsi="Arial Narrow"/>
          <w:sz w:val="28"/>
          <w:szCs w:val="28"/>
        </w:rPr>
        <w:t xml:space="preserve">   </w:t>
      </w:r>
      <w:proofErr w:type="spellStart"/>
      <w:r w:rsidRPr="005F793D">
        <w:rPr>
          <w:rFonts w:ascii="Arial Narrow" w:hAnsi="Arial Narrow"/>
          <w:sz w:val="28"/>
          <w:szCs w:val="28"/>
        </w:rPr>
        <w:t>primarului</w:t>
      </w:r>
      <w:proofErr w:type="spellEnd"/>
      <w:r w:rsidRPr="005F793D">
        <w:rPr>
          <w:rFonts w:ascii="Arial Narrow" w:hAnsi="Arial Narrow"/>
          <w:sz w:val="28"/>
          <w:szCs w:val="28"/>
        </w:rPr>
        <w:t xml:space="preserve">  cu </w:t>
      </w:r>
      <w:proofErr w:type="spellStart"/>
      <w:r w:rsidRPr="005F793D">
        <w:rPr>
          <w:rFonts w:ascii="Arial Narrow" w:hAnsi="Arial Narrow"/>
          <w:sz w:val="28"/>
          <w:szCs w:val="28"/>
        </w:rPr>
        <w:t>următoarea</w:t>
      </w:r>
      <w:proofErr w:type="spellEnd"/>
      <w:r w:rsidRPr="005F793D">
        <w:rPr>
          <w:rFonts w:ascii="Arial Narrow" w:hAnsi="Arial Narrow"/>
          <w:sz w:val="28"/>
          <w:szCs w:val="28"/>
        </w:rPr>
        <w:t xml:space="preserve"> </w:t>
      </w:r>
      <w:r w:rsidRPr="005F793D">
        <w:rPr>
          <w:rFonts w:ascii="Arial Narrow" w:hAnsi="Arial Narrow"/>
          <w:sz w:val="28"/>
          <w:szCs w:val="28"/>
        </w:rPr>
        <w:tab/>
      </w:r>
      <w:r w:rsidRPr="005F793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376FC" w:rsidRPr="005F793D" w:rsidRDefault="00A376FC" w:rsidP="00A376F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376FC" w:rsidRPr="00A376FC" w:rsidRDefault="00A376FC" w:rsidP="00A376F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F793D">
        <w:rPr>
          <w:rFonts w:ascii="Arial Narrow" w:hAnsi="Arial Narrow" w:cs="Arial"/>
          <w:b/>
          <w:sz w:val="28"/>
          <w:szCs w:val="28"/>
        </w:rPr>
        <w:t xml:space="preserve">ORDINE DE ZI </w:t>
      </w:r>
    </w:p>
    <w:p w:rsidR="00A376FC" w:rsidRPr="00A376FC" w:rsidRDefault="00A376FC" w:rsidP="00A376F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267045">
        <w:rPr>
          <w:rFonts w:ascii="Arial Black" w:hAnsi="Arial Black" w:cs="Arial"/>
          <w:sz w:val="24"/>
          <w:szCs w:val="24"/>
        </w:rPr>
        <w:t>Proiect</w:t>
      </w:r>
      <w:proofErr w:type="spellEnd"/>
      <w:r w:rsidRPr="00267045">
        <w:rPr>
          <w:rFonts w:ascii="Arial Black" w:hAnsi="Arial Black" w:cs="Arial"/>
          <w:sz w:val="24"/>
          <w:szCs w:val="24"/>
        </w:rPr>
        <w:t xml:space="preserve">  de </w:t>
      </w:r>
      <w:proofErr w:type="spellStart"/>
      <w:r w:rsidRPr="00267045">
        <w:rPr>
          <w:rFonts w:ascii="Arial Black" w:hAnsi="Arial Black" w:cs="Arial"/>
          <w:sz w:val="24"/>
          <w:szCs w:val="24"/>
        </w:rPr>
        <w:t>hotărâre</w:t>
      </w:r>
      <w:proofErr w:type="spellEnd"/>
      <w:r w:rsidRPr="00267045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267045">
        <w:rPr>
          <w:rFonts w:ascii="Arial Black" w:hAnsi="Arial Black" w:cs="Arial"/>
          <w:sz w:val="24"/>
          <w:szCs w:val="24"/>
        </w:rPr>
        <w:t>privind</w:t>
      </w:r>
      <w:proofErr w:type="spellEnd"/>
      <w:r w:rsidRPr="00267045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267045">
        <w:rPr>
          <w:rFonts w:ascii="Arial Black" w:hAnsi="Arial Black" w:cs="Times New Roman"/>
          <w:sz w:val="24"/>
          <w:szCs w:val="24"/>
        </w:rPr>
        <w:t>participarea</w:t>
      </w:r>
      <w:proofErr w:type="spellEnd"/>
      <w:r w:rsidRPr="00267045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267045">
        <w:rPr>
          <w:rFonts w:ascii="Arial Black" w:hAnsi="Arial Black" w:cs="Times New Roman"/>
          <w:sz w:val="24"/>
          <w:szCs w:val="24"/>
        </w:rPr>
        <w:t>în</w:t>
      </w:r>
      <w:proofErr w:type="spellEnd"/>
      <w:r w:rsidRPr="00267045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267045">
        <w:rPr>
          <w:rFonts w:ascii="Arial Black" w:hAnsi="Arial Black" w:cs="Times New Roman"/>
          <w:sz w:val="24"/>
          <w:szCs w:val="24"/>
        </w:rPr>
        <w:t>parteneriat</w:t>
      </w:r>
      <w:proofErr w:type="spellEnd"/>
      <w:r w:rsidRPr="00267045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 xml:space="preserve">a </w:t>
      </w:r>
      <w:proofErr w:type="spellStart"/>
      <w:r>
        <w:rPr>
          <w:rFonts w:ascii="Arial Black" w:hAnsi="Arial Black" w:cs="Times New Roman"/>
          <w:sz w:val="24"/>
          <w:szCs w:val="24"/>
        </w:rPr>
        <w:t>Comunei</w:t>
      </w:r>
      <w:proofErr w:type="spellEnd"/>
      <w:r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>
        <w:rPr>
          <w:rFonts w:ascii="Arial Black" w:hAnsi="Arial Black" w:cs="Times New Roman"/>
          <w:sz w:val="24"/>
          <w:szCs w:val="24"/>
        </w:rPr>
        <w:t>Bârna</w:t>
      </w:r>
      <w:proofErr w:type="spellEnd"/>
      <w:r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împreună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cu ASOCIAȚIA DE DEZVOLTARE INTERCOMUNITARA DEȘEURI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TIMIȘ,în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vederea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eastAsia="TimesNewRomanPSMT" w:hAnsi="Arial Black" w:cs="Times New Roman"/>
          <w:sz w:val="24"/>
          <w:szCs w:val="24"/>
        </w:rPr>
        <w:t>participării</w:t>
      </w:r>
      <w:proofErr w:type="spellEnd"/>
      <w:r w:rsidRPr="00A376FC">
        <w:rPr>
          <w:rFonts w:ascii="Arial Black" w:eastAsia="TimesNewRomanPSMT" w:hAnsi="Arial Black" w:cs="Times New Roman"/>
          <w:sz w:val="24"/>
          <w:szCs w:val="24"/>
        </w:rPr>
        <w:t xml:space="preserve"> la </w:t>
      </w:r>
      <w:proofErr w:type="spellStart"/>
      <w:r w:rsidRPr="00A376FC">
        <w:rPr>
          <w:rFonts w:ascii="Arial Black" w:eastAsia="TimesNewRomanPSMT" w:hAnsi="Arial Black" w:cs="Times New Roman"/>
          <w:sz w:val="24"/>
          <w:szCs w:val="24"/>
        </w:rPr>
        <w:t>proiectele</w:t>
      </w:r>
      <w:proofErr w:type="spellEnd"/>
      <w:r w:rsidRPr="00A376FC">
        <w:rPr>
          <w:rFonts w:ascii="Arial Black" w:eastAsia="TimesNewRomanPSMT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Administrației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Fondului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pentru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Mediu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pe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linia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de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finantare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vizând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educaţia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şi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conştientizarea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publicului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privind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protecţia</w:t>
      </w:r>
      <w:proofErr w:type="spellEnd"/>
      <w:r w:rsidRPr="00A376FC">
        <w:rPr>
          <w:rFonts w:ascii="Arial Black" w:hAnsi="Arial Black" w:cs="Times New Roman"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i/>
          <w:sz w:val="24"/>
          <w:szCs w:val="24"/>
        </w:rPr>
        <w:t>mediului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,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în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conformitate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cu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Ordinul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nr. 3.288 din 22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decembrie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2022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pentru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aprobarea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Ghidului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de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finanţare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a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Programului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vizând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educaţia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şi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conştientizarea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publicului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privind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proofErr w:type="gramStart"/>
      <w:r w:rsidRPr="00A376FC">
        <w:rPr>
          <w:rFonts w:ascii="Arial Black" w:hAnsi="Arial Black" w:cs="Times New Roman"/>
          <w:sz w:val="24"/>
          <w:szCs w:val="24"/>
        </w:rPr>
        <w:t>protecţia</w:t>
      </w:r>
      <w:proofErr w:type="spellEnd"/>
      <w:r w:rsidRPr="00A376FC">
        <w:rPr>
          <w:rFonts w:ascii="Arial Black" w:hAnsi="Arial Black" w:cs="Times New Roman"/>
          <w:sz w:val="24"/>
          <w:szCs w:val="24"/>
        </w:rPr>
        <w:t xml:space="preserve">  </w:t>
      </w:r>
      <w:proofErr w:type="spellStart"/>
      <w:r w:rsidRPr="00A376FC">
        <w:rPr>
          <w:rFonts w:ascii="Arial Black" w:hAnsi="Arial Black" w:cs="Times New Roman"/>
          <w:sz w:val="24"/>
          <w:szCs w:val="24"/>
        </w:rPr>
        <w:t>mediului</w:t>
      </w:r>
      <w:proofErr w:type="spellEnd"/>
      <w:proofErr w:type="gramEnd"/>
      <w:r w:rsidRPr="00A376F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376FC" w:rsidRPr="005F0C17" w:rsidRDefault="00A376FC" w:rsidP="00A376F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</w:rPr>
      </w:pPr>
      <w:proofErr w:type="spellStart"/>
      <w:r>
        <w:rPr>
          <w:rFonts w:ascii="Arial Black" w:hAnsi="Arial Black" w:cs="Arial"/>
          <w:sz w:val="24"/>
          <w:szCs w:val="24"/>
        </w:rPr>
        <w:t>Proiect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hotărâre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privind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rezilierea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unor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contracte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închiriere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pășune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încheiate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între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deținătorii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animale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și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Comuna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Bârna</w:t>
      </w:r>
      <w:proofErr w:type="spellEnd"/>
      <w:r>
        <w:rPr>
          <w:rFonts w:ascii="Arial Black" w:hAnsi="Arial Black" w:cs="Arial"/>
          <w:sz w:val="24"/>
          <w:szCs w:val="24"/>
        </w:rPr>
        <w:t>.</w:t>
      </w:r>
    </w:p>
    <w:p w:rsidR="00A376FC" w:rsidRPr="00375C77" w:rsidRDefault="00A376FC" w:rsidP="00A376F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</w:rPr>
      </w:pPr>
      <w:proofErr w:type="spellStart"/>
      <w:r>
        <w:rPr>
          <w:rFonts w:ascii="Arial Black" w:hAnsi="Arial Black" w:cs="Arial"/>
          <w:sz w:val="24"/>
          <w:szCs w:val="24"/>
        </w:rPr>
        <w:t>Proiect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hotărâre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privind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aprobarea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încheiere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noi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Contracte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închiriere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pășune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între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noi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deținătorii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animale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sau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cei</w:t>
      </w:r>
      <w:proofErr w:type="spellEnd"/>
      <w:r>
        <w:rPr>
          <w:rFonts w:ascii="Arial Black" w:hAnsi="Arial Black" w:cs="Arial"/>
          <w:sz w:val="24"/>
          <w:szCs w:val="24"/>
        </w:rPr>
        <w:t xml:space="preserve"> care </w:t>
      </w:r>
      <w:proofErr w:type="spellStart"/>
      <w:r>
        <w:rPr>
          <w:rFonts w:ascii="Arial Black" w:hAnsi="Arial Black" w:cs="Arial"/>
          <w:sz w:val="24"/>
          <w:szCs w:val="24"/>
        </w:rPr>
        <w:t>și</w:t>
      </w:r>
      <w:proofErr w:type="spellEnd"/>
      <w:r>
        <w:rPr>
          <w:rFonts w:ascii="Arial Black" w:hAnsi="Arial Black" w:cs="Arial"/>
          <w:sz w:val="24"/>
          <w:szCs w:val="24"/>
        </w:rPr>
        <w:t xml:space="preserve">-au </w:t>
      </w:r>
      <w:proofErr w:type="spellStart"/>
      <w:r>
        <w:rPr>
          <w:rFonts w:ascii="Arial Black" w:hAnsi="Arial Black" w:cs="Arial"/>
          <w:sz w:val="24"/>
          <w:szCs w:val="24"/>
        </w:rPr>
        <w:t>majorat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efectivele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animale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și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Comuna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Bârna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perioada</w:t>
      </w:r>
      <w:proofErr w:type="spellEnd"/>
      <w:r>
        <w:rPr>
          <w:rFonts w:ascii="Arial Black" w:hAnsi="Arial Black" w:cs="Arial"/>
          <w:sz w:val="24"/>
          <w:szCs w:val="24"/>
        </w:rPr>
        <w:t xml:space="preserve"> 5 </w:t>
      </w:r>
      <w:proofErr w:type="spellStart"/>
      <w:r>
        <w:rPr>
          <w:rFonts w:ascii="Arial Black" w:hAnsi="Arial Black" w:cs="Arial"/>
          <w:sz w:val="24"/>
          <w:szCs w:val="24"/>
        </w:rPr>
        <w:t>ani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 Black" w:hAnsi="Arial Black" w:cs="Arial"/>
          <w:sz w:val="24"/>
          <w:szCs w:val="24"/>
        </w:rPr>
        <w:t>zile</w:t>
      </w:r>
      <w:proofErr w:type="spellEnd"/>
      <w:r>
        <w:rPr>
          <w:rFonts w:ascii="Arial Black" w:hAnsi="Arial Black" w:cs="Arial"/>
          <w:sz w:val="24"/>
          <w:szCs w:val="24"/>
        </w:rPr>
        <w:t xml:space="preserve"> .</w:t>
      </w:r>
      <w:proofErr w:type="gramEnd"/>
    </w:p>
    <w:p w:rsidR="00A376FC" w:rsidRDefault="00A376FC" w:rsidP="00A376F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</w:rPr>
      </w:pPr>
      <w:proofErr w:type="spellStart"/>
      <w:r>
        <w:rPr>
          <w:rFonts w:ascii="Arial Black" w:hAnsi="Arial Black" w:cs="Arial"/>
          <w:sz w:val="24"/>
          <w:szCs w:val="24"/>
        </w:rPr>
        <w:t>Proiect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hotărâre</w:t>
      </w:r>
      <w:proofErr w:type="spellEnd"/>
      <w:r>
        <w:rPr>
          <w:rFonts w:ascii="Arial Black" w:hAnsi="Arial Black" w:cs="Arial"/>
          <w:sz w:val="24"/>
          <w:szCs w:val="24"/>
        </w:rPr>
        <w:t xml:space="preserve">  </w:t>
      </w:r>
      <w:proofErr w:type="spellStart"/>
      <w:r>
        <w:rPr>
          <w:rFonts w:ascii="Arial Black" w:hAnsi="Arial Black" w:cs="Arial"/>
          <w:sz w:val="24"/>
          <w:szCs w:val="24"/>
        </w:rPr>
        <w:t>privind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aprobarea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schimbului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teren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</w:t>
      </w:r>
      <w:proofErr w:type="spellEnd"/>
      <w:r>
        <w:rPr>
          <w:rFonts w:ascii="Arial Black" w:hAnsi="Arial Black" w:cs="Arial"/>
          <w:sz w:val="24"/>
          <w:szCs w:val="24"/>
        </w:rPr>
        <w:t xml:space="preserve">  </w:t>
      </w:r>
      <w:proofErr w:type="spellStart"/>
      <w:r>
        <w:rPr>
          <w:rFonts w:ascii="Arial Black" w:hAnsi="Arial Black" w:cs="Arial"/>
          <w:sz w:val="24"/>
          <w:szCs w:val="24"/>
        </w:rPr>
        <w:t>suprafața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1540 mp </w:t>
      </w:r>
      <w:proofErr w:type="spellStart"/>
      <w:r>
        <w:rPr>
          <w:rFonts w:ascii="Arial Black" w:hAnsi="Arial Black" w:cs="Arial"/>
          <w:sz w:val="24"/>
          <w:szCs w:val="24"/>
        </w:rPr>
        <w:t>teren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înscris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</w:t>
      </w:r>
      <w:proofErr w:type="spellEnd"/>
      <w:r>
        <w:rPr>
          <w:rFonts w:ascii="Arial Black" w:hAnsi="Arial Black" w:cs="Arial"/>
          <w:sz w:val="24"/>
          <w:szCs w:val="24"/>
        </w:rPr>
        <w:t xml:space="preserve"> CF. 401307 top 14 </w:t>
      </w:r>
      <w:proofErr w:type="spellStart"/>
      <w:r>
        <w:rPr>
          <w:rFonts w:ascii="Arial Black" w:hAnsi="Arial Black" w:cs="Arial"/>
          <w:sz w:val="24"/>
          <w:szCs w:val="24"/>
        </w:rPr>
        <w:t>deținut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Parohia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Bârna</w:t>
      </w:r>
      <w:proofErr w:type="spellEnd"/>
      <w:r>
        <w:rPr>
          <w:rFonts w:ascii="Arial Black" w:hAnsi="Arial Black" w:cs="Arial"/>
          <w:sz w:val="24"/>
          <w:szCs w:val="24"/>
        </w:rPr>
        <w:t xml:space="preserve"> ( </w:t>
      </w:r>
      <w:proofErr w:type="spellStart"/>
      <w:r>
        <w:rPr>
          <w:rFonts w:ascii="Arial Black" w:hAnsi="Arial Black" w:cs="Arial"/>
          <w:sz w:val="24"/>
          <w:szCs w:val="24"/>
        </w:rPr>
        <w:t>teren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pe</w:t>
      </w:r>
      <w:proofErr w:type="spellEnd"/>
      <w:r>
        <w:rPr>
          <w:rFonts w:ascii="Arial Black" w:hAnsi="Arial Black" w:cs="Arial"/>
          <w:sz w:val="24"/>
          <w:szCs w:val="24"/>
        </w:rPr>
        <w:t xml:space="preserve"> care </w:t>
      </w:r>
      <w:proofErr w:type="spellStart"/>
      <w:r>
        <w:rPr>
          <w:rFonts w:ascii="Arial Black" w:hAnsi="Arial Black" w:cs="Arial"/>
          <w:sz w:val="24"/>
          <w:szCs w:val="24"/>
        </w:rPr>
        <w:t>este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amplasată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clădirea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Primăriei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Bârna</w:t>
      </w:r>
      <w:proofErr w:type="spellEnd"/>
      <w:r>
        <w:rPr>
          <w:rFonts w:ascii="Arial Black" w:hAnsi="Arial Black" w:cs="Arial"/>
          <w:sz w:val="24"/>
          <w:szCs w:val="24"/>
        </w:rPr>
        <w:t xml:space="preserve"> ) </w:t>
      </w:r>
      <w:proofErr w:type="spellStart"/>
      <w:r>
        <w:rPr>
          <w:rFonts w:ascii="Arial Black" w:hAnsi="Arial Black" w:cs="Arial"/>
          <w:sz w:val="24"/>
          <w:szCs w:val="24"/>
        </w:rPr>
        <w:t>și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suprafața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1540 mp </w:t>
      </w:r>
      <w:proofErr w:type="spellStart"/>
      <w:r>
        <w:rPr>
          <w:rFonts w:ascii="Arial Black" w:hAnsi="Arial Black" w:cs="Arial"/>
          <w:sz w:val="24"/>
          <w:szCs w:val="24"/>
        </w:rPr>
        <w:t>înscris</w:t>
      </w:r>
      <w:proofErr w:type="spellEnd"/>
      <w:r>
        <w:rPr>
          <w:rFonts w:ascii="Arial Black" w:hAnsi="Arial Black" w:cs="Arial"/>
          <w:sz w:val="24"/>
          <w:szCs w:val="24"/>
        </w:rPr>
        <w:t xml:space="preserve"> </w:t>
      </w:r>
      <w:proofErr w:type="spellStart"/>
      <w:r>
        <w:rPr>
          <w:rFonts w:ascii="Arial Black" w:hAnsi="Arial Black" w:cs="Arial"/>
          <w:sz w:val="24"/>
          <w:szCs w:val="24"/>
        </w:rPr>
        <w:t>în</w:t>
      </w:r>
      <w:proofErr w:type="spellEnd"/>
      <w:r>
        <w:rPr>
          <w:rFonts w:ascii="Arial Black" w:hAnsi="Arial Black" w:cs="Arial"/>
          <w:sz w:val="24"/>
          <w:szCs w:val="24"/>
        </w:rPr>
        <w:t xml:space="preserve"> CF.401307 top 33/a/2 </w:t>
      </w:r>
      <w:proofErr w:type="spellStart"/>
      <w:r>
        <w:rPr>
          <w:rFonts w:ascii="Arial Black" w:hAnsi="Arial Black" w:cs="Arial"/>
          <w:sz w:val="24"/>
          <w:szCs w:val="24"/>
        </w:rPr>
        <w:t>deținut</w:t>
      </w:r>
      <w:proofErr w:type="spellEnd"/>
      <w:r>
        <w:rPr>
          <w:rFonts w:ascii="Arial Black" w:hAnsi="Arial Black" w:cs="Arial"/>
          <w:sz w:val="24"/>
          <w:szCs w:val="24"/>
        </w:rPr>
        <w:t xml:space="preserve"> de </w:t>
      </w:r>
      <w:proofErr w:type="spellStart"/>
      <w:r>
        <w:rPr>
          <w:rFonts w:ascii="Arial Black" w:hAnsi="Arial Black" w:cs="Arial"/>
          <w:sz w:val="24"/>
          <w:szCs w:val="24"/>
        </w:rPr>
        <w:t>Comuna</w:t>
      </w:r>
      <w:proofErr w:type="spellEnd"/>
      <w:r>
        <w:rPr>
          <w:rFonts w:ascii="Arial Black" w:hAnsi="Arial Black" w:cs="Arial"/>
          <w:sz w:val="24"/>
          <w:szCs w:val="24"/>
        </w:rPr>
        <w:t xml:space="preserve">  </w:t>
      </w:r>
      <w:proofErr w:type="spellStart"/>
      <w:r>
        <w:rPr>
          <w:rFonts w:ascii="Arial Black" w:hAnsi="Arial Black" w:cs="Arial"/>
          <w:sz w:val="24"/>
          <w:szCs w:val="24"/>
        </w:rPr>
        <w:t>Bârna</w:t>
      </w:r>
      <w:proofErr w:type="spellEnd"/>
      <w:r>
        <w:rPr>
          <w:rFonts w:ascii="Arial Black" w:hAnsi="Arial Black" w:cs="Arial"/>
          <w:sz w:val="24"/>
          <w:szCs w:val="24"/>
        </w:rPr>
        <w:t>.</w:t>
      </w:r>
    </w:p>
    <w:p w:rsidR="00A376FC" w:rsidRPr="00A376FC" w:rsidRDefault="00A376FC" w:rsidP="00A376F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F0C17">
        <w:rPr>
          <w:rFonts w:ascii="Times New Roman" w:eastAsia="TimesNewRomanPSMT" w:hAnsi="Times New Roman" w:cs="Times New Roman"/>
          <w:b/>
          <w:sz w:val="28"/>
          <w:szCs w:val="28"/>
        </w:rPr>
        <w:t>DIVERSE.</w:t>
      </w:r>
    </w:p>
    <w:p w:rsidR="00A376FC" w:rsidRPr="00A376FC" w:rsidRDefault="00A376FC" w:rsidP="00A376F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A376FC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Pr="00A376FC">
        <w:rPr>
          <w:rFonts w:ascii="Arial" w:hAnsi="Arial" w:cs="Arial"/>
          <w:sz w:val="28"/>
          <w:szCs w:val="28"/>
        </w:rPr>
        <w:t>Ședința</w:t>
      </w:r>
      <w:proofErr w:type="spellEnd"/>
      <w:r w:rsidRPr="00A376FC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A376FC">
        <w:rPr>
          <w:rFonts w:ascii="Arial" w:hAnsi="Arial" w:cs="Arial"/>
          <w:sz w:val="28"/>
          <w:szCs w:val="28"/>
        </w:rPr>
        <w:t>fost</w:t>
      </w:r>
      <w:proofErr w:type="spellEnd"/>
      <w:r w:rsidRPr="00A376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76FC">
        <w:rPr>
          <w:rFonts w:ascii="Arial" w:hAnsi="Arial" w:cs="Arial"/>
          <w:sz w:val="28"/>
          <w:szCs w:val="28"/>
        </w:rPr>
        <w:t>convocată</w:t>
      </w:r>
      <w:proofErr w:type="spellEnd"/>
      <w:r w:rsidRPr="00A376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76FC">
        <w:rPr>
          <w:rFonts w:ascii="Arial" w:hAnsi="Arial" w:cs="Arial"/>
          <w:sz w:val="28"/>
          <w:szCs w:val="28"/>
        </w:rPr>
        <w:t>prin</w:t>
      </w:r>
      <w:proofErr w:type="spellEnd"/>
      <w:r w:rsidRPr="00A376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76FC">
        <w:rPr>
          <w:rFonts w:ascii="Arial" w:hAnsi="Arial" w:cs="Arial"/>
          <w:sz w:val="28"/>
          <w:szCs w:val="28"/>
        </w:rPr>
        <w:t>dispoziți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nr.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49  din</w:t>
      </w:r>
      <w:proofErr w:type="gramEnd"/>
      <w:r>
        <w:rPr>
          <w:rFonts w:ascii="Arial" w:hAnsi="Arial" w:cs="Arial"/>
          <w:sz w:val="28"/>
          <w:szCs w:val="28"/>
        </w:rPr>
        <w:t xml:space="preserve"> 05.05.2023 .</w:t>
      </w:r>
    </w:p>
    <w:p w:rsidR="00A376FC" w:rsidRPr="005F793D" w:rsidRDefault="00A376FC" w:rsidP="00A376FC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 Narrow" w:hAnsi="Arial Narrow" w:cs="Arial"/>
          <w:sz w:val="28"/>
          <w:szCs w:val="28"/>
        </w:rPr>
      </w:pPr>
      <w:proofErr w:type="gramStart"/>
      <w:r w:rsidRPr="005F793D">
        <w:rPr>
          <w:rFonts w:ascii="Arial Narrow" w:hAnsi="Arial Narrow" w:cs="Arial"/>
          <w:sz w:val="28"/>
          <w:szCs w:val="28"/>
        </w:rPr>
        <w:t xml:space="preserve">La 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sed</w:t>
      </w:r>
      <w:r w:rsidR="000C6849">
        <w:rPr>
          <w:rFonts w:ascii="Arial Narrow" w:hAnsi="Arial Narrow" w:cs="Arial"/>
          <w:sz w:val="28"/>
          <w:szCs w:val="28"/>
        </w:rPr>
        <w:t>in</w:t>
      </w:r>
      <w:proofErr w:type="gramEnd"/>
      <w:r w:rsidR="000C6849">
        <w:rPr>
          <w:rFonts w:ascii="Arial Narrow" w:hAnsi="Arial Narrow" w:cs="Arial"/>
          <w:sz w:val="28"/>
          <w:szCs w:val="28"/>
        </w:rPr>
        <w:t>ță</w:t>
      </w:r>
      <w:proofErr w:type="spellEnd"/>
      <w:r w:rsidR="000C6849">
        <w:rPr>
          <w:rFonts w:ascii="Arial Narrow" w:hAnsi="Arial Narrow" w:cs="Arial"/>
          <w:sz w:val="28"/>
          <w:szCs w:val="28"/>
        </w:rPr>
        <w:t xml:space="preserve"> au </w:t>
      </w:r>
      <w:proofErr w:type="spellStart"/>
      <w:r w:rsidR="000C6849">
        <w:rPr>
          <w:rFonts w:ascii="Arial Narrow" w:hAnsi="Arial Narrow" w:cs="Arial"/>
          <w:sz w:val="28"/>
          <w:szCs w:val="28"/>
        </w:rPr>
        <w:t>participat</w:t>
      </w:r>
      <w:proofErr w:type="spellEnd"/>
      <w:r w:rsidR="000C6849"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 xml:space="preserve">10 </w:t>
      </w:r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consili</w:t>
      </w:r>
      <w:r>
        <w:rPr>
          <w:rFonts w:ascii="Arial Narrow" w:hAnsi="Arial Narrow" w:cs="Arial"/>
          <w:sz w:val="28"/>
          <w:szCs w:val="28"/>
        </w:rPr>
        <w:t>eri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în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funcție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,d-nu </w:t>
      </w:r>
      <w:proofErr w:type="spellStart"/>
      <w:r>
        <w:rPr>
          <w:rFonts w:ascii="Arial Narrow" w:hAnsi="Arial Narrow" w:cs="Arial"/>
          <w:sz w:val="28"/>
          <w:szCs w:val="28"/>
        </w:rPr>
        <w:t>Ciurescu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Aurelian </w:t>
      </w:r>
      <w:proofErr w:type="spellStart"/>
      <w:r>
        <w:rPr>
          <w:rFonts w:ascii="Arial Narrow" w:hAnsi="Arial Narrow" w:cs="Arial"/>
          <w:sz w:val="28"/>
          <w:szCs w:val="28"/>
        </w:rPr>
        <w:t>Ovidiu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sz w:val="28"/>
          <w:szCs w:val="28"/>
        </w:rPr>
        <w:t>fiind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absent </w:t>
      </w:r>
      <w:r w:rsidRPr="005F793D">
        <w:rPr>
          <w:rFonts w:ascii="Arial Narrow" w:hAnsi="Arial Narrow" w:cs="Arial"/>
          <w:sz w:val="28"/>
          <w:szCs w:val="28"/>
        </w:rPr>
        <w:t xml:space="preserve">. S-a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prezentat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Procesul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Verbal al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ședinței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 w:rsidRPr="005F793D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>nterioare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Pr="005F793D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nefiind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nimic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adăugat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sau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modificat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fost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C6849">
        <w:rPr>
          <w:rFonts w:ascii="Arial Narrow" w:hAnsi="Arial Narrow" w:cs="Arial"/>
          <w:sz w:val="28"/>
          <w:szCs w:val="28"/>
        </w:rPr>
        <w:t>aprobat</w:t>
      </w:r>
      <w:proofErr w:type="spellEnd"/>
      <w:r w:rsidR="000C6849">
        <w:rPr>
          <w:rFonts w:ascii="Arial Narrow" w:hAnsi="Arial Narrow" w:cs="Arial"/>
          <w:sz w:val="28"/>
          <w:szCs w:val="28"/>
        </w:rPr>
        <w:t xml:space="preserve"> </w:t>
      </w:r>
      <w:r w:rsidRPr="005F793D">
        <w:rPr>
          <w:rFonts w:ascii="Arial Narrow" w:hAnsi="Arial Narrow" w:cs="Arial"/>
          <w:sz w:val="28"/>
          <w:szCs w:val="28"/>
        </w:rPr>
        <w:t>.</w:t>
      </w:r>
    </w:p>
    <w:p w:rsidR="00A376FC" w:rsidRPr="005F793D" w:rsidRDefault="00A376FC" w:rsidP="00A376FC">
      <w:pPr>
        <w:pStyle w:val="NoSpacing"/>
        <w:ind w:firstLine="720"/>
        <w:jc w:val="both"/>
        <w:rPr>
          <w:rFonts w:ascii="Arial Narrow" w:hAnsi="Arial Narrow" w:cs="Arial"/>
          <w:sz w:val="28"/>
          <w:szCs w:val="28"/>
          <w:lang w:val="ro-RO"/>
        </w:rPr>
      </w:pPr>
      <w:r w:rsidRPr="005F793D">
        <w:rPr>
          <w:rFonts w:ascii="Arial Narrow" w:hAnsi="Arial Narrow" w:cs="Arial"/>
          <w:sz w:val="28"/>
          <w:szCs w:val="28"/>
        </w:rPr>
        <w:tab/>
      </w:r>
      <w:proofErr w:type="spellStart"/>
      <w:r w:rsidRPr="005F793D">
        <w:rPr>
          <w:rFonts w:ascii="Arial Narrow" w:hAnsi="Arial Narrow" w:cs="Arial"/>
          <w:sz w:val="28"/>
          <w:szCs w:val="28"/>
        </w:rPr>
        <w:t>Președinte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ședință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fost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propus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ș</w:t>
      </w:r>
      <w:r>
        <w:rPr>
          <w:rFonts w:ascii="Arial Narrow" w:hAnsi="Arial Narrow" w:cs="Arial"/>
          <w:sz w:val="28"/>
          <w:szCs w:val="28"/>
        </w:rPr>
        <w:t>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ales d-nu IANCULESCU FLORIN-DAN </w:t>
      </w:r>
      <w:r w:rsidRPr="005F793D">
        <w:rPr>
          <w:rFonts w:ascii="Arial Narrow" w:hAnsi="Arial Narrow" w:cs="Arial"/>
          <w:sz w:val="28"/>
          <w:szCs w:val="28"/>
        </w:rPr>
        <w:t xml:space="preserve">care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prezintă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Ordinea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zi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din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convocator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și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o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supune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la </w:t>
      </w:r>
      <w:proofErr w:type="spellStart"/>
      <w:proofErr w:type="gramStart"/>
      <w:r w:rsidRPr="005F793D">
        <w:rPr>
          <w:rFonts w:ascii="Arial Narrow" w:hAnsi="Arial Narrow" w:cs="Arial"/>
          <w:sz w:val="28"/>
          <w:szCs w:val="28"/>
        </w:rPr>
        <w:t>vot</w:t>
      </w:r>
      <w:proofErr w:type="spellEnd"/>
      <w:r w:rsidRPr="005F793D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,</w:t>
      </w:r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fiind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votată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cu 10 </w:t>
      </w:r>
      <w:r w:rsidRPr="005F793D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F793D">
        <w:rPr>
          <w:rFonts w:ascii="Arial Narrow" w:hAnsi="Arial Narrow" w:cs="Arial"/>
          <w:sz w:val="28"/>
          <w:szCs w:val="28"/>
        </w:rPr>
        <w:t>voturi</w:t>
      </w:r>
      <w:proofErr w:type="spellEnd"/>
      <w:r w:rsidRPr="005F793D">
        <w:rPr>
          <w:rFonts w:ascii="Arial Narrow" w:hAnsi="Arial Narrow" w:cs="Arial"/>
          <w:sz w:val="28"/>
          <w:szCs w:val="28"/>
        </w:rPr>
        <w:t>.</w:t>
      </w:r>
    </w:p>
    <w:p w:rsidR="004A4E0F" w:rsidRPr="00BC1BED" w:rsidRDefault="00A376FC" w:rsidP="004A4E0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</w:rPr>
      </w:pPr>
      <w:r w:rsidRPr="00A376FC">
        <w:rPr>
          <w:rFonts w:ascii="Arial Narrow" w:hAnsi="Arial Narrow"/>
          <w:b/>
          <w:color w:val="000000"/>
          <w:sz w:val="24"/>
          <w:szCs w:val="24"/>
        </w:rPr>
        <w:lastRenderedPageBreak/>
        <w:t xml:space="preserve">La  punctual 1 de </w:t>
      </w:r>
      <w:proofErr w:type="spellStart"/>
      <w:r w:rsidRPr="00A376FC">
        <w:rPr>
          <w:rFonts w:ascii="Arial Narrow" w:hAnsi="Arial Narrow"/>
          <w:b/>
          <w:color w:val="000000"/>
          <w:sz w:val="24"/>
          <w:szCs w:val="24"/>
        </w:rPr>
        <w:t>pe</w:t>
      </w:r>
      <w:proofErr w:type="spellEnd"/>
      <w:r w:rsidRPr="00A376FC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proofErr w:type="spellStart"/>
      <w:r w:rsidRPr="00A376FC">
        <w:rPr>
          <w:rFonts w:ascii="Arial Narrow" w:hAnsi="Arial Narrow"/>
          <w:b/>
          <w:color w:val="000000"/>
          <w:sz w:val="24"/>
          <w:szCs w:val="24"/>
        </w:rPr>
        <w:t>Ordinea</w:t>
      </w:r>
      <w:proofErr w:type="spellEnd"/>
      <w:r w:rsidRPr="00A376FC">
        <w:rPr>
          <w:rFonts w:ascii="Arial Narrow" w:hAnsi="Arial Narrow"/>
          <w:b/>
          <w:color w:val="000000"/>
          <w:sz w:val="24"/>
          <w:szCs w:val="24"/>
        </w:rPr>
        <w:t xml:space="preserve"> de </w:t>
      </w:r>
      <w:proofErr w:type="spellStart"/>
      <w:r w:rsidRPr="00A376FC">
        <w:rPr>
          <w:rFonts w:ascii="Arial Narrow" w:hAnsi="Arial Narrow"/>
          <w:b/>
          <w:color w:val="000000"/>
          <w:sz w:val="24"/>
          <w:szCs w:val="24"/>
        </w:rPr>
        <w:t>zi</w:t>
      </w:r>
      <w:proofErr w:type="spellEnd"/>
      <w:r w:rsidRPr="00A376FC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proofErr w:type="spellStart"/>
      <w:r w:rsidRPr="00A376FC">
        <w:rPr>
          <w:rFonts w:ascii="Arial Narrow" w:hAnsi="Arial Narrow"/>
          <w:b/>
          <w:color w:val="000000"/>
          <w:sz w:val="24"/>
          <w:szCs w:val="24"/>
        </w:rPr>
        <w:t>privind</w:t>
      </w:r>
      <w:proofErr w:type="spellEnd"/>
      <w:r w:rsidRPr="00A376FC">
        <w:rPr>
          <w:rFonts w:ascii="Arial Narrow" w:hAnsi="Arial Narrow"/>
          <w:b/>
          <w:color w:val="000000"/>
          <w:sz w:val="24"/>
          <w:szCs w:val="24"/>
        </w:rPr>
        <w:t xml:space="preserve"> 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participarea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în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parteneriat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a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Comunei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Bârna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împreună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cu ASOCIAȚIA DE DEZVOLTARE INTERCOMUNITARA DEȘEURI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TIMIȘ,în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vederea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eastAsia="TimesNewRomanPSMT" w:hAnsi="Arial Black" w:cs="Times New Roman"/>
          <w:b/>
          <w:sz w:val="24"/>
          <w:szCs w:val="24"/>
        </w:rPr>
        <w:t>participării</w:t>
      </w:r>
      <w:proofErr w:type="spellEnd"/>
      <w:r w:rsidRPr="00A376FC">
        <w:rPr>
          <w:rFonts w:ascii="Arial Black" w:eastAsia="TimesNewRomanPSMT" w:hAnsi="Arial Black" w:cs="Times New Roman"/>
          <w:b/>
          <w:sz w:val="24"/>
          <w:szCs w:val="24"/>
        </w:rPr>
        <w:t xml:space="preserve"> la </w:t>
      </w:r>
      <w:proofErr w:type="spellStart"/>
      <w:r w:rsidRPr="00A376FC">
        <w:rPr>
          <w:rFonts w:ascii="Arial Black" w:eastAsia="TimesNewRomanPSMT" w:hAnsi="Arial Black" w:cs="Times New Roman"/>
          <w:b/>
          <w:sz w:val="24"/>
          <w:szCs w:val="24"/>
        </w:rPr>
        <w:t>proiectele</w:t>
      </w:r>
      <w:proofErr w:type="spellEnd"/>
      <w:r w:rsidRPr="00A376FC">
        <w:rPr>
          <w:rFonts w:ascii="Arial Black" w:eastAsia="TimesNewRomanPSMT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Administrației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Fondului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pentru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Mediu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pe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linia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de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finantare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vizând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educaţia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şi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conştientizarea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publicului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privind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protecţia</w:t>
      </w:r>
      <w:proofErr w:type="spellEnd"/>
      <w:r w:rsidRPr="00A376FC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i/>
          <w:sz w:val="24"/>
          <w:szCs w:val="24"/>
        </w:rPr>
        <w:t>mediului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,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în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conformitate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cu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Ordinul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nr. 3.288 din 22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decembrie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2022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pentru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aprobarea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Ghidului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de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finanţare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a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Programului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vizând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educaţia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şi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conştientizarea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publicului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privind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protecţia</w:t>
      </w:r>
      <w:proofErr w:type="spellEnd"/>
      <w:r w:rsidRPr="00A376FC">
        <w:rPr>
          <w:rFonts w:ascii="Arial Black" w:hAnsi="Arial Black" w:cs="Times New Roman"/>
          <w:b/>
          <w:sz w:val="24"/>
          <w:szCs w:val="24"/>
        </w:rPr>
        <w:t xml:space="preserve">  </w:t>
      </w:r>
      <w:proofErr w:type="spellStart"/>
      <w:r w:rsidRPr="00A376FC">
        <w:rPr>
          <w:rFonts w:ascii="Arial Black" w:hAnsi="Arial Black" w:cs="Times New Roman"/>
          <w:b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s-a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nr.3849 din data de 04.05.2023 a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Asociației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Intercomunitară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Timiș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propune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Bârna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adoptarea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hotărâri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încheierea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parteneriat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împreună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. S-a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prezentat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raportul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A4E0F">
        <w:rPr>
          <w:rFonts w:ascii="Times New Roman" w:hAnsi="Times New Roman" w:cs="Times New Roman"/>
          <w:b/>
          <w:sz w:val="24"/>
          <w:szCs w:val="24"/>
        </w:rPr>
        <w:t>de  resort</w:t>
      </w:r>
      <w:proofErr w:type="gram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de d-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Irinescu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Florinela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, s-a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supus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s-a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cu 10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E0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A4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0F" w:rsidRPr="00F36507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participarea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în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parteneriat</w:t>
      </w:r>
      <w:proofErr w:type="spellEnd"/>
      <w:r w:rsidR="004A4E0F">
        <w:rPr>
          <w:rFonts w:ascii="Times New Roman" w:hAnsi="Times New Roman" w:cs="Times New Roman"/>
        </w:rPr>
        <w:t xml:space="preserve"> al </w:t>
      </w:r>
      <w:proofErr w:type="spellStart"/>
      <w:r w:rsidR="004A4E0F">
        <w:rPr>
          <w:rFonts w:ascii="Times New Roman" w:hAnsi="Times New Roman" w:cs="Times New Roman"/>
        </w:rPr>
        <w:t>Comunei</w:t>
      </w:r>
      <w:proofErr w:type="spellEnd"/>
      <w:r w:rsidR="004A4E0F">
        <w:rPr>
          <w:rFonts w:ascii="Times New Roman" w:hAnsi="Times New Roman" w:cs="Times New Roman"/>
        </w:rPr>
        <w:t xml:space="preserve"> BÂRNA  </w:t>
      </w:r>
      <w:proofErr w:type="spellStart"/>
      <w:r w:rsidR="004A4E0F">
        <w:rPr>
          <w:rFonts w:ascii="Times New Roman" w:hAnsi="Times New Roman" w:cs="Times New Roman"/>
        </w:rPr>
        <w:t>împreună</w:t>
      </w:r>
      <w:proofErr w:type="spellEnd"/>
      <w:r w:rsidR="004A4E0F">
        <w:rPr>
          <w:rFonts w:ascii="Times New Roman" w:hAnsi="Times New Roman" w:cs="Times New Roman"/>
        </w:rPr>
        <w:t xml:space="preserve"> cu ASOCIAȚIA</w:t>
      </w:r>
      <w:r w:rsidR="004A4E0F" w:rsidRPr="00F36507">
        <w:rPr>
          <w:rFonts w:ascii="Times New Roman" w:hAnsi="Times New Roman" w:cs="Times New Roman"/>
        </w:rPr>
        <w:t xml:space="preserve"> DE DEZVOLTARE INTERCOMUNITARA </w:t>
      </w:r>
      <w:r w:rsidR="004A4E0F">
        <w:rPr>
          <w:rFonts w:ascii="Times New Roman" w:hAnsi="Times New Roman" w:cs="Times New Roman"/>
        </w:rPr>
        <w:t xml:space="preserve">DEȘEURI </w:t>
      </w:r>
      <w:proofErr w:type="spellStart"/>
      <w:r w:rsidR="004A4E0F">
        <w:rPr>
          <w:rFonts w:ascii="Times New Roman" w:hAnsi="Times New Roman" w:cs="Times New Roman"/>
        </w:rPr>
        <w:t>TIMIȘ</w:t>
      </w:r>
      <w:r w:rsidR="004A4E0F" w:rsidRPr="00F36507">
        <w:rPr>
          <w:rFonts w:ascii="Times New Roman" w:hAnsi="Times New Roman" w:cs="Times New Roman"/>
        </w:rPr>
        <w:t>,</w:t>
      </w:r>
      <w:r w:rsidR="004A4E0F">
        <w:rPr>
          <w:rFonts w:ascii="Times New Roman" w:hAnsi="Times New Roman" w:cs="Times New Roman"/>
        </w:rPr>
        <w:t>în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vederea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eastAsia="TimesNewRomanPSMT" w:hAnsi="Times New Roman" w:cs="Times New Roman"/>
        </w:rPr>
        <w:t>participării</w:t>
      </w:r>
      <w:proofErr w:type="spellEnd"/>
      <w:r w:rsidR="004A4E0F">
        <w:rPr>
          <w:rFonts w:ascii="Times New Roman" w:eastAsia="TimesNewRomanPSMT" w:hAnsi="Times New Roman" w:cs="Times New Roman"/>
        </w:rPr>
        <w:t xml:space="preserve"> la </w:t>
      </w:r>
      <w:proofErr w:type="spellStart"/>
      <w:r w:rsidR="004A4E0F">
        <w:rPr>
          <w:rFonts w:ascii="Times New Roman" w:eastAsia="TimesNewRomanPSMT" w:hAnsi="Times New Roman" w:cs="Times New Roman"/>
        </w:rPr>
        <w:t>proiectele</w:t>
      </w:r>
      <w:proofErr w:type="spellEnd"/>
      <w:r w:rsidR="004A4E0F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A</w:t>
      </w:r>
      <w:r w:rsidR="004A4E0F">
        <w:rPr>
          <w:rFonts w:ascii="Times New Roman" w:hAnsi="Times New Roman" w:cs="Times New Roman"/>
        </w:rPr>
        <w:t>dministrației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F</w:t>
      </w:r>
      <w:r w:rsidR="004A4E0F">
        <w:rPr>
          <w:rFonts w:ascii="Times New Roman" w:hAnsi="Times New Roman" w:cs="Times New Roman"/>
        </w:rPr>
        <w:t>ondului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pentru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M</w:t>
      </w:r>
      <w:r w:rsidR="004A4E0F">
        <w:rPr>
          <w:rFonts w:ascii="Times New Roman" w:hAnsi="Times New Roman" w:cs="Times New Roman"/>
        </w:rPr>
        <w:t>ediu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pe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linia</w:t>
      </w:r>
      <w:proofErr w:type="spellEnd"/>
      <w:r w:rsidR="004A4E0F" w:rsidRPr="00A50244">
        <w:rPr>
          <w:rFonts w:ascii="Times New Roman" w:hAnsi="Times New Roman" w:cs="Times New Roman"/>
        </w:rPr>
        <w:t xml:space="preserve"> de </w:t>
      </w:r>
      <w:proofErr w:type="spellStart"/>
      <w:r w:rsidR="004A4E0F" w:rsidRPr="00A50244">
        <w:rPr>
          <w:rFonts w:ascii="Times New Roman" w:hAnsi="Times New Roman" w:cs="Times New Roman"/>
        </w:rPr>
        <w:t>finantare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vizând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educaţia</w:t>
      </w:r>
      <w:proofErr w:type="spellEnd"/>
      <w:r w:rsidR="004A4E0F" w:rsidRPr="00236EEA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şi</w:t>
      </w:r>
      <w:proofErr w:type="spellEnd"/>
      <w:r w:rsidR="004A4E0F" w:rsidRPr="00236EEA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conştientizarea</w:t>
      </w:r>
      <w:proofErr w:type="spellEnd"/>
      <w:r w:rsidR="004A4E0F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publicului</w:t>
      </w:r>
      <w:proofErr w:type="spellEnd"/>
      <w:r w:rsidR="004A4E0F" w:rsidRPr="00236EEA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privind</w:t>
      </w:r>
      <w:proofErr w:type="spellEnd"/>
      <w:r w:rsidR="004A4E0F" w:rsidRPr="00236EEA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protecţia</w:t>
      </w:r>
      <w:proofErr w:type="spellEnd"/>
      <w:r w:rsidR="004A4E0F" w:rsidRPr="00236EEA">
        <w:rPr>
          <w:rFonts w:ascii="Times New Roman" w:hAnsi="Times New Roman" w:cs="Times New Roman"/>
          <w:i/>
        </w:rPr>
        <w:t xml:space="preserve"> </w:t>
      </w:r>
      <w:proofErr w:type="spellStart"/>
      <w:r w:rsidR="004A4E0F" w:rsidRPr="00236EEA">
        <w:rPr>
          <w:rFonts w:ascii="Times New Roman" w:hAnsi="Times New Roman" w:cs="Times New Roman"/>
          <w:i/>
        </w:rPr>
        <w:t>mediului</w:t>
      </w:r>
      <w:proofErr w:type="spellEnd"/>
      <w:r w:rsidR="004A4E0F" w:rsidRPr="00A50244">
        <w:rPr>
          <w:rFonts w:ascii="Times New Roman" w:hAnsi="Times New Roman" w:cs="Times New Roman"/>
        </w:rPr>
        <w:t xml:space="preserve">, </w:t>
      </w:r>
      <w:proofErr w:type="spellStart"/>
      <w:r w:rsidR="004A4E0F">
        <w:rPr>
          <w:rFonts w:ascii="Times New Roman" w:hAnsi="Times New Roman" w:cs="Times New Roman"/>
        </w:rPr>
        <w:t>în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>
        <w:rPr>
          <w:rFonts w:ascii="Times New Roman" w:hAnsi="Times New Roman" w:cs="Times New Roman"/>
        </w:rPr>
        <w:t>conformitate</w:t>
      </w:r>
      <w:proofErr w:type="spellEnd"/>
      <w:r w:rsidR="004A4E0F">
        <w:rPr>
          <w:rFonts w:ascii="Times New Roman" w:hAnsi="Times New Roman" w:cs="Times New Roman"/>
        </w:rPr>
        <w:t xml:space="preserve"> cu </w:t>
      </w:r>
      <w:proofErr w:type="spellStart"/>
      <w:r w:rsidR="004A4E0F" w:rsidRPr="00A50244">
        <w:rPr>
          <w:rFonts w:ascii="Times New Roman" w:hAnsi="Times New Roman" w:cs="Times New Roman"/>
        </w:rPr>
        <w:t>Ordinul</w:t>
      </w:r>
      <w:proofErr w:type="spellEnd"/>
      <w:r w:rsidR="004A4E0F" w:rsidRPr="00A50244">
        <w:rPr>
          <w:rFonts w:ascii="Times New Roman" w:hAnsi="Times New Roman" w:cs="Times New Roman"/>
        </w:rPr>
        <w:t xml:space="preserve"> nr. 3.288 din 22 </w:t>
      </w:r>
      <w:proofErr w:type="spellStart"/>
      <w:r w:rsidR="004A4E0F" w:rsidRPr="00A50244">
        <w:rPr>
          <w:rFonts w:ascii="Times New Roman" w:hAnsi="Times New Roman" w:cs="Times New Roman"/>
        </w:rPr>
        <w:t>decembrie</w:t>
      </w:r>
      <w:proofErr w:type="spellEnd"/>
      <w:r w:rsidR="004A4E0F" w:rsidRPr="00A50244">
        <w:rPr>
          <w:rFonts w:ascii="Times New Roman" w:hAnsi="Times New Roman" w:cs="Times New Roman"/>
        </w:rPr>
        <w:t xml:space="preserve"> 2022 </w:t>
      </w:r>
      <w:proofErr w:type="spellStart"/>
      <w:r w:rsidR="004A4E0F" w:rsidRPr="00A50244">
        <w:rPr>
          <w:rFonts w:ascii="Times New Roman" w:hAnsi="Times New Roman" w:cs="Times New Roman"/>
        </w:rPr>
        <w:t>pentru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aprobarea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Ghidului</w:t>
      </w:r>
      <w:proofErr w:type="spellEnd"/>
      <w:r w:rsidR="004A4E0F" w:rsidRPr="00A50244">
        <w:rPr>
          <w:rFonts w:ascii="Times New Roman" w:hAnsi="Times New Roman" w:cs="Times New Roman"/>
        </w:rPr>
        <w:t xml:space="preserve"> de </w:t>
      </w:r>
      <w:proofErr w:type="spellStart"/>
      <w:r w:rsidR="004A4E0F" w:rsidRPr="00A50244">
        <w:rPr>
          <w:rFonts w:ascii="Times New Roman" w:hAnsi="Times New Roman" w:cs="Times New Roman"/>
        </w:rPr>
        <w:t>finanţare</w:t>
      </w:r>
      <w:proofErr w:type="spellEnd"/>
      <w:r w:rsidR="004A4E0F" w:rsidRPr="00A50244">
        <w:rPr>
          <w:rFonts w:ascii="Times New Roman" w:hAnsi="Times New Roman" w:cs="Times New Roman"/>
        </w:rPr>
        <w:t xml:space="preserve"> a </w:t>
      </w:r>
      <w:proofErr w:type="spellStart"/>
      <w:r w:rsidR="004A4E0F" w:rsidRPr="00A50244">
        <w:rPr>
          <w:rFonts w:ascii="Times New Roman" w:hAnsi="Times New Roman" w:cs="Times New Roman"/>
        </w:rPr>
        <w:t>Programului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vizând</w:t>
      </w:r>
      <w:proofErr w:type="spellEnd"/>
      <w:r w:rsidR="004A4E0F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educaţia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şi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conştientizarea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publicului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privind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protecţia</w:t>
      </w:r>
      <w:proofErr w:type="spellEnd"/>
      <w:r w:rsidR="004A4E0F" w:rsidRPr="00A50244">
        <w:rPr>
          <w:rFonts w:ascii="Times New Roman" w:hAnsi="Times New Roman" w:cs="Times New Roman"/>
        </w:rPr>
        <w:t xml:space="preserve"> </w:t>
      </w:r>
      <w:proofErr w:type="spellStart"/>
      <w:r w:rsidR="004A4E0F" w:rsidRPr="00A50244">
        <w:rPr>
          <w:rFonts w:ascii="Times New Roman" w:hAnsi="Times New Roman" w:cs="Times New Roman"/>
        </w:rPr>
        <w:t>mediului</w:t>
      </w:r>
      <w:proofErr w:type="spellEnd"/>
      <w:r w:rsidR="004A4E0F">
        <w:rPr>
          <w:rFonts w:ascii="Times New Roman" w:hAnsi="Times New Roman" w:cs="Times New Roman"/>
        </w:rPr>
        <w:t>.</w:t>
      </w:r>
    </w:p>
    <w:p w:rsidR="004A4E0F" w:rsidRDefault="004A4E0F" w:rsidP="004A4E0F">
      <w:pPr>
        <w:pStyle w:val="Style"/>
        <w:shd w:val="clear" w:color="auto" w:fill="FEFFFE"/>
        <w:ind w:firstLine="720"/>
        <w:jc w:val="both"/>
        <w:rPr>
          <w:lang w:val="ro-RO"/>
        </w:rPr>
      </w:pPr>
      <w:r w:rsidRPr="00F36507">
        <w:rPr>
          <w:lang w:val="ro-RO"/>
        </w:rPr>
        <w:t xml:space="preserve">Se împuterniceşte </w:t>
      </w:r>
      <w:r w:rsidRPr="00F36507">
        <w:rPr>
          <w:rStyle w:val="Strong"/>
          <w:lang w:val="ro-RO"/>
        </w:rPr>
        <w:t>domnul</w:t>
      </w:r>
      <w:r>
        <w:rPr>
          <w:rStyle w:val="Strong"/>
          <w:lang w:val="ro-RO"/>
        </w:rPr>
        <w:t xml:space="preserve"> PECORA DUMITRU </w:t>
      </w:r>
      <w:r w:rsidRPr="00F36507">
        <w:rPr>
          <w:lang w:val="ro-RO"/>
        </w:rPr>
        <w:t xml:space="preserve">, să semneze în numele şi pentru Comuna </w:t>
      </w:r>
      <w:r>
        <w:rPr>
          <w:lang w:val="ro-RO"/>
        </w:rPr>
        <w:t xml:space="preserve">BÂRNA </w:t>
      </w:r>
      <w:r w:rsidRPr="00F36507">
        <w:rPr>
          <w:lang w:val="ro-RO"/>
        </w:rPr>
        <w:t xml:space="preserve"> orice document legat de </w:t>
      </w:r>
      <w:r>
        <w:rPr>
          <w:lang w:val="ro-RO"/>
        </w:rPr>
        <w:t>punerea în aplicare a prezentei hotarâri respectiv Acordul de Parteneriat .</w:t>
      </w:r>
    </w:p>
    <w:p w:rsidR="004A4E0F" w:rsidRPr="002269E3" w:rsidRDefault="004A4E0F" w:rsidP="004A4E0F">
      <w:pPr>
        <w:pStyle w:val="Style"/>
        <w:shd w:val="clear" w:color="auto" w:fill="FEFFFE"/>
        <w:ind w:firstLine="720"/>
        <w:jc w:val="both"/>
        <w:rPr>
          <w:sz w:val="28"/>
          <w:szCs w:val="28"/>
          <w:lang w:val="ro-RO"/>
        </w:rPr>
      </w:pPr>
      <w:r w:rsidRPr="002269E3">
        <w:rPr>
          <w:sz w:val="28"/>
          <w:szCs w:val="28"/>
          <w:lang w:val="ro-RO"/>
        </w:rPr>
        <w:t xml:space="preserve">La  punctul 2 de pe Ordinea de zi privind rezilierea unor comntracte de închiriere pășune, s-au prezentat cererile d-lor Ceșa Nicolae din Bârna nr. 79, Cauni Vasile  , Laicu Persida, </w:t>
      </w:r>
      <w:r w:rsidR="002269E3" w:rsidRPr="002269E3">
        <w:rPr>
          <w:sz w:val="28"/>
          <w:szCs w:val="28"/>
          <w:lang w:val="ro-RO"/>
        </w:rPr>
        <w:t xml:space="preserve"> Ștefanovici C-tin Nicolae și Haag Zoltan-Petru prin care relevă faptul că nu m-ai au animale , iar d-nu Haag faptul că și-a diminuta efectivul de bovine.</w:t>
      </w:r>
    </w:p>
    <w:p w:rsidR="002269E3" w:rsidRDefault="002269E3" w:rsidP="002269E3">
      <w:pPr>
        <w:spacing w:after="0" w:line="240" w:lineRule="auto"/>
        <w:ind w:left="-144" w:right="-288" w:firstLine="144"/>
        <w:rPr>
          <w:sz w:val="28"/>
          <w:szCs w:val="28"/>
        </w:rPr>
      </w:pPr>
      <w:r w:rsidRPr="002269E3">
        <w:rPr>
          <w:sz w:val="28"/>
          <w:szCs w:val="28"/>
          <w:lang w:val="ro-RO"/>
        </w:rPr>
        <w:t>S-a  prezentat raportul compartimentului de resort întocmit de d-na Timiș Viorica, Referent Agent Agricol la Primăria Bârna prin care propune rezilierea , respectiv modificarea contractului de închiriere pășune. S-a supus la vot Poiectul de hotărâr</w:t>
      </w:r>
      <w:r>
        <w:rPr>
          <w:sz w:val="28"/>
          <w:szCs w:val="28"/>
          <w:lang w:val="ro-RO"/>
        </w:rPr>
        <w:t xml:space="preserve">e și s-a aprobat cu  10 </w:t>
      </w:r>
      <w:r w:rsidRPr="002269E3">
        <w:rPr>
          <w:sz w:val="28"/>
          <w:szCs w:val="28"/>
          <w:lang w:val="ro-RO"/>
        </w:rPr>
        <w:t xml:space="preserve"> voturi următoarele:</w:t>
      </w:r>
      <w:r w:rsidRPr="002269E3">
        <w:rPr>
          <w:b/>
          <w:sz w:val="28"/>
          <w:szCs w:val="28"/>
        </w:rPr>
        <w:t xml:space="preserve"> </w:t>
      </w:r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rezilierea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Contractului</w:t>
      </w:r>
      <w:proofErr w:type="spellEnd"/>
      <w:r w:rsidRPr="002269E3">
        <w:rPr>
          <w:sz w:val="28"/>
          <w:szCs w:val="28"/>
        </w:rPr>
        <w:t xml:space="preserve"> de </w:t>
      </w:r>
      <w:proofErr w:type="spellStart"/>
      <w:r w:rsidRPr="002269E3">
        <w:rPr>
          <w:sz w:val="28"/>
          <w:szCs w:val="28"/>
        </w:rPr>
        <w:t>închiriere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pășune</w:t>
      </w:r>
      <w:proofErr w:type="spellEnd"/>
      <w:r w:rsidRPr="002269E3">
        <w:rPr>
          <w:sz w:val="28"/>
          <w:szCs w:val="28"/>
        </w:rPr>
        <w:t xml:space="preserve">  nr. 51 din </w:t>
      </w:r>
      <w:proofErr w:type="gramStart"/>
      <w:r w:rsidRPr="002269E3">
        <w:rPr>
          <w:sz w:val="28"/>
          <w:szCs w:val="28"/>
        </w:rPr>
        <w:t xml:space="preserve">2018  </w:t>
      </w:r>
      <w:proofErr w:type="spellStart"/>
      <w:r w:rsidRPr="002269E3">
        <w:rPr>
          <w:sz w:val="28"/>
          <w:szCs w:val="28"/>
        </w:rPr>
        <w:t>încheiat</w:t>
      </w:r>
      <w:proofErr w:type="spellEnd"/>
      <w:proofErr w:type="gram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între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Primăria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Ceșa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Nicolae</w:t>
      </w:r>
      <w:proofErr w:type="spellEnd"/>
      <w:r w:rsidRPr="002269E3">
        <w:rPr>
          <w:sz w:val="28"/>
          <w:szCs w:val="28"/>
        </w:rPr>
        <w:t xml:space="preserve"> din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nr. 79</w:t>
      </w:r>
      <w:r>
        <w:rPr>
          <w:sz w:val="28"/>
          <w:szCs w:val="28"/>
        </w:rPr>
        <w:t xml:space="preserve">, </w:t>
      </w:r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rezilierea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Contractului</w:t>
      </w:r>
      <w:proofErr w:type="spellEnd"/>
      <w:r w:rsidRPr="002269E3">
        <w:rPr>
          <w:sz w:val="28"/>
          <w:szCs w:val="28"/>
        </w:rPr>
        <w:t xml:space="preserve"> de  </w:t>
      </w:r>
      <w:proofErr w:type="spellStart"/>
      <w:r w:rsidRPr="002269E3">
        <w:rPr>
          <w:sz w:val="28"/>
          <w:szCs w:val="28"/>
        </w:rPr>
        <w:t>închiriere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pășune</w:t>
      </w:r>
      <w:proofErr w:type="spellEnd"/>
      <w:r w:rsidRPr="002269E3">
        <w:rPr>
          <w:sz w:val="28"/>
          <w:szCs w:val="28"/>
        </w:rPr>
        <w:t xml:space="preserve">  nr.31  din 2018  </w:t>
      </w:r>
      <w:proofErr w:type="spellStart"/>
      <w:r w:rsidRPr="002269E3">
        <w:rPr>
          <w:sz w:val="28"/>
          <w:szCs w:val="28"/>
        </w:rPr>
        <w:t>încheiat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între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Primăria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 </w:t>
      </w:r>
      <w:proofErr w:type="spellStart"/>
      <w:r w:rsidRPr="002269E3">
        <w:rPr>
          <w:sz w:val="28"/>
          <w:szCs w:val="28"/>
        </w:rPr>
        <w:t>Cauni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, </w:t>
      </w:r>
      <w:r w:rsidRPr="002269E3">
        <w:rPr>
          <w:sz w:val="28"/>
          <w:szCs w:val="28"/>
          <w:lang w:val="ro-RO"/>
        </w:rPr>
        <w:t xml:space="preserve"> </w:t>
      </w:r>
      <w:proofErr w:type="spellStart"/>
      <w:r w:rsidRPr="002269E3">
        <w:rPr>
          <w:sz w:val="28"/>
          <w:szCs w:val="28"/>
        </w:rPr>
        <w:t>rezilierea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Contractului</w:t>
      </w:r>
      <w:proofErr w:type="spellEnd"/>
      <w:r w:rsidRPr="002269E3">
        <w:rPr>
          <w:sz w:val="28"/>
          <w:szCs w:val="28"/>
        </w:rPr>
        <w:t xml:space="preserve"> de  </w:t>
      </w:r>
      <w:proofErr w:type="spellStart"/>
      <w:r w:rsidRPr="002269E3">
        <w:rPr>
          <w:sz w:val="28"/>
          <w:szCs w:val="28"/>
        </w:rPr>
        <w:t>închiriere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pășune</w:t>
      </w:r>
      <w:proofErr w:type="spellEnd"/>
      <w:r w:rsidRPr="002269E3">
        <w:rPr>
          <w:sz w:val="28"/>
          <w:szCs w:val="28"/>
        </w:rPr>
        <w:t xml:space="preserve">  nr.112   din 2022  </w:t>
      </w:r>
      <w:proofErr w:type="spellStart"/>
      <w:r w:rsidRPr="002269E3">
        <w:rPr>
          <w:sz w:val="28"/>
          <w:szCs w:val="28"/>
        </w:rPr>
        <w:t>încheiat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între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Primăria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Laicu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Persida</w:t>
      </w:r>
      <w:proofErr w:type="spellEnd"/>
      <w:r w:rsidRPr="002269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</w:t>
      </w:r>
      <w:r w:rsidRPr="002269E3">
        <w:rPr>
          <w:sz w:val="28"/>
          <w:szCs w:val="28"/>
          <w:lang w:val="ro-RO"/>
        </w:rPr>
        <w:t xml:space="preserve"> </w:t>
      </w:r>
      <w:proofErr w:type="spellStart"/>
      <w:r w:rsidRPr="002269E3">
        <w:rPr>
          <w:sz w:val="28"/>
          <w:szCs w:val="28"/>
        </w:rPr>
        <w:t>rezilierea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Contractului</w:t>
      </w:r>
      <w:proofErr w:type="spellEnd"/>
      <w:r w:rsidRPr="002269E3">
        <w:rPr>
          <w:sz w:val="28"/>
          <w:szCs w:val="28"/>
        </w:rPr>
        <w:t xml:space="preserve"> de  </w:t>
      </w:r>
      <w:proofErr w:type="spellStart"/>
      <w:r w:rsidRPr="002269E3">
        <w:rPr>
          <w:sz w:val="28"/>
          <w:szCs w:val="28"/>
        </w:rPr>
        <w:t>închiriere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pășune</w:t>
      </w:r>
      <w:proofErr w:type="spellEnd"/>
      <w:r w:rsidRPr="002269E3">
        <w:rPr>
          <w:sz w:val="28"/>
          <w:szCs w:val="28"/>
        </w:rPr>
        <w:t xml:space="preserve">  nr.93   din 2018   </w:t>
      </w:r>
      <w:proofErr w:type="spellStart"/>
      <w:r w:rsidRPr="002269E3">
        <w:rPr>
          <w:sz w:val="28"/>
          <w:szCs w:val="28"/>
        </w:rPr>
        <w:t>încheiat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între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Primăria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Ștefanovici</w:t>
      </w:r>
      <w:proofErr w:type="spellEnd"/>
      <w:r w:rsidRPr="0022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C-tin </w:t>
      </w:r>
      <w:proofErr w:type="spellStart"/>
      <w:r>
        <w:rPr>
          <w:sz w:val="28"/>
          <w:szCs w:val="28"/>
        </w:rPr>
        <w:t>Nicolae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Botești</w:t>
      </w:r>
      <w:proofErr w:type="spellEnd"/>
      <w:r>
        <w:rPr>
          <w:sz w:val="28"/>
          <w:szCs w:val="28"/>
        </w:rPr>
        <w:t xml:space="preserve"> , </w:t>
      </w:r>
      <w:r w:rsidRPr="002269E3">
        <w:rPr>
          <w:sz w:val="28"/>
          <w:szCs w:val="28"/>
          <w:lang w:val="ro-RO"/>
        </w:rPr>
        <w:t xml:space="preserve"> </w:t>
      </w:r>
      <w:proofErr w:type="spellStart"/>
      <w:r w:rsidRPr="002269E3">
        <w:rPr>
          <w:sz w:val="28"/>
          <w:szCs w:val="28"/>
        </w:rPr>
        <w:t>modificarea</w:t>
      </w:r>
      <w:proofErr w:type="spellEnd"/>
      <w:r w:rsidRPr="002269E3">
        <w:rPr>
          <w:sz w:val="28"/>
          <w:szCs w:val="28"/>
        </w:rPr>
        <w:t xml:space="preserve">  </w:t>
      </w:r>
      <w:proofErr w:type="spellStart"/>
      <w:r w:rsidRPr="002269E3">
        <w:rPr>
          <w:sz w:val="28"/>
          <w:szCs w:val="28"/>
        </w:rPr>
        <w:t>Contractului</w:t>
      </w:r>
      <w:proofErr w:type="spellEnd"/>
      <w:r w:rsidRPr="002269E3">
        <w:rPr>
          <w:sz w:val="28"/>
          <w:szCs w:val="28"/>
        </w:rPr>
        <w:t xml:space="preserve"> de  </w:t>
      </w:r>
      <w:proofErr w:type="spellStart"/>
      <w:r w:rsidRPr="002269E3">
        <w:rPr>
          <w:sz w:val="28"/>
          <w:szCs w:val="28"/>
        </w:rPr>
        <w:t>închiriere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păș</w:t>
      </w:r>
      <w:r w:rsidR="000C6849">
        <w:rPr>
          <w:sz w:val="28"/>
          <w:szCs w:val="28"/>
        </w:rPr>
        <w:t>une</w:t>
      </w:r>
      <w:proofErr w:type="spellEnd"/>
      <w:r w:rsidR="000C6849">
        <w:rPr>
          <w:sz w:val="28"/>
          <w:szCs w:val="28"/>
        </w:rPr>
        <w:t xml:space="preserve">  nr.109 din 2021   </w:t>
      </w:r>
      <w:r w:rsidRPr="002269E3">
        <w:rPr>
          <w:sz w:val="28"/>
          <w:szCs w:val="28"/>
        </w:rPr>
        <w:t xml:space="preserve">  </w:t>
      </w:r>
      <w:proofErr w:type="spellStart"/>
      <w:r w:rsidRPr="002269E3">
        <w:rPr>
          <w:sz w:val="28"/>
          <w:szCs w:val="28"/>
        </w:rPr>
        <w:t>încheiat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între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Primăria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Bârna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Haag </w:t>
      </w:r>
      <w:proofErr w:type="spellStart"/>
      <w:r w:rsidRPr="002269E3">
        <w:rPr>
          <w:sz w:val="28"/>
          <w:szCs w:val="28"/>
        </w:rPr>
        <w:t>Zoltan-Petru</w:t>
      </w:r>
      <w:proofErr w:type="spellEnd"/>
      <w:r w:rsidRPr="002269E3">
        <w:rPr>
          <w:sz w:val="28"/>
          <w:szCs w:val="28"/>
        </w:rPr>
        <w:t xml:space="preserve">  </w:t>
      </w:r>
      <w:proofErr w:type="spellStart"/>
      <w:r w:rsidRPr="002269E3">
        <w:rPr>
          <w:sz w:val="28"/>
          <w:szCs w:val="28"/>
        </w:rPr>
        <w:t>prin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diminuarea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suprafeței</w:t>
      </w:r>
      <w:proofErr w:type="spellEnd"/>
      <w:r w:rsidRPr="002269E3">
        <w:rPr>
          <w:sz w:val="28"/>
          <w:szCs w:val="28"/>
        </w:rPr>
        <w:t xml:space="preserve"> la 1 ha </w:t>
      </w:r>
      <w:proofErr w:type="spellStart"/>
      <w:r w:rsidRPr="002269E3">
        <w:rPr>
          <w:sz w:val="28"/>
          <w:szCs w:val="28"/>
        </w:rPr>
        <w:t>pășune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și</w:t>
      </w:r>
      <w:proofErr w:type="spellEnd"/>
      <w:r w:rsidRPr="002269E3">
        <w:rPr>
          <w:sz w:val="28"/>
          <w:szCs w:val="28"/>
        </w:rPr>
        <w:t xml:space="preserve"> </w:t>
      </w:r>
      <w:proofErr w:type="spellStart"/>
      <w:r w:rsidRPr="002269E3">
        <w:rPr>
          <w:sz w:val="28"/>
          <w:szCs w:val="28"/>
        </w:rPr>
        <w:t>schimbarea</w:t>
      </w:r>
      <w:proofErr w:type="spellEnd"/>
      <w:r w:rsidRPr="002269E3">
        <w:rPr>
          <w:sz w:val="28"/>
          <w:szCs w:val="28"/>
        </w:rPr>
        <w:t xml:space="preserve">  </w:t>
      </w:r>
      <w:proofErr w:type="spellStart"/>
      <w:r w:rsidRPr="002269E3">
        <w:rPr>
          <w:sz w:val="28"/>
          <w:szCs w:val="28"/>
        </w:rPr>
        <w:t>amplasamentului</w:t>
      </w:r>
      <w:proofErr w:type="spellEnd"/>
      <w:r>
        <w:rPr>
          <w:sz w:val="28"/>
          <w:szCs w:val="28"/>
        </w:rPr>
        <w:t>.</w:t>
      </w:r>
    </w:p>
    <w:p w:rsidR="002269E3" w:rsidRPr="007D741C" w:rsidRDefault="002269E3" w:rsidP="002269E3">
      <w:pPr>
        <w:spacing w:after="0" w:line="240" w:lineRule="auto"/>
        <w:ind w:left="6" w:right="-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La punctual 3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o-RO"/>
        </w:rPr>
        <w:t>încheierii</w:t>
      </w:r>
      <w:proofErr w:type="gramEnd"/>
      <w:r>
        <w:rPr>
          <w:sz w:val="28"/>
          <w:szCs w:val="28"/>
          <w:lang w:val="ro-RO"/>
        </w:rPr>
        <w:t xml:space="preserve"> de noi contracte de închiriere pășune deținătorilor de animale , s-a prezentat raportul compartimentului de resort întocmit de d-na Timiș Viorica – Agent Agricol , împreună cu cererile depuse și avederințele cu animalele eliberate de medicul veterinar și s-a votat cu 10 voturi pentru următoarele</w:t>
      </w:r>
      <w:r>
        <w:rPr>
          <w:sz w:val="28"/>
          <w:szCs w:val="28"/>
        </w:rPr>
        <w:t>:</w:t>
      </w:r>
      <w:r w:rsidRPr="0022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modificarea</w:t>
      </w:r>
      <w:proofErr w:type="spell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Drăgan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Florian-Mitică</w:t>
      </w:r>
      <w:proofErr w:type="spellEnd"/>
      <w:r w:rsidRPr="007D741C">
        <w:rPr>
          <w:sz w:val="28"/>
          <w:szCs w:val="28"/>
        </w:rPr>
        <w:t xml:space="preserve">   din </w:t>
      </w:r>
      <w:proofErr w:type="spellStart"/>
      <w:r w:rsidRPr="007D741C">
        <w:rPr>
          <w:sz w:val="28"/>
          <w:szCs w:val="28"/>
        </w:rPr>
        <w:t>Botești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27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5 la 6,5 ha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2269E3" w:rsidRPr="007D741C" w:rsidRDefault="002269E3" w:rsidP="0032066B">
      <w:pPr>
        <w:spacing w:after="0" w:line="240" w:lineRule="auto"/>
        <w:ind w:right="-288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Pr="007D741C">
        <w:rPr>
          <w:sz w:val="28"/>
          <w:szCs w:val="28"/>
        </w:rPr>
        <w:t>ncheierea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Ștefanovici</w:t>
      </w:r>
      <w:proofErr w:type="spellEnd"/>
      <w:r w:rsidRPr="007D741C">
        <w:rPr>
          <w:sz w:val="28"/>
          <w:szCs w:val="28"/>
        </w:rPr>
        <w:t xml:space="preserve"> Ana  din </w:t>
      </w:r>
      <w:proofErr w:type="spellStart"/>
      <w:r w:rsidRPr="007D741C">
        <w:rPr>
          <w:sz w:val="28"/>
          <w:szCs w:val="28"/>
        </w:rPr>
        <w:t>Pogănești</w:t>
      </w:r>
      <w:proofErr w:type="spellEnd"/>
      <w:r w:rsidRPr="007D741C">
        <w:rPr>
          <w:sz w:val="28"/>
          <w:szCs w:val="28"/>
        </w:rPr>
        <w:t xml:space="preserve"> nr.28  </w:t>
      </w:r>
      <w:proofErr w:type="spellStart"/>
      <w:r w:rsidRPr="007D741C">
        <w:rPr>
          <w:sz w:val="28"/>
          <w:szCs w:val="28"/>
        </w:rPr>
        <w:t>pentru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suprafața</w:t>
      </w:r>
      <w:proofErr w:type="spellEnd"/>
      <w:r w:rsidRPr="007D741C">
        <w:rPr>
          <w:sz w:val="28"/>
          <w:szCs w:val="28"/>
        </w:rPr>
        <w:t xml:space="preserve"> de </w:t>
      </w:r>
      <w:r w:rsidRPr="007D741C">
        <w:rPr>
          <w:b/>
          <w:sz w:val="28"/>
          <w:szCs w:val="28"/>
        </w:rPr>
        <w:t xml:space="preserve">1,5  ha </w:t>
      </w:r>
      <w:proofErr w:type="spellStart"/>
      <w:r w:rsidRPr="007D741C">
        <w:rPr>
          <w:b/>
          <w:sz w:val="28"/>
          <w:szCs w:val="28"/>
        </w:rPr>
        <w:t>pășune</w:t>
      </w:r>
      <w:proofErr w:type="spellEnd"/>
      <w:r w:rsidRPr="007D741C">
        <w:rPr>
          <w:b/>
          <w:sz w:val="28"/>
          <w:szCs w:val="28"/>
        </w:rPr>
        <w:t>,</w:t>
      </w:r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 xml:space="preserve">  .</w:t>
      </w:r>
    </w:p>
    <w:p w:rsidR="002269E3" w:rsidRPr="007D741C" w:rsidRDefault="002269E3" w:rsidP="0032066B">
      <w:pPr>
        <w:spacing w:after="0" w:line="240" w:lineRule="auto"/>
        <w:ind w:left="-144" w:right="-288" w:firstLine="86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Pr="007D741C">
        <w:rPr>
          <w:sz w:val="28"/>
          <w:szCs w:val="28"/>
        </w:rPr>
        <w:t>odificarea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</w:t>
      </w:r>
      <w:proofErr w:type="gramStart"/>
      <w:r w:rsidRPr="007D741C">
        <w:rPr>
          <w:sz w:val="28"/>
          <w:szCs w:val="28"/>
        </w:rPr>
        <w:t xml:space="preserve">a  </w:t>
      </w:r>
      <w:proofErr w:type="spellStart"/>
      <w:r w:rsidRPr="007D741C">
        <w:rPr>
          <w:sz w:val="28"/>
          <w:szCs w:val="28"/>
        </w:rPr>
        <w:t>Contractului</w:t>
      </w:r>
      <w:proofErr w:type="spellEnd"/>
      <w:proofErr w:type="gramEnd"/>
      <w:r w:rsidRPr="007D741C">
        <w:rPr>
          <w:sz w:val="28"/>
          <w:szCs w:val="28"/>
        </w:rPr>
        <w:t xml:space="preserve">  de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încheiat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Bostescu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Ovidiu-Achim</w:t>
      </w:r>
      <w:proofErr w:type="spellEnd"/>
      <w:r w:rsidRPr="007D741C">
        <w:rPr>
          <w:sz w:val="28"/>
          <w:szCs w:val="28"/>
        </w:rPr>
        <w:t xml:space="preserve">  din </w:t>
      </w:r>
      <w:proofErr w:type="spellStart"/>
      <w:r w:rsidRPr="007D741C">
        <w:rPr>
          <w:sz w:val="28"/>
          <w:szCs w:val="28"/>
        </w:rPr>
        <w:t>Pogănești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2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cu 1 ha 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b/>
          <w:sz w:val="28"/>
          <w:szCs w:val="28"/>
        </w:rPr>
        <w:t xml:space="preserve">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b/>
          <w:sz w:val="28"/>
          <w:szCs w:val="28"/>
        </w:rPr>
        <w:t xml:space="preserve"> </w:t>
      </w:r>
      <w:r w:rsidRPr="007D741C">
        <w:rPr>
          <w:sz w:val="28"/>
          <w:szCs w:val="28"/>
        </w:rPr>
        <w:t>.</w:t>
      </w:r>
    </w:p>
    <w:p w:rsidR="002269E3" w:rsidRPr="007D741C" w:rsidRDefault="002269E3" w:rsidP="0032066B">
      <w:pPr>
        <w:spacing w:after="0" w:line="240" w:lineRule="auto"/>
        <w:ind w:left="-144" w:right="-288" w:firstLine="86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Pr="007D741C">
        <w:rPr>
          <w:sz w:val="28"/>
          <w:szCs w:val="28"/>
        </w:rPr>
        <w:t>odificarea</w:t>
      </w:r>
      <w:proofErr w:type="spell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proofErr w:type="gram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Ciurescu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Luxița</w:t>
      </w:r>
      <w:proofErr w:type="spellEnd"/>
      <w:r w:rsidRPr="007D741C">
        <w:rPr>
          <w:sz w:val="28"/>
          <w:szCs w:val="28"/>
        </w:rPr>
        <w:t xml:space="preserve">   din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 nr. </w:t>
      </w:r>
      <w:proofErr w:type="gramStart"/>
      <w:r w:rsidRPr="007D741C">
        <w:rPr>
          <w:sz w:val="28"/>
          <w:szCs w:val="28"/>
        </w:rPr>
        <w:t>87  cu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25,15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  la 39,15  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2269E3" w:rsidRPr="007D741C" w:rsidRDefault="002269E3" w:rsidP="0032066B">
      <w:pPr>
        <w:spacing w:after="0" w:line="240" w:lineRule="auto"/>
        <w:ind w:left="-144" w:right="-288" w:firstLine="86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Pr="007D741C">
        <w:rPr>
          <w:sz w:val="28"/>
          <w:szCs w:val="28"/>
        </w:rPr>
        <w:t>odificarea</w:t>
      </w:r>
      <w:proofErr w:type="spellEnd"/>
      <w:r w:rsidRPr="007D741C">
        <w:rPr>
          <w:sz w:val="28"/>
          <w:szCs w:val="28"/>
        </w:rPr>
        <w:t xml:space="preserve">   </w:t>
      </w:r>
      <w:proofErr w:type="spellStart"/>
      <w:r w:rsidRPr="007D741C">
        <w:rPr>
          <w:sz w:val="28"/>
          <w:szCs w:val="28"/>
        </w:rPr>
        <w:t>prin</w:t>
      </w:r>
      <w:proofErr w:type="spellEnd"/>
      <w:r w:rsidRPr="007D741C">
        <w:rPr>
          <w:sz w:val="28"/>
          <w:szCs w:val="28"/>
        </w:rPr>
        <w:t xml:space="preserve"> act </w:t>
      </w:r>
      <w:proofErr w:type="spellStart"/>
      <w:r w:rsidRPr="007D741C">
        <w:rPr>
          <w:sz w:val="28"/>
          <w:szCs w:val="28"/>
        </w:rPr>
        <w:t>adițional</w:t>
      </w:r>
      <w:proofErr w:type="spellEnd"/>
      <w:r w:rsidRPr="007D741C">
        <w:rPr>
          <w:sz w:val="28"/>
          <w:szCs w:val="28"/>
        </w:rPr>
        <w:t xml:space="preserve"> a </w:t>
      </w:r>
      <w:proofErr w:type="spellStart"/>
      <w:proofErr w:type="gramStart"/>
      <w:r w:rsidRPr="007D741C">
        <w:rPr>
          <w:sz w:val="28"/>
          <w:szCs w:val="28"/>
        </w:rPr>
        <w:t>Contractului</w:t>
      </w:r>
      <w:proofErr w:type="spellEnd"/>
      <w:r w:rsidRPr="007D741C">
        <w:rPr>
          <w:sz w:val="28"/>
          <w:szCs w:val="28"/>
        </w:rPr>
        <w:t xml:space="preserve">  de</w:t>
      </w:r>
      <w:proofErr w:type="gram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închiriere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între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Comuna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și</w:t>
      </w:r>
      <w:proofErr w:type="spellEnd"/>
      <w:r w:rsidRPr="007D741C">
        <w:rPr>
          <w:sz w:val="28"/>
          <w:szCs w:val="28"/>
        </w:rPr>
        <w:t xml:space="preserve">  </w:t>
      </w:r>
      <w:proofErr w:type="spellStart"/>
      <w:r w:rsidRPr="007D741C">
        <w:rPr>
          <w:sz w:val="28"/>
          <w:szCs w:val="28"/>
        </w:rPr>
        <w:t>Ceșa</w:t>
      </w:r>
      <w:proofErr w:type="spellEnd"/>
      <w:r w:rsidRPr="007D741C">
        <w:rPr>
          <w:sz w:val="28"/>
          <w:szCs w:val="28"/>
        </w:rPr>
        <w:t xml:space="preserve"> Leon   din </w:t>
      </w:r>
      <w:proofErr w:type="spellStart"/>
      <w:r w:rsidRPr="007D741C">
        <w:rPr>
          <w:sz w:val="28"/>
          <w:szCs w:val="28"/>
        </w:rPr>
        <w:t>Bârna</w:t>
      </w:r>
      <w:proofErr w:type="spellEnd"/>
      <w:r w:rsidRPr="007D741C">
        <w:rPr>
          <w:sz w:val="28"/>
          <w:szCs w:val="28"/>
        </w:rPr>
        <w:t xml:space="preserve">  nr. 53   cu </w:t>
      </w:r>
      <w:proofErr w:type="spellStart"/>
      <w:r w:rsidRPr="007D741C">
        <w:rPr>
          <w:sz w:val="28"/>
          <w:szCs w:val="28"/>
        </w:rPr>
        <w:t>majorarea</w:t>
      </w:r>
      <w:proofErr w:type="spellEnd"/>
      <w:r w:rsidRPr="007D741C">
        <w:rPr>
          <w:sz w:val="28"/>
          <w:szCs w:val="28"/>
        </w:rPr>
        <w:t xml:space="preserve"> </w:t>
      </w:r>
      <w:proofErr w:type="spellStart"/>
      <w:r w:rsidRPr="007D741C">
        <w:rPr>
          <w:sz w:val="28"/>
          <w:szCs w:val="28"/>
        </w:rPr>
        <w:t>suprafeței</w:t>
      </w:r>
      <w:proofErr w:type="spellEnd"/>
      <w:r w:rsidRPr="007D741C">
        <w:rPr>
          <w:sz w:val="28"/>
          <w:szCs w:val="28"/>
        </w:rPr>
        <w:t xml:space="preserve"> de la 31 de ha   </w:t>
      </w:r>
      <w:proofErr w:type="spellStart"/>
      <w:r w:rsidRPr="007D741C">
        <w:rPr>
          <w:sz w:val="28"/>
          <w:szCs w:val="28"/>
        </w:rPr>
        <w:t>păș</w:t>
      </w:r>
      <w:proofErr w:type="gramStart"/>
      <w:r w:rsidRPr="007D741C">
        <w:rPr>
          <w:sz w:val="28"/>
          <w:szCs w:val="28"/>
        </w:rPr>
        <w:t>une</w:t>
      </w:r>
      <w:proofErr w:type="spellEnd"/>
      <w:r w:rsidRPr="007D741C">
        <w:rPr>
          <w:sz w:val="28"/>
          <w:szCs w:val="28"/>
        </w:rPr>
        <w:t xml:space="preserve">  la</w:t>
      </w:r>
      <w:proofErr w:type="gramEnd"/>
      <w:r w:rsidRPr="007D741C">
        <w:rPr>
          <w:sz w:val="28"/>
          <w:szCs w:val="28"/>
        </w:rPr>
        <w:t xml:space="preserve"> 32    ha </w:t>
      </w:r>
      <w:proofErr w:type="spellStart"/>
      <w:r w:rsidRPr="007D741C">
        <w:rPr>
          <w:sz w:val="28"/>
          <w:szCs w:val="28"/>
        </w:rPr>
        <w:t>pășune</w:t>
      </w:r>
      <w:proofErr w:type="spellEnd"/>
      <w:r w:rsidRPr="007D741C">
        <w:rPr>
          <w:sz w:val="28"/>
          <w:szCs w:val="28"/>
        </w:rPr>
        <w:t xml:space="preserve"> , </w:t>
      </w:r>
      <w:proofErr w:type="spellStart"/>
      <w:r w:rsidRPr="007D741C">
        <w:rPr>
          <w:sz w:val="28"/>
          <w:szCs w:val="28"/>
        </w:rPr>
        <w:t>pe</w:t>
      </w:r>
      <w:proofErr w:type="spellEnd"/>
      <w:r w:rsidRPr="007D741C">
        <w:rPr>
          <w:sz w:val="28"/>
          <w:szCs w:val="28"/>
        </w:rPr>
        <w:t xml:space="preserve"> o </w:t>
      </w:r>
      <w:proofErr w:type="spellStart"/>
      <w:r w:rsidRPr="007D741C">
        <w:rPr>
          <w:sz w:val="28"/>
          <w:szCs w:val="28"/>
        </w:rPr>
        <w:t>perioadă</w:t>
      </w:r>
      <w:proofErr w:type="spellEnd"/>
      <w:r w:rsidRPr="007D741C">
        <w:rPr>
          <w:sz w:val="28"/>
          <w:szCs w:val="28"/>
        </w:rPr>
        <w:t xml:space="preserve"> de 5 </w:t>
      </w:r>
      <w:proofErr w:type="spellStart"/>
      <w:r w:rsidRPr="007D741C">
        <w:rPr>
          <w:sz w:val="28"/>
          <w:szCs w:val="28"/>
        </w:rPr>
        <w:t>ani</w:t>
      </w:r>
      <w:proofErr w:type="spellEnd"/>
      <w:r w:rsidRPr="007D741C">
        <w:rPr>
          <w:sz w:val="28"/>
          <w:szCs w:val="28"/>
        </w:rPr>
        <w:t xml:space="preserve"> de </w:t>
      </w:r>
      <w:proofErr w:type="spellStart"/>
      <w:r w:rsidRPr="007D741C">
        <w:rPr>
          <w:sz w:val="28"/>
          <w:szCs w:val="28"/>
        </w:rPr>
        <w:t>zile</w:t>
      </w:r>
      <w:proofErr w:type="spellEnd"/>
      <w:r w:rsidRPr="007D741C">
        <w:rPr>
          <w:sz w:val="28"/>
          <w:szCs w:val="28"/>
        </w:rPr>
        <w:t>.</w:t>
      </w:r>
    </w:p>
    <w:p w:rsidR="0032066B" w:rsidRPr="007E3E2F" w:rsidRDefault="0032066B" w:rsidP="0032066B">
      <w:pPr>
        <w:spacing w:after="0" w:line="24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La  </w:t>
      </w:r>
      <w:proofErr w:type="spellStart"/>
      <w:r>
        <w:rPr>
          <w:sz w:val="28"/>
          <w:szCs w:val="28"/>
        </w:rPr>
        <w:t>punctul</w:t>
      </w:r>
      <w:proofErr w:type="spellEnd"/>
      <w:proofErr w:type="gramEnd"/>
      <w:r>
        <w:rPr>
          <w:sz w:val="28"/>
          <w:szCs w:val="28"/>
        </w:rPr>
        <w:t xml:space="preserve"> 4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schimbului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biserica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Ortodoxă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 d-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supus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cu 8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împotrivă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abținere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>:</w:t>
      </w:r>
      <w:r w:rsidRPr="003206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</w:t>
      </w:r>
      <w:r w:rsidRPr="007E3E2F">
        <w:rPr>
          <w:sz w:val="28"/>
          <w:szCs w:val="28"/>
          <w:lang w:val="ro-RO"/>
        </w:rPr>
        <w:t xml:space="preserve">chimbul  terenului </w:t>
      </w:r>
      <w:r>
        <w:rPr>
          <w:sz w:val="28"/>
          <w:szCs w:val="28"/>
          <w:lang w:val="ro-RO"/>
        </w:rPr>
        <w:t xml:space="preserve"> </w:t>
      </w:r>
      <w:r w:rsidRPr="007E3E2F">
        <w:rPr>
          <w:sz w:val="28"/>
          <w:szCs w:val="28"/>
          <w:lang w:val="ro-RO"/>
        </w:rPr>
        <w:t xml:space="preserve"> în suprafață de </w:t>
      </w:r>
      <w:r w:rsidRPr="007E3E2F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540 </w:t>
      </w:r>
      <w:r>
        <w:rPr>
          <w:sz w:val="28"/>
          <w:szCs w:val="28"/>
          <w:lang w:val="ro-RO"/>
        </w:rPr>
        <w:t xml:space="preserve">  mp. înscris în  CF 401307  nr. top  33/a/2</w:t>
      </w:r>
      <w:r w:rsidRPr="007E3E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situat  în intravilanul localității </w:t>
      </w:r>
      <w:r w:rsidRPr="007E3E2F">
        <w:rPr>
          <w:sz w:val="28"/>
          <w:szCs w:val="28"/>
          <w:lang w:val="ro-RO"/>
        </w:rPr>
        <w:t>Bârna,</w:t>
      </w:r>
      <w:r>
        <w:rPr>
          <w:sz w:val="28"/>
          <w:szCs w:val="28"/>
          <w:lang w:val="ro-RO"/>
        </w:rPr>
        <w:t xml:space="preserve">  administrat de Consiliul Local al Comunei Bârna – domeniul privat  </w:t>
      </w:r>
      <w:r w:rsidRPr="000D168E">
        <w:rPr>
          <w:b/>
          <w:sz w:val="32"/>
          <w:szCs w:val="32"/>
          <w:lang w:val="ro-RO"/>
        </w:rPr>
        <w:t>cu</w:t>
      </w:r>
      <w:r>
        <w:rPr>
          <w:sz w:val="28"/>
          <w:szCs w:val="28"/>
          <w:lang w:val="ro-RO"/>
        </w:rPr>
        <w:t xml:space="preserve">  suprafața   de  </w:t>
      </w:r>
      <w:r>
        <w:rPr>
          <w:b/>
          <w:sz w:val="28"/>
          <w:szCs w:val="28"/>
          <w:lang w:val="ro-RO"/>
        </w:rPr>
        <w:t xml:space="preserve">1540 mp </w:t>
      </w:r>
      <w:r>
        <w:rPr>
          <w:sz w:val="28"/>
          <w:szCs w:val="28"/>
          <w:lang w:val="ro-RO"/>
        </w:rPr>
        <w:t>teren  înscris în C.F.400067  top 14 proprietatea Bisericii Ortodoxe Bârna , în vederea întabulării clădirii Primăriei Bârna.</w:t>
      </w:r>
    </w:p>
    <w:p w:rsidR="0032066B" w:rsidRPr="00CA6835" w:rsidRDefault="000C6849" w:rsidP="0032066B">
      <w:pPr>
        <w:spacing w:after="0" w:line="24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împuternicește </w:t>
      </w:r>
      <w:r w:rsidR="0032066B">
        <w:rPr>
          <w:sz w:val="28"/>
          <w:szCs w:val="28"/>
          <w:lang w:val="ro-RO"/>
        </w:rPr>
        <w:t xml:space="preserve"> d-lui Balintoni Patru-Nelu- Viceprimarul Comunei Bârna   să semneze  în formă autentică contractul de schimb la Notarul Public.</w:t>
      </w:r>
    </w:p>
    <w:p w:rsidR="002269E3" w:rsidRDefault="000C6849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Comisiile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</w:t>
      </w:r>
      <w:r w:rsidR="0032066B">
        <w:rPr>
          <w:sz w:val="28"/>
          <w:szCs w:val="28"/>
        </w:rPr>
        <w:t>cialitate</w:t>
      </w:r>
      <w:proofErr w:type="spellEnd"/>
      <w:r w:rsidR="0032066B">
        <w:rPr>
          <w:sz w:val="28"/>
          <w:szCs w:val="28"/>
        </w:rPr>
        <w:t xml:space="preserve"> din </w:t>
      </w:r>
      <w:proofErr w:type="spellStart"/>
      <w:r w:rsidR="0032066B">
        <w:rPr>
          <w:sz w:val="28"/>
          <w:szCs w:val="28"/>
        </w:rPr>
        <w:t>cadrul</w:t>
      </w:r>
      <w:proofErr w:type="spellEnd"/>
      <w:r w:rsidR="0032066B">
        <w:rPr>
          <w:sz w:val="28"/>
          <w:szCs w:val="28"/>
        </w:rPr>
        <w:t xml:space="preserve"> </w:t>
      </w:r>
      <w:proofErr w:type="spellStart"/>
      <w:r w:rsidR="0032066B">
        <w:rPr>
          <w:sz w:val="28"/>
          <w:szCs w:val="28"/>
        </w:rPr>
        <w:t>Consiliului</w:t>
      </w:r>
      <w:proofErr w:type="spellEnd"/>
      <w:r w:rsidR="0032066B">
        <w:rPr>
          <w:sz w:val="28"/>
          <w:szCs w:val="28"/>
        </w:rPr>
        <w:t xml:space="preserve"> Local B</w:t>
      </w:r>
      <w:r w:rsidR="0032066B">
        <w:rPr>
          <w:sz w:val="28"/>
          <w:szCs w:val="28"/>
          <w:lang w:val="ro-RO"/>
        </w:rPr>
        <w:t>ârna au prezentat fiecare rapoarte cu ocazia ședințelor din cadrul com</w:t>
      </w:r>
      <w:r>
        <w:rPr>
          <w:sz w:val="28"/>
          <w:szCs w:val="28"/>
          <w:lang w:val="ro-RO"/>
        </w:rPr>
        <w:t>i</w:t>
      </w:r>
      <w:r w:rsidR="0032066B">
        <w:rPr>
          <w:sz w:val="28"/>
          <w:szCs w:val="28"/>
          <w:lang w:val="ro-RO"/>
        </w:rPr>
        <w:t>siilor.</w:t>
      </w:r>
      <w:proofErr w:type="gramEnd"/>
    </w:p>
    <w:p w:rsidR="000C6849" w:rsidRDefault="000C6849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S-au m-ai prezentat cererile deținătorilor de animale Podobea  Sergiu-Emanuel din Pogănești nr.18 și Olariu Ionică-Florin din Drinova nr.73 prin care solicită majorarea suprafeței de pășune închiriată pentru animale, executivul le va comunica faptul că nu m-ai avem pășune disponibilă.</w:t>
      </w:r>
    </w:p>
    <w:p w:rsidR="0032066B" w:rsidRDefault="0032066B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  <w:t xml:space="preserve">D-nu primar a prezentat la Diverse cererea </w:t>
      </w:r>
      <w:r>
        <w:rPr>
          <w:sz w:val="28"/>
          <w:szCs w:val="28"/>
          <w:lang w:val="ro-RO"/>
        </w:rPr>
        <w:tab/>
        <w:t>SC VANINA  SRL prin care își exprimă intenția de a colecta ciuperci  de pe raza Comunei Bârn și dorește îcheierea unui Protocol , iar punctul de lucru va fi la Miclăescu Adrian din Botinești nr. 18, d-nii Consilieri fiind de acord.</w:t>
      </w:r>
    </w:p>
    <w:p w:rsidR="005D11AA" w:rsidRDefault="005D11AA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D-nu Consilier Longa Ioan propune luarea de măsuri pentru curățarea  terenurilor care fac corp comun cu drumul spre Pogănești, deasemenea curățarea șanțurilor de pe lângă drum, și d-nu Consilier Tataren Gabriel susnține curățarea șanțurilor și d-nu Consilier Szmecskas Samuel.</w:t>
      </w:r>
    </w:p>
    <w:p w:rsidR="005D11AA" w:rsidRDefault="005D11AA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D-nu Farcaș Petru Nicolae  propune ca în clădirea din Sărăzani să se demareze procedura pentru implementarea unui proiect  cu fonduri europene pentru deschiderea uneicantine sociale, solicită d-lui primar să i prezinte un consultat. Deasemenea  m-ai aduce în discuție ulița lui Brașoveanu  care necesită pietruită, curațarea canalului dintre terenul dânsului și Crîștiu Cristian.</w:t>
      </w:r>
    </w:p>
    <w:p w:rsidR="005D11AA" w:rsidRDefault="005D11AA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D-nu Pandurescu Gheorghe  solicită curățarea vegetației de pe lângă Căminul Cultural din localitatea Botinești, curățarea drumului către Surduc.</w:t>
      </w:r>
    </w:p>
    <w:p w:rsidR="005D11AA" w:rsidRDefault="005D11AA" w:rsidP="0032066B">
      <w:pPr>
        <w:spacing w:after="0" w:line="240" w:lineRule="auto"/>
        <w:ind w:right="-28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Nemafiind alte probeleme ședința s-a încheiat, în această ședință s-au adoptat 4 hotărâri de la numărul  21 la nr. 24/2023.</w:t>
      </w:r>
    </w:p>
    <w:p w:rsidR="005D11AA" w:rsidRPr="005D11AA" w:rsidRDefault="005D11AA" w:rsidP="0032066B">
      <w:pPr>
        <w:spacing w:after="0" w:line="240" w:lineRule="auto"/>
        <w:ind w:right="-288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 xml:space="preserve">PREȘEDINTE  DE ȘEDINȚĂ </w:t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  <w:t xml:space="preserve">CONTRASEMNEAZA </w:t>
      </w:r>
    </w:p>
    <w:p w:rsidR="005D11AA" w:rsidRPr="005D11AA" w:rsidRDefault="005D11AA" w:rsidP="0032066B">
      <w:pPr>
        <w:spacing w:after="0" w:line="240" w:lineRule="auto"/>
        <w:ind w:right="-288"/>
        <w:rPr>
          <w:b/>
          <w:sz w:val="28"/>
          <w:szCs w:val="28"/>
          <w:lang w:val="ro-RO"/>
        </w:rPr>
      </w:pPr>
      <w:r w:rsidRPr="005D11AA">
        <w:rPr>
          <w:b/>
          <w:sz w:val="28"/>
          <w:szCs w:val="28"/>
          <w:lang w:val="ro-RO"/>
        </w:rPr>
        <w:t xml:space="preserve">IANCULESCU FLORIN- DAN </w:t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  <w:t>SECRETAR</w:t>
      </w:r>
    </w:p>
    <w:p w:rsidR="005D11AA" w:rsidRPr="005D11AA" w:rsidRDefault="005D11AA" w:rsidP="0032066B">
      <w:pPr>
        <w:spacing w:after="0" w:line="240" w:lineRule="auto"/>
        <w:ind w:right="-288"/>
        <w:rPr>
          <w:b/>
          <w:sz w:val="28"/>
          <w:szCs w:val="28"/>
          <w:lang w:val="ro-RO"/>
        </w:rPr>
      </w:pP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  <w:t>TOMA LIVIA</w:t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  <w:r w:rsidRPr="005D11AA">
        <w:rPr>
          <w:b/>
          <w:sz w:val="28"/>
          <w:szCs w:val="28"/>
          <w:lang w:val="ro-RO"/>
        </w:rPr>
        <w:tab/>
      </w:r>
    </w:p>
    <w:p w:rsidR="005D11AA" w:rsidRPr="005D11AA" w:rsidRDefault="005D11AA" w:rsidP="0032066B">
      <w:pPr>
        <w:spacing w:after="0" w:line="240" w:lineRule="auto"/>
        <w:ind w:right="-288"/>
        <w:rPr>
          <w:b/>
          <w:sz w:val="28"/>
          <w:szCs w:val="28"/>
          <w:lang w:val="ro-RO"/>
        </w:rPr>
      </w:pPr>
      <w:r w:rsidRPr="005D11AA">
        <w:rPr>
          <w:b/>
          <w:sz w:val="28"/>
          <w:szCs w:val="28"/>
          <w:lang w:val="ro-RO"/>
        </w:rPr>
        <w:tab/>
      </w:r>
    </w:p>
    <w:p w:rsidR="00A376FC" w:rsidRPr="002269E3" w:rsidRDefault="00A376FC" w:rsidP="00A376FC">
      <w:pPr>
        <w:autoSpaceDE w:val="0"/>
        <w:autoSpaceDN w:val="0"/>
        <w:adjustRightInd w:val="0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C7" w:rsidRPr="00A376FC" w:rsidRDefault="007366C7" w:rsidP="00A376FC">
      <w:pPr>
        <w:pStyle w:val="ListParagraph"/>
        <w:suppressAutoHyphens/>
        <w:spacing w:after="0" w:line="240" w:lineRule="auto"/>
        <w:ind w:left="358"/>
        <w:jc w:val="both"/>
        <w:textDirection w:val="btLr"/>
        <w:textAlignment w:val="top"/>
        <w:outlineLvl w:val="0"/>
        <w:rPr>
          <w:b/>
        </w:rPr>
      </w:pPr>
    </w:p>
    <w:sectPr w:rsidR="007366C7" w:rsidRPr="00A376FC" w:rsidSect="00A06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987"/>
    <w:multiLevelType w:val="hybridMultilevel"/>
    <w:tmpl w:val="13A86284"/>
    <w:lvl w:ilvl="0" w:tplc="6CA217F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2617791C"/>
    <w:multiLevelType w:val="hybridMultilevel"/>
    <w:tmpl w:val="737A8022"/>
    <w:lvl w:ilvl="0" w:tplc="E54ACF7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86F8F"/>
    <w:multiLevelType w:val="hybridMultilevel"/>
    <w:tmpl w:val="1D7678B6"/>
    <w:lvl w:ilvl="0" w:tplc="221047A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6FC"/>
    <w:rsid w:val="000C6849"/>
    <w:rsid w:val="002269E3"/>
    <w:rsid w:val="0032066B"/>
    <w:rsid w:val="004A4E0F"/>
    <w:rsid w:val="005D11AA"/>
    <w:rsid w:val="007366C7"/>
    <w:rsid w:val="00A06019"/>
    <w:rsid w:val="00A3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FC"/>
    <w:pPr>
      <w:ind w:left="720"/>
      <w:contextualSpacing/>
    </w:pPr>
  </w:style>
  <w:style w:type="paragraph" w:styleId="NoSpacing">
    <w:name w:val="No Spacing"/>
    <w:link w:val="NoSpacingChar"/>
    <w:qFormat/>
    <w:rsid w:val="00A376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A376FC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4A4E0F"/>
    <w:rPr>
      <w:b/>
      <w:bCs/>
    </w:rPr>
  </w:style>
  <w:style w:type="paragraph" w:customStyle="1" w:styleId="Style">
    <w:name w:val="Style"/>
    <w:rsid w:val="004A4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cp:lastPrinted>2023-05-22T12:46:00Z</cp:lastPrinted>
  <dcterms:created xsi:type="dcterms:W3CDTF">2023-05-18T10:13:00Z</dcterms:created>
  <dcterms:modified xsi:type="dcterms:W3CDTF">2023-05-22T12:48:00Z</dcterms:modified>
</cp:coreProperties>
</file>