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39" w:rsidRPr="006C519D" w:rsidRDefault="00515539" w:rsidP="00515539">
      <w:pPr>
        <w:jc w:val="center"/>
        <w:rPr>
          <w:b/>
          <w:sz w:val="28"/>
          <w:szCs w:val="28"/>
        </w:rPr>
      </w:pPr>
      <w:r w:rsidRPr="006C519D">
        <w:rPr>
          <w:b/>
          <w:sz w:val="28"/>
          <w:szCs w:val="28"/>
        </w:rPr>
        <w:t>PROCES- VERBAL</w:t>
      </w:r>
    </w:p>
    <w:p w:rsidR="00515539" w:rsidRPr="006C519D" w:rsidRDefault="00515539" w:rsidP="00515539">
      <w:pPr>
        <w:jc w:val="center"/>
        <w:rPr>
          <w:b/>
          <w:sz w:val="28"/>
          <w:szCs w:val="28"/>
        </w:rPr>
      </w:pPr>
    </w:p>
    <w:p w:rsidR="00515539" w:rsidRPr="009A68BD" w:rsidRDefault="001917D2" w:rsidP="009A68BD">
      <w:pPr>
        <w:jc w:val="center"/>
        <w:rPr>
          <w:sz w:val="28"/>
          <w:szCs w:val="28"/>
        </w:rPr>
      </w:pPr>
      <w:r>
        <w:rPr>
          <w:sz w:val="28"/>
          <w:szCs w:val="28"/>
        </w:rPr>
        <w:t>Incheiat azi  13.05</w:t>
      </w:r>
      <w:r w:rsidR="00515539" w:rsidRPr="006C519D">
        <w:rPr>
          <w:sz w:val="28"/>
          <w:szCs w:val="28"/>
        </w:rPr>
        <w:t>.2021  cu ocazia Ședinței</w:t>
      </w:r>
      <w:r>
        <w:rPr>
          <w:sz w:val="28"/>
          <w:szCs w:val="28"/>
        </w:rPr>
        <w:t xml:space="preserve">   O</w:t>
      </w:r>
      <w:r w:rsidR="00515539">
        <w:rPr>
          <w:sz w:val="28"/>
          <w:szCs w:val="28"/>
        </w:rPr>
        <w:t xml:space="preserve">rdinare </w:t>
      </w:r>
      <w:r w:rsidR="00515539" w:rsidRPr="006C519D">
        <w:rPr>
          <w:sz w:val="28"/>
          <w:szCs w:val="28"/>
        </w:rPr>
        <w:t xml:space="preserve">  a Consiliului</w:t>
      </w:r>
      <w:r w:rsidR="00515539">
        <w:rPr>
          <w:sz w:val="28"/>
          <w:szCs w:val="28"/>
        </w:rPr>
        <w:t xml:space="preserve"> </w:t>
      </w:r>
      <w:r w:rsidR="00515539" w:rsidRPr="006C519D">
        <w:rPr>
          <w:sz w:val="28"/>
          <w:szCs w:val="28"/>
        </w:rPr>
        <w:t xml:space="preserve"> Local</w:t>
      </w:r>
      <w:r w:rsidR="00515539">
        <w:rPr>
          <w:sz w:val="28"/>
          <w:szCs w:val="28"/>
        </w:rPr>
        <w:t xml:space="preserve"> </w:t>
      </w:r>
      <w:r w:rsidR="00515539" w:rsidRPr="006C519D">
        <w:rPr>
          <w:sz w:val="28"/>
          <w:szCs w:val="28"/>
        </w:rPr>
        <w:t xml:space="preserve"> Bârna la</w:t>
      </w:r>
      <w:r w:rsidR="00515539">
        <w:rPr>
          <w:sz w:val="28"/>
          <w:szCs w:val="28"/>
        </w:rPr>
        <w:t xml:space="preserve"> </w:t>
      </w:r>
      <w:r w:rsidR="00515539" w:rsidRPr="006C519D">
        <w:rPr>
          <w:sz w:val="28"/>
          <w:szCs w:val="28"/>
        </w:rPr>
        <w:t xml:space="preserve"> convocarea </w:t>
      </w:r>
      <w:r w:rsidR="00515539">
        <w:rPr>
          <w:sz w:val="28"/>
          <w:szCs w:val="28"/>
        </w:rPr>
        <w:t xml:space="preserve"> </w:t>
      </w:r>
      <w:r w:rsidR="00515539" w:rsidRPr="006C519D">
        <w:rPr>
          <w:sz w:val="28"/>
          <w:szCs w:val="28"/>
        </w:rPr>
        <w:t xml:space="preserve"> primarului </w:t>
      </w:r>
      <w:r w:rsidR="00515539">
        <w:rPr>
          <w:sz w:val="28"/>
          <w:szCs w:val="28"/>
        </w:rPr>
        <w:t xml:space="preserve"> </w:t>
      </w:r>
      <w:r w:rsidR="00515539" w:rsidRPr="006C519D">
        <w:rPr>
          <w:sz w:val="28"/>
          <w:szCs w:val="28"/>
        </w:rPr>
        <w:t xml:space="preserve">cu următoarea </w:t>
      </w:r>
      <w:r w:rsidR="00515539" w:rsidRPr="006C519D">
        <w:rPr>
          <w:sz w:val="28"/>
          <w:szCs w:val="28"/>
        </w:rPr>
        <w:tab/>
      </w:r>
    </w:p>
    <w:p w:rsidR="001917D2" w:rsidRPr="00C7325E" w:rsidRDefault="001917D2" w:rsidP="001917D2">
      <w:pPr>
        <w:rPr>
          <w:rFonts w:ascii="Arial" w:hAnsi="Arial" w:cs="Arial"/>
          <w:b/>
        </w:rPr>
      </w:pPr>
      <w:r w:rsidRPr="00C7325E">
        <w:rPr>
          <w:rFonts w:ascii="Arial" w:hAnsi="Arial" w:cs="Arial"/>
          <w:b/>
        </w:rPr>
        <w:tab/>
      </w:r>
      <w:r w:rsidRPr="00C7325E">
        <w:rPr>
          <w:rFonts w:ascii="Arial" w:hAnsi="Arial" w:cs="Arial"/>
          <w:b/>
        </w:rPr>
        <w:tab/>
      </w:r>
      <w:r w:rsidRPr="00C7325E">
        <w:rPr>
          <w:rFonts w:ascii="Arial" w:hAnsi="Arial" w:cs="Arial"/>
          <w:b/>
        </w:rPr>
        <w:tab/>
      </w:r>
      <w:r w:rsidRPr="00C7325E">
        <w:rPr>
          <w:rFonts w:ascii="Arial" w:hAnsi="Arial" w:cs="Arial"/>
          <w:b/>
        </w:rPr>
        <w:tab/>
      </w:r>
      <w:r w:rsidRPr="00C7325E">
        <w:rPr>
          <w:rFonts w:ascii="Arial" w:hAnsi="Arial" w:cs="Arial"/>
          <w:b/>
        </w:rPr>
        <w:tab/>
        <w:t>ORDINE DE ZI</w:t>
      </w:r>
    </w:p>
    <w:p w:rsidR="001917D2" w:rsidRDefault="001917D2" w:rsidP="001917D2">
      <w:pPr>
        <w:rPr>
          <w:rFonts w:ascii="Arial" w:hAnsi="Arial" w:cs="Arial"/>
          <w:b/>
        </w:rPr>
      </w:pPr>
      <w:r w:rsidRPr="00C7325E">
        <w:rPr>
          <w:rFonts w:ascii="Arial" w:hAnsi="Arial" w:cs="Arial"/>
          <w:b/>
        </w:rPr>
        <w:t xml:space="preserve">  1. </w:t>
      </w:r>
      <w:r>
        <w:rPr>
          <w:rFonts w:ascii="Arial" w:hAnsi="Arial" w:cs="Arial"/>
          <w:b/>
        </w:rPr>
        <w:t>Proiect de hotărâre privind  aprobarea  rezilierii unor contracte de închiriere pășune încheiate între deținătorii de animale de pe raza Comunei Bârna și Comuna Bârna.</w:t>
      </w:r>
    </w:p>
    <w:p w:rsidR="001917D2" w:rsidRDefault="001917D2" w:rsidP="001917D2">
      <w:pPr>
        <w:rPr>
          <w:rFonts w:ascii="Arial" w:hAnsi="Arial" w:cs="Arial"/>
          <w:b/>
        </w:rPr>
      </w:pPr>
      <w:r>
        <w:rPr>
          <w:rFonts w:ascii="Arial" w:hAnsi="Arial" w:cs="Arial"/>
          <w:b/>
        </w:rPr>
        <w:t>2. Proiect de hotărâre privind aprobarea modificării unor contracte de închiriere pășune încheiate între deținătorii de animale de pe raza Comunei Bârna și Comuna Bârna.</w:t>
      </w:r>
    </w:p>
    <w:p w:rsidR="001917D2" w:rsidRDefault="001917D2" w:rsidP="001917D2">
      <w:pPr>
        <w:rPr>
          <w:rFonts w:ascii="Arial" w:hAnsi="Arial" w:cs="Arial"/>
          <w:b/>
        </w:rPr>
      </w:pPr>
      <w:r>
        <w:rPr>
          <w:rFonts w:ascii="Arial" w:hAnsi="Arial" w:cs="Arial"/>
          <w:b/>
        </w:rPr>
        <w:t>3. Proiect de hotărâre privind aprobarea încheierii  închirierii directe a unor  suprafețe de  pășune între deținătorii de animale de pe raza Comunei Bârna și Comuna Bârna.</w:t>
      </w:r>
    </w:p>
    <w:p w:rsidR="001917D2" w:rsidRPr="00B2116D" w:rsidRDefault="001917D2" w:rsidP="001917D2">
      <w:pPr>
        <w:rPr>
          <w:rFonts w:ascii="Arial" w:hAnsi="Arial" w:cs="Arial"/>
          <w:b/>
        </w:rPr>
      </w:pPr>
      <w:r>
        <w:rPr>
          <w:rFonts w:ascii="Arial" w:hAnsi="Arial" w:cs="Arial"/>
          <w:b/>
        </w:rPr>
        <w:t>4. Proiect de hotărâre privind aprobarea compensării  sumei datorată de SC VITIDA MINERAL SRL ca taxă concesiune pentru cariera de la Drinova  cu piatră spartă transportată pe străzile din comuna Bârna.</w:t>
      </w:r>
    </w:p>
    <w:p w:rsidR="001917D2" w:rsidRDefault="001917D2" w:rsidP="001917D2">
      <w:pPr>
        <w:rPr>
          <w:rFonts w:ascii="Arial" w:hAnsi="Arial" w:cs="Arial"/>
          <w:b/>
        </w:rPr>
      </w:pPr>
      <w:r>
        <w:rPr>
          <w:rFonts w:ascii="Arial" w:hAnsi="Arial" w:cs="Arial"/>
          <w:b/>
        </w:rPr>
        <w:t>5. Proiect de hotărâre privind aprobarea dezmembrării unui teren în localitatea Drinova.</w:t>
      </w:r>
    </w:p>
    <w:p w:rsidR="00515539" w:rsidRPr="009A68BD" w:rsidRDefault="001917D2" w:rsidP="00515539">
      <w:pPr>
        <w:rPr>
          <w:rFonts w:ascii="Arial" w:hAnsi="Arial" w:cs="Arial"/>
          <w:b/>
        </w:rPr>
      </w:pPr>
      <w:r>
        <w:rPr>
          <w:rFonts w:ascii="Arial" w:hAnsi="Arial" w:cs="Arial"/>
          <w:b/>
        </w:rPr>
        <w:t>6.Diverse.</w:t>
      </w:r>
    </w:p>
    <w:p w:rsidR="00515539" w:rsidRPr="00C36325" w:rsidRDefault="00515539" w:rsidP="00515539">
      <w:pPr>
        <w:rPr>
          <w:sz w:val="28"/>
          <w:szCs w:val="28"/>
        </w:rPr>
      </w:pPr>
      <w:r w:rsidRPr="00C36325">
        <w:rPr>
          <w:sz w:val="28"/>
          <w:szCs w:val="28"/>
        </w:rPr>
        <w:tab/>
        <w:t>S-a prezentat Procesul – Verbal al ședinței ant</w:t>
      </w:r>
      <w:r>
        <w:rPr>
          <w:sz w:val="28"/>
          <w:szCs w:val="28"/>
        </w:rPr>
        <w:t xml:space="preserve">erioare nefiind nimic de adăugat </w:t>
      </w:r>
      <w:r w:rsidRPr="00C36325">
        <w:rPr>
          <w:sz w:val="28"/>
          <w:szCs w:val="28"/>
        </w:rPr>
        <w:t xml:space="preserve"> sau modificat a fost aprobat .</w:t>
      </w:r>
      <w:r>
        <w:rPr>
          <w:sz w:val="28"/>
          <w:szCs w:val="28"/>
        </w:rPr>
        <w:t>La ședință au participat toti cei 11 consilieri în funcție .</w:t>
      </w:r>
    </w:p>
    <w:p w:rsidR="00515539" w:rsidRDefault="00515539" w:rsidP="00515539">
      <w:pPr>
        <w:rPr>
          <w:sz w:val="28"/>
          <w:szCs w:val="28"/>
        </w:rPr>
      </w:pPr>
      <w:r w:rsidRPr="00C36325">
        <w:rPr>
          <w:sz w:val="28"/>
          <w:szCs w:val="28"/>
        </w:rPr>
        <w:t xml:space="preserve"> </w:t>
      </w:r>
      <w:r>
        <w:rPr>
          <w:sz w:val="28"/>
          <w:szCs w:val="28"/>
        </w:rPr>
        <w:tab/>
      </w:r>
      <w:r w:rsidRPr="00C36325">
        <w:rPr>
          <w:sz w:val="28"/>
          <w:szCs w:val="28"/>
        </w:rPr>
        <w:t>Președinte de ședință a fost propu</w:t>
      </w:r>
      <w:r>
        <w:rPr>
          <w:sz w:val="28"/>
          <w:szCs w:val="28"/>
        </w:rPr>
        <w:t>s și</w:t>
      </w:r>
      <w:r w:rsidR="001917D2">
        <w:rPr>
          <w:sz w:val="28"/>
          <w:szCs w:val="28"/>
        </w:rPr>
        <w:t xml:space="preserve"> votat d-nu Panciu  Ion </w:t>
      </w:r>
      <w:r>
        <w:rPr>
          <w:sz w:val="28"/>
          <w:szCs w:val="28"/>
        </w:rPr>
        <w:t xml:space="preserve"> </w:t>
      </w:r>
      <w:r w:rsidRPr="00C36325">
        <w:rPr>
          <w:sz w:val="28"/>
          <w:szCs w:val="28"/>
        </w:rPr>
        <w:t xml:space="preserve"> .</w:t>
      </w:r>
      <w:r w:rsidR="001917D2">
        <w:rPr>
          <w:sz w:val="28"/>
          <w:szCs w:val="28"/>
        </w:rPr>
        <w:t xml:space="preserve"> </w:t>
      </w:r>
      <w:r w:rsidRPr="00C36325">
        <w:rPr>
          <w:sz w:val="28"/>
          <w:szCs w:val="28"/>
        </w:rPr>
        <w:t xml:space="preserve">D-nu președinte a prezentat Ordinea de zi din convocator </w:t>
      </w:r>
      <w:r>
        <w:rPr>
          <w:sz w:val="28"/>
          <w:szCs w:val="28"/>
        </w:rPr>
        <w:t xml:space="preserve">,și o supune la vot nefiind nimic de adaugat sau modificat a fost aprobată.  </w:t>
      </w:r>
    </w:p>
    <w:p w:rsidR="00515539" w:rsidRDefault="001917D2" w:rsidP="001917D2">
      <w:pPr>
        <w:rPr>
          <w:sz w:val="28"/>
          <w:szCs w:val="28"/>
        </w:rPr>
      </w:pPr>
      <w:r>
        <w:rPr>
          <w:sz w:val="28"/>
          <w:szCs w:val="28"/>
        </w:rPr>
        <w:tab/>
        <w:t>La punctul 1 de pe Ordinea de zi privind aprobare rezilierii unor contracte de  ]nchiriere pășune s-a prezentat  referatul nr.</w:t>
      </w:r>
      <w:r w:rsidR="00B54A60">
        <w:rPr>
          <w:sz w:val="28"/>
          <w:szCs w:val="28"/>
        </w:rPr>
        <w:t>1953 din data de 11.05.2021 a d-nului viceprimar Ignatoni Ovidiu Nicolae prin care propune rezilierea Contractelor de închiriere pășune încheiate   cu Podobea Marius Paul, Murariu Cosmin, și Cuth Ioana , s-a supus la vot propunerea d-lui viceprimar și proiectul de hotărâre fiind aprobat în unanimitate de voturi.</w:t>
      </w:r>
    </w:p>
    <w:p w:rsidR="00B54A60" w:rsidRDefault="00B54A60" w:rsidP="001917D2">
      <w:pPr>
        <w:rPr>
          <w:sz w:val="28"/>
          <w:szCs w:val="28"/>
        </w:rPr>
      </w:pPr>
      <w:r>
        <w:rPr>
          <w:sz w:val="28"/>
          <w:szCs w:val="28"/>
        </w:rPr>
        <w:tab/>
        <w:t>La punctul 2 de pe Ordinea de zi privind aprobarea  modificării unor contracte de închiriere pășune s-a analizat referatul nr.1955 din d</w:t>
      </w:r>
      <w:r w:rsidR="00B23B7D">
        <w:rPr>
          <w:sz w:val="28"/>
          <w:szCs w:val="28"/>
        </w:rPr>
        <w:t xml:space="preserve">ata de 11.05.2021 a d-nului </w:t>
      </w:r>
      <w:r>
        <w:rPr>
          <w:sz w:val="28"/>
          <w:szCs w:val="28"/>
        </w:rPr>
        <w:t>primar prin care propune modificare următoarelor contracte de închiriere pășune</w:t>
      </w:r>
      <w:r>
        <w:rPr>
          <w:sz w:val="28"/>
          <w:szCs w:val="28"/>
          <w:lang w:val="en-US"/>
        </w:rPr>
        <w:t xml:space="preserve">: </w:t>
      </w:r>
      <w:proofErr w:type="spellStart"/>
      <w:r>
        <w:rPr>
          <w:sz w:val="28"/>
          <w:szCs w:val="28"/>
          <w:lang w:val="en-US"/>
        </w:rPr>
        <w:t>Ce</w:t>
      </w:r>
      <w:proofErr w:type="spellEnd"/>
      <w:r w:rsidR="00B23B7D">
        <w:rPr>
          <w:sz w:val="28"/>
          <w:szCs w:val="28"/>
        </w:rPr>
        <w:t xml:space="preserve">șa Leon, Hanțig </w:t>
      </w:r>
      <w:r>
        <w:rPr>
          <w:sz w:val="28"/>
          <w:szCs w:val="28"/>
        </w:rPr>
        <w:t xml:space="preserve"> Maria, Ignatoni Constantin și Popovici Petrică-Marius, s-a supus la vot proiectul de hot</w:t>
      </w:r>
      <w:r w:rsidR="00B23B7D">
        <w:rPr>
          <w:sz w:val="28"/>
          <w:szCs w:val="28"/>
        </w:rPr>
        <w:t>ărâre fiind votat  cu 10 voturi pentru , d-nu  Ignatoni Ovidiul Nicolae  abținându-se de la vot deoarece se află în conflic de interes fiind vorba de analizarea unei cerereri a tatălui său.</w:t>
      </w:r>
    </w:p>
    <w:p w:rsidR="00B54A60" w:rsidRDefault="00B54A60" w:rsidP="001917D2">
      <w:pPr>
        <w:rPr>
          <w:sz w:val="28"/>
          <w:szCs w:val="28"/>
        </w:rPr>
      </w:pPr>
      <w:r>
        <w:rPr>
          <w:sz w:val="28"/>
          <w:szCs w:val="28"/>
        </w:rPr>
        <w:tab/>
        <w:t xml:space="preserve">La punctul 3 de pe Ordinea de zi privind  aprobarea încheierii de noi contracte de închiriere pășune , s-au prezentat cererile d-lor Podobea Ileana Ana și a d-nei Duma Loredana Silvia împreună cu documentele prin care  se atestă că au </w:t>
      </w:r>
      <w:r>
        <w:rPr>
          <w:sz w:val="28"/>
          <w:szCs w:val="28"/>
        </w:rPr>
        <w:lastRenderedPageBreak/>
        <w:t>animale,s-a mai prezentat și referatul d-lui viceprimar prin care se propune amplasamentul și hectarele care se vor atribui fiecărui solicitant pe o perioadă de 7 ani de zile. S-a supus la vot proiectul de hotărâre fiind votat în uannimitate de votur</w:t>
      </w:r>
      <w:r w:rsidR="00B23B7D">
        <w:rPr>
          <w:sz w:val="28"/>
          <w:szCs w:val="28"/>
        </w:rPr>
        <w:t>i.</w:t>
      </w:r>
    </w:p>
    <w:p w:rsidR="00B23B7D" w:rsidRDefault="00B23B7D" w:rsidP="001917D2">
      <w:pPr>
        <w:rPr>
          <w:sz w:val="28"/>
          <w:szCs w:val="28"/>
        </w:rPr>
      </w:pPr>
      <w:r>
        <w:rPr>
          <w:sz w:val="28"/>
          <w:szCs w:val="28"/>
        </w:rPr>
        <w:tab/>
        <w:t>La  punctul 4 de pe Ordinea de zi privind aprobarea compensării sumei datorate de către SC VITIDA MINERAL , Comunei Bârna, s-a prezentat referatul nr. 1954 din data de 11.05.2021 a d-nului Viceprimar prin care se propune  aprobarea compensării sumei de 20.793 lei datorate de SC VITIDA MINERAL SRL,  sumă ce reprezintă taxa pentru concesiunea  terenului în localitatea Drinova pe anul 2021 și se va compensa cu o anumită cantitate de piatră spartă de carieră. Piatra spartă este necesară pentru pietruirea strazilor neasfaltate de pe raza comunei Bârna. Comisia de specialitate din cadrul Consiliului Local Bârna își dă avizul favorabil.</w:t>
      </w:r>
    </w:p>
    <w:p w:rsidR="00B23B7D" w:rsidRDefault="00B23B7D" w:rsidP="001917D2">
      <w:pPr>
        <w:rPr>
          <w:sz w:val="28"/>
          <w:szCs w:val="28"/>
        </w:rPr>
      </w:pPr>
      <w:r>
        <w:rPr>
          <w:sz w:val="28"/>
          <w:szCs w:val="28"/>
        </w:rPr>
        <w:tab/>
        <w:t>S-a supus la vot proiectul de hotărâre fiind votat în unanimitate de voturi.</w:t>
      </w:r>
    </w:p>
    <w:p w:rsidR="00B23B7D" w:rsidRPr="00B54A60" w:rsidRDefault="00B23B7D" w:rsidP="001917D2">
      <w:r>
        <w:rPr>
          <w:sz w:val="28"/>
          <w:szCs w:val="28"/>
        </w:rPr>
        <w:tab/>
        <w:t>La punctul 5 de pe Ordinea de zi privind aprobarea dezmembrării unui teren în localitatea Drinova , s-a prezentat  referatul nr.1981 din data de 12.05.2021 a d-nului viceprimar prin care propune  adoptarea unei hotărâri în cea ce privește dezmemnrarea suprafeței de  45.000 mp. teren</w:t>
      </w:r>
      <w:r w:rsidR="00666727">
        <w:rPr>
          <w:sz w:val="28"/>
          <w:szCs w:val="28"/>
        </w:rPr>
        <w:t xml:space="preserve"> înscris în CF. 402359 </w:t>
      </w:r>
      <w:r>
        <w:rPr>
          <w:sz w:val="28"/>
          <w:szCs w:val="28"/>
        </w:rPr>
        <w:t xml:space="preserve"> situat în extravilanul localității Drinova  în 5 loturi egale, fiecare lot având suprafața de 9000 mp.</w:t>
      </w:r>
    </w:p>
    <w:p w:rsidR="0054754E" w:rsidRDefault="00666727">
      <w:pPr>
        <w:rPr>
          <w:sz w:val="32"/>
          <w:szCs w:val="32"/>
        </w:rPr>
      </w:pPr>
      <w:r>
        <w:tab/>
      </w:r>
      <w:r w:rsidRPr="00666727">
        <w:rPr>
          <w:sz w:val="32"/>
          <w:szCs w:val="32"/>
        </w:rPr>
        <w:t>S-a supus la vot proeictul de hotărâ</w:t>
      </w:r>
      <w:r>
        <w:rPr>
          <w:sz w:val="32"/>
          <w:szCs w:val="32"/>
        </w:rPr>
        <w:t>re fiind votat în unanimitate de voturi.</w:t>
      </w:r>
    </w:p>
    <w:p w:rsidR="00666727" w:rsidRDefault="00666727">
      <w:pPr>
        <w:rPr>
          <w:sz w:val="32"/>
          <w:szCs w:val="32"/>
        </w:rPr>
      </w:pPr>
      <w:r>
        <w:rPr>
          <w:sz w:val="32"/>
          <w:szCs w:val="32"/>
        </w:rPr>
        <w:tab/>
        <w:t>In continuare s-a trecut la diverse.</w:t>
      </w:r>
    </w:p>
    <w:p w:rsidR="00666727" w:rsidRDefault="00666727">
      <w:pPr>
        <w:rPr>
          <w:sz w:val="32"/>
          <w:szCs w:val="32"/>
        </w:rPr>
      </w:pPr>
      <w:r>
        <w:rPr>
          <w:sz w:val="32"/>
          <w:szCs w:val="32"/>
        </w:rPr>
        <w:tab/>
        <w:t xml:space="preserve"> D-nu Pandurescu Gheorghe  propune cosirea vegetației pe marginea drumului, becuri la iluminatul public.</w:t>
      </w:r>
    </w:p>
    <w:p w:rsidR="00666727" w:rsidRDefault="00666727">
      <w:pPr>
        <w:rPr>
          <w:sz w:val="32"/>
          <w:szCs w:val="32"/>
        </w:rPr>
      </w:pPr>
      <w:r>
        <w:rPr>
          <w:sz w:val="32"/>
          <w:szCs w:val="32"/>
        </w:rPr>
        <w:tab/>
        <w:t>D-nu Ușcicu Adrian  propune amenajarea drumului spre locul denimit Șerpești Bârna , schimbat becul de la iluminatul public din fața casei , piatră pe o uliță în Bârna.</w:t>
      </w:r>
    </w:p>
    <w:p w:rsidR="00666727" w:rsidRDefault="00666727">
      <w:pPr>
        <w:rPr>
          <w:sz w:val="32"/>
          <w:szCs w:val="32"/>
        </w:rPr>
      </w:pPr>
      <w:r>
        <w:rPr>
          <w:sz w:val="32"/>
          <w:szCs w:val="32"/>
        </w:rPr>
        <w:tab/>
        <w:t>D-nu Consilier Panciu Ion solicită tomberoane pentru Peturi.</w:t>
      </w:r>
    </w:p>
    <w:p w:rsidR="00666727" w:rsidRDefault="00666727">
      <w:pPr>
        <w:rPr>
          <w:sz w:val="32"/>
          <w:szCs w:val="32"/>
        </w:rPr>
      </w:pPr>
      <w:r>
        <w:rPr>
          <w:sz w:val="32"/>
          <w:szCs w:val="32"/>
        </w:rPr>
        <w:tab/>
        <w:t>D-nu Szmecskas Samuel  se interesează despre amenajarea unui teren de sport în localitatea Pogănești.</w:t>
      </w:r>
    </w:p>
    <w:p w:rsidR="00666727" w:rsidRDefault="00666727">
      <w:pPr>
        <w:rPr>
          <w:sz w:val="32"/>
          <w:szCs w:val="32"/>
        </w:rPr>
      </w:pPr>
      <w:r>
        <w:rPr>
          <w:sz w:val="32"/>
          <w:szCs w:val="32"/>
        </w:rPr>
        <w:tab/>
        <w:t>D-nu Farcaș Petru Nicolae  propune tăierea vegetației  de pe domeniul public deoarece îi afectaeză imobilul .</w:t>
      </w:r>
    </w:p>
    <w:p w:rsidR="00666727" w:rsidRDefault="00666727">
      <w:pPr>
        <w:rPr>
          <w:sz w:val="32"/>
          <w:szCs w:val="32"/>
        </w:rPr>
      </w:pPr>
      <w:r>
        <w:rPr>
          <w:sz w:val="32"/>
          <w:szCs w:val="32"/>
        </w:rPr>
        <w:tab/>
        <w:t xml:space="preserve">Nemaifiina alte probleme ședința s-a încheiat, în această ședință s-au adoptat un număr de 5 hotărâri de la nr. </w:t>
      </w:r>
      <w:r w:rsidR="009A68BD">
        <w:rPr>
          <w:sz w:val="32"/>
          <w:szCs w:val="32"/>
        </w:rPr>
        <w:t>28 la nr.32/2021.</w:t>
      </w:r>
    </w:p>
    <w:p w:rsidR="009A68BD" w:rsidRDefault="009A68BD">
      <w:pPr>
        <w:rPr>
          <w:sz w:val="32"/>
          <w:szCs w:val="32"/>
        </w:rPr>
      </w:pPr>
      <w:r>
        <w:rPr>
          <w:sz w:val="32"/>
          <w:szCs w:val="32"/>
        </w:rPr>
        <w:t>Președinte de ședință</w:t>
      </w:r>
      <w:r>
        <w:rPr>
          <w:sz w:val="32"/>
          <w:szCs w:val="32"/>
        </w:rPr>
        <w:tab/>
      </w:r>
      <w:r>
        <w:rPr>
          <w:sz w:val="32"/>
          <w:szCs w:val="32"/>
        </w:rPr>
        <w:tab/>
      </w:r>
      <w:r>
        <w:rPr>
          <w:sz w:val="32"/>
          <w:szCs w:val="32"/>
        </w:rPr>
        <w:tab/>
      </w:r>
      <w:r>
        <w:rPr>
          <w:sz w:val="32"/>
          <w:szCs w:val="32"/>
        </w:rPr>
        <w:tab/>
      </w:r>
      <w:r>
        <w:rPr>
          <w:sz w:val="32"/>
          <w:szCs w:val="32"/>
        </w:rPr>
        <w:tab/>
      </w:r>
      <w:r>
        <w:rPr>
          <w:sz w:val="32"/>
          <w:szCs w:val="32"/>
        </w:rPr>
        <w:tab/>
        <w:t>Secretar General</w:t>
      </w:r>
    </w:p>
    <w:p w:rsidR="009A68BD" w:rsidRDefault="009A68BD">
      <w:pPr>
        <w:rPr>
          <w:sz w:val="32"/>
          <w:szCs w:val="32"/>
        </w:rPr>
      </w:pPr>
      <w:r>
        <w:rPr>
          <w:sz w:val="32"/>
          <w:szCs w:val="32"/>
        </w:rPr>
        <w:t xml:space="preserve">Panciu Ion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Szkoropan Livia </w:t>
      </w:r>
    </w:p>
    <w:p w:rsidR="009A68BD" w:rsidRPr="00666727" w:rsidRDefault="009A68BD">
      <w:pPr>
        <w:rPr>
          <w:sz w:val="32"/>
          <w:szCs w:val="32"/>
        </w:rPr>
      </w:pPr>
      <w:r>
        <w:rPr>
          <w:sz w:val="32"/>
          <w:szCs w:val="32"/>
        </w:rPr>
        <w:lastRenderedPageBreak/>
        <w:tab/>
        <w:t>„</w:t>
      </w:r>
    </w:p>
    <w:sectPr w:rsidR="009A68BD" w:rsidRPr="00666727" w:rsidSect="00E14A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539"/>
    <w:rsid w:val="001917D2"/>
    <w:rsid w:val="00515539"/>
    <w:rsid w:val="0054754E"/>
    <w:rsid w:val="00666727"/>
    <w:rsid w:val="008735F7"/>
    <w:rsid w:val="009A68BD"/>
    <w:rsid w:val="00B23B7D"/>
    <w:rsid w:val="00B54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4</cp:revision>
  <cp:lastPrinted>2021-05-20T12:14:00Z</cp:lastPrinted>
  <dcterms:created xsi:type="dcterms:W3CDTF">2021-05-20T11:31:00Z</dcterms:created>
  <dcterms:modified xsi:type="dcterms:W3CDTF">2021-05-20T12:14:00Z</dcterms:modified>
</cp:coreProperties>
</file>