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102" w:rsidRPr="002108F0" w:rsidRDefault="00C72102" w:rsidP="00C72102">
      <w:pPr>
        <w:pStyle w:val="Heading1"/>
        <w:ind w:left="432" w:hanging="432"/>
        <w:jc w:val="both"/>
        <w:rPr>
          <w:rFonts w:ascii="Times New Roman" w:hAnsi="Times New Roman" w:cs="Times New Roman"/>
          <w:sz w:val="24"/>
          <w:szCs w:val="24"/>
        </w:rPr>
      </w:pPr>
    </w:p>
    <w:p w:rsidR="00C72102" w:rsidRDefault="00C72102" w:rsidP="00C72102">
      <w:pPr>
        <w:pStyle w:val="Heading1"/>
        <w:numPr>
          <w:ilvl w:val="0"/>
          <w:numId w:val="1"/>
        </w:numPr>
        <w:tabs>
          <w:tab w:val="clear" w:pos="0"/>
        </w:tabs>
        <w:ind w:left="720" w:hanging="360"/>
        <w:jc w:val="both"/>
        <w:rPr>
          <w:rFonts w:ascii="Times New Roman" w:hAnsi="Times New Roman" w:cs="Times New Roman"/>
          <w:sz w:val="24"/>
          <w:szCs w:val="24"/>
        </w:rPr>
      </w:pPr>
    </w:p>
    <w:p w:rsidR="00C72102" w:rsidRPr="00AC50E3" w:rsidRDefault="00C72102" w:rsidP="00C72102">
      <w:pPr>
        <w:pStyle w:val="Heading1"/>
        <w:ind w:left="0" w:firstLine="0"/>
        <w:jc w:val="both"/>
        <w:rPr>
          <w:rFonts w:ascii="Times New Roman" w:hAnsi="Times New Roman" w:cs="Times New Roman"/>
          <w:sz w:val="24"/>
          <w:szCs w:val="24"/>
        </w:rPr>
      </w:pPr>
      <w:r w:rsidRPr="002108F0">
        <w:rPr>
          <w:rFonts w:ascii="Times New Roman" w:hAnsi="Times New Roman" w:cs="Times New Roman"/>
          <w:b w:val="0"/>
          <w:sz w:val="24"/>
          <w:szCs w:val="24"/>
        </w:rPr>
        <w:t>ROMÂNIA</w:t>
      </w:r>
      <w:r w:rsidRPr="002108F0">
        <w:rPr>
          <w:rFonts w:ascii="Times New Roman" w:hAnsi="Times New Roman" w:cs="Times New Roman"/>
          <w:b w:val="0"/>
          <w:sz w:val="24"/>
          <w:szCs w:val="24"/>
        </w:rPr>
        <w:tab/>
      </w:r>
      <w:r w:rsidRPr="002108F0">
        <w:rPr>
          <w:rFonts w:ascii="Times New Roman" w:hAnsi="Times New Roman" w:cs="Times New Roman"/>
          <w:b w:val="0"/>
          <w:sz w:val="24"/>
          <w:szCs w:val="24"/>
        </w:rPr>
        <w:tab/>
      </w:r>
      <w:r w:rsidRPr="002108F0">
        <w:rPr>
          <w:rFonts w:ascii="Times New Roman" w:hAnsi="Times New Roman" w:cs="Times New Roman"/>
          <w:b w:val="0"/>
          <w:sz w:val="24"/>
          <w:szCs w:val="24"/>
        </w:rPr>
        <w:tab/>
      </w:r>
      <w:r w:rsidRPr="002108F0">
        <w:rPr>
          <w:rFonts w:ascii="Times New Roman" w:hAnsi="Times New Roman" w:cs="Times New Roman"/>
          <w:b w:val="0"/>
          <w:sz w:val="24"/>
          <w:szCs w:val="24"/>
        </w:rPr>
        <w:tab/>
      </w:r>
      <w:r w:rsidRPr="002108F0">
        <w:rPr>
          <w:rFonts w:ascii="Times New Roman" w:hAnsi="Times New Roman" w:cs="Times New Roman"/>
          <w:b w:val="0"/>
          <w:sz w:val="24"/>
          <w:szCs w:val="24"/>
        </w:rPr>
        <w:tab/>
      </w:r>
      <w:r w:rsidRPr="002108F0">
        <w:rPr>
          <w:rFonts w:ascii="Times New Roman" w:hAnsi="Times New Roman" w:cs="Times New Roman"/>
          <w:b w:val="0"/>
          <w:sz w:val="24"/>
          <w:szCs w:val="24"/>
        </w:rPr>
        <w:tab/>
      </w:r>
      <w:r w:rsidRPr="00AC50E3">
        <w:rPr>
          <w:rFonts w:ascii="Times New Roman" w:hAnsi="Times New Roman" w:cs="Times New Roman"/>
          <w:sz w:val="24"/>
          <w:szCs w:val="24"/>
        </w:rPr>
        <w:t xml:space="preserve">Anexa nr.2 la </w:t>
      </w:r>
      <w:r w:rsidR="00AC50E3" w:rsidRPr="00AC50E3">
        <w:rPr>
          <w:rFonts w:ascii="Times New Roman" w:hAnsi="Times New Roman" w:cs="Times New Roman"/>
          <w:sz w:val="24"/>
          <w:szCs w:val="24"/>
        </w:rPr>
        <w:t>HCL 11/2023</w:t>
      </w:r>
    </w:p>
    <w:p w:rsidR="00C72102" w:rsidRPr="002108F0" w:rsidRDefault="00C72102" w:rsidP="00C72102">
      <w:pPr>
        <w:spacing w:after="0" w:line="240" w:lineRule="auto"/>
        <w:jc w:val="both"/>
        <w:rPr>
          <w:rFonts w:ascii="Times New Roman" w:hAnsi="Times New Roman" w:cs="Times New Roman"/>
          <w:bCs/>
        </w:rPr>
      </w:pPr>
      <w:r w:rsidRPr="002108F0">
        <w:rPr>
          <w:rFonts w:ascii="Times New Roman" w:hAnsi="Times New Roman" w:cs="Times New Roman"/>
        </w:rPr>
        <w:t xml:space="preserve">Județul  </w:t>
      </w:r>
      <w:r>
        <w:rPr>
          <w:rFonts w:ascii="Times New Roman" w:hAnsi="Times New Roman" w:cs="Times New Roman"/>
        </w:rPr>
        <w:t>Timiș</w:t>
      </w:r>
    </w:p>
    <w:p w:rsidR="00C72102" w:rsidRPr="002108F0" w:rsidRDefault="00AC50E3" w:rsidP="00C72102">
      <w:pPr>
        <w:spacing w:after="0" w:line="240" w:lineRule="auto"/>
        <w:jc w:val="both"/>
        <w:rPr>
          <w:rFonts w:ascii="Times New Roman" w:hAnsi="Times New Roman" w:cs="Times New Roman"/>
        </w:rPr>
      </w:pPr>
      <w:r>
        <w:rPr>
          <w:rFonts w:ascii="Times New Roman" w:hAnsi="Times New Roman" w:cs="Times New Roman"/>
          <w:bCs/>
        </w:rPr>
        <w:t xml:space="preserve">Comuna BÂRNA </w:t>
      </w:r>
    </w:p>
    <w:p w:rsidR="00C72102" w:rsidRDefault="00C72102" w:rsidP="00C72102">
      <w:pPr>
        <w:spacing w:after="0" w:line="240" w:lineRule="auto"/>
        <w:jc w:val="both"/>
        <w:rPr>
          <w:rFonts w:ascii="Times New Roman" w:hAnsi="Times New Roman" w:cs="Times New Roman"/>
          <w:b/>
        </w:rPr>
      </w:pPr>
    </w:p>
    <w:p w:rsidR="00C72102" w:rsidRDefault="00C72102" w:rsidP="00C72102">
      <w:pPr>
        <w:spacing w:after="0" w:line="240" w:lineRule="auto"/>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REGULAMENTUL </w:t>
      </w:r>
    </w:p>
    <w:p w:rsidR="00C72102" w:rsidRDefault="00C72102" w:rsidP="00C72102">
      <w:pPr>
        <w:spacing w:after="0" w:line="240" w:lineRule="auto"/>
        <w:jc w:val="both"/>
        <w:rPr>
          <w:rFonts w:ascii="Times New Roman" w:hAnsi="Times New Roman" w:cs="Times New Roman"/>
          <w:b/>
        </w:rPr>
      </w:pPr>
      <w:r>
        <w:rPr>
          <w:rFonts w:ascii="Times New Roman" w:hAnsi="Times New Roman" w:cs="Times New Roman"/>
          <w:b/>
        </w:rPr>
        <w:tab/>
        <w:t>Serviciului pentru gestionarea câinil</w:t>
      </w:r>
      <w:r w:rsidR="00AC50E3">
        <w:rPr>
          <w:rFonts w:ascii="Times New Roman" w:hAnsi="Times New Roman" w:cs="Times New Roman"/>
          <w:b/>
        </w:rPr>
        <w:t xml:space="preserve">or fără stăpân al comunei BÂRNA </w:t>
      </w:r>
    </w:p>
    <w:p w:rsidR="00C72102" w:rsidRDefault="00C72102" w:rsidP="00C72102">
      <w:pPr>
        <w:spacing w:after="0" w:line="240" w:lineRule="auto"/>
        <w:jc w:val="both"/>
        <w:rPr>
          <w:rFonts w:ascii="Times New Roman" w:hAnsi="Times New Roman" w:cs="Times New Roman"/>
          <w:b/>
        </w:rPr>
      </w:pPr>
      <w:r>
        <w:rPr>
          <w:rFonts w:ascii="Times New Roman" w:hAnsi="Times New Roman" w:cs="Times New Roman"/>
          <w:b/>
        </w:rPr>
        <w:tab/>
      </w:r>
    </w:p>
    <w:p w:rsidR="00C72102" w:rsidRDefault="00C72102" w:rsidP="00C72102">
      <w:pPr>
        <w:spacing w:after="0" w:line="240" w:lineRule="auto"/>
        <w:jc w:val="both"/>
        <w:rPr>
          <w:rFonts w:ascii="Times New Roman" w:hAnsi="Times New Roman" w:cs="Times New Roman"/>
          <w:b/>
        </w:rPr>
      </w:pPr>
      <w:r>
        <w:rPr>
          <w:rFonts w:ascii="Times New Roman" w:hAnsi="Times New Roman" w:cs="Times New Roman"/>
          <w:b/>
        </w:rPr>
        <w:tab/>
        <w:t>Capitolul I-Reglementări legale, semnificații termeni și expresii:</w:t>
      </w:r>
    </w:p>
    <w:p w:rsidR="00C72102" w:rsidRDefault="00C72102" w:rsidP="00C72102">
      <w:pPr>
        <w:spacing w:after="0" w:line="240" w:lineRule="auto"/>
        <w:ind w:firstLine="708"/>
        <w:jc w:val="both"/>
        <w:rPr>
          <w:rFonts w:ascii="Times New Roman" w:hAnsi="Times New Roman" w:cs="Times New Roman"/>
        </w:rPr>
      </w:pPr>
      <w:r w:rsidRPr="00997DE4">
        <w:rPr>
          <w:rFonts w:ascii="Times New Roman" w:hAnsi="Times New Roman" w:cs="Times New Roman"/>
          <w:u w:val="single"/>
        </w:rPr>
        <w:t>Art.1.-</w:t>
      </w:r>
      <w:r w:rsidRPr="00B06164">
        <w:rPr>
          <w:rFonts w:ascii="Times New Roman" w:hAnsi="Times New Roman" w:cs="Times New Roman"/>
        </w:rPr>
        <w:t xml:space="preserve"> Prezentul</w:t>
      </w:r>
      <w:r>
        <w:rPr>
          <w:rFonts w:ascii="Times New Roman" w:hAnsi="Times New Roman" w:cs="Times New Roman"/>
        </w:rPr>
        <w:t xml:space="preserve"> regulament stabilește cadrul juridic și condițiile în care își desfășoară activitatea </w:t>
      </w:r>
      <w:r w:rsidRPr="00B06164">
        <w:rPr>
          <w:rFonts w:ascii="Times New Roman" w:hAnsi="Times New Roman" w:cs="Times New Roman"/>
        </w:rPr>
        <w:t xml:space="preserve">Serviciul pentru gestionarea câinilor fără stăpân al comunei </w:t>
      </w:r>
      <w:r w:rsidR="00AC50E3">
        <w:rPr>
          <w:rFonts w:ascii="Times New Roman" w:hAnsi="Times New Roman" w:cs="Times New Roman"/>
        </w:rPr>
        <w:t xml:space="preserve">BÂRNA </w:t>
      </w:r>
      <w:r>
        <w:rPr>
          <w:rFonts w:ascii="Times New Roman" w:hAnsi="Times New Roman" w:cs="Times New Roman"/>
        </w:rPr>
        <w:t>, în conformitate cu reglementările prevăzute în:</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-OUG nr. 155/2001 privind aprobarea programului de gestionare a câinilor fără stăpân ,</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-HG nr.1059/2013 de aprobare a NM de aplicare a OUG nr.155/2001,</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-Legea nr. 205/2004,privind protecția animalelor,</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-Ordinul nr.31/2008 de aprobare a NM de aplicare a legii nr. 205/2004,</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-Legea nr.10/2020 de modif/compl.  a OG nr. 71/2002 privind organizarea și funcționarea  serviciilor publice de administrare a domeniului public și privat de interes local;</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-Regulamentul (CE) nr.1/2005/22.12.2004 privind protecția animaelor în timpul transportului.</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r>
      <w:r w:rsidRPr="00997DE4">
        <w:rPr>
          <w:rFonts w:ascii="Times New Roman" w:hAnsi="Times New Roman" w:cs="Times New Roman"/>
          <w:u w:val="single"/>
        </w:rPr>
        <w:t>Art.2</w:t>
      </w:r>
      <w:r>
        <w:rPr>
          <w:rFonts w:ascii="Times New Roman" w:hAnsi="Times New Roman" w:cs="Times New Roman"/>
        </w:rPr>
        <w:t>.-În prezentul Regulament, termenii și expresiile au următoarele semnificații:</w:t>
      </w:r>
    </w:p>
    <w:p w:rsidR="00C72102" w:rsidRDefault="00C72102" w:rsidP="00C72102">
      <w:pPr>
        <w:spacing w:after="0" w:line="240" w:lineRule="auto"/>
        <w:rPr>
          <w:rFonts w:ascii="Times New Roman" w:hAnsi="Times New Roman" w:cs="Times New Roman"/>
        </w:rPr>
      </w:pPr>
      <w:r>
        <w:rPr>
          <w:rFonts w:ascii="Times New Roman" w:hAnsi="Times New Roman" w:cs="Times New Roman"/>
        </w:rPr>
        <w:tab/>
        <w:t>a-câine fără stăpîn:-orice câine crescut,adăpostit,ținut pe domeniul public,în locuri publice ,în afara proprietății stăpânului sau deținătorului    acestuia,necontrolat,nesupravegheat,liber,abandonat,inclusiv cei identificați prin microcipare.</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b-deținător de câine-proprietarul câinelui,precum și orice persoană care are în îngrijire unul sau mai mulți câini,</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c-revendicarea câinelui-solicitarea de restituire a câinelui,formulată de persoana care a deținut anterior câinele,</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d-abandonul câinelui –lăsarea unui câine aflat înproprietatea sau îngrijirea omului,pe domeniul public,fără hrană,adăpost și tratament medical.</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e-eutanasiere-act de sacrificare  prin procedee rapide și nedureroase a câinilor fără stăpân care sunt bolnavi cronici și incurabili ori care  nu au fost revendicați sau adoptați  în condițiile și termenele prevăzute de lege.</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f-adăpost public-adăpost pentru câinii fără stăpân ce aparține co</w:t>
      </w:r>
      <w:r w:rsidR="00AC50E3">
        <w:rPr>
          <w:rFonts w:ascii="Times New Roman" w:hAnsi="Times New Roman" w:cs="Times New Roman"/>
        </w:rPr>
        <w:t>munei BÂRNA</w:t>
      </w:r>
      <w:r>
        <w:rPr>
          <w:rFonts w:ascii="Times New Roman" w:hAnsi="Times New Roman" w:cs="Times New Roman"/>
        </w:rPr>
        <w:t>, și deservește comuna,administrat de operatorii serviciului pentru gestionarea câinilor fără stăpân;</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g-adăpost privat-adăpost pentru câinii fără stăpân, care aparține unei persoane juridice,asociație,fundație care desfășoară activități în domeniul protecției animalelor;</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h-adopție-procedura de preluare în proprietate a câinilor fără stăpân din adăposturi,de către persoane fizice sau juridice, cu respectarea art.5 din lg. Nr. 205/2004;</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i-adopție la distanță-procedura prin care ,în cond. art.7 al.2 și 5 din OUG 155/2001 pf și pj își pot asuma responsabilitatea suportării cheltuielilor necesare întreținerii câinilor fără stăpân în adăposturile publice, pe perioada prevăzută de art. 4 alin.1 din OUG 155/2001;</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j-capturare-operațiunea de prindere a câinilor efectuată de operatorii serviciului de gestionare a câinilor fărăstăpân;</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k-câine agresiv-orice câine definit ca atare de OUG 55/2002 privind regimul de deținere a câinilor periculoși sau agresivi;</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l-câine periculos-orice câine definit ca atare de OUG 55/2002 privind regimul de deținere a câinilor periculoși sau agresivi;</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m-gestionarea câinilor fără stăpân –ansamblu de operațiuni și proceduri care au ca scop controlul populației de  câini fără stăpân;</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lastRenderedPageBreak/>
        <w:tab/>
        <w:t>n-identificare-operațiunea prin care se atașează câinelui un mijloc de identificare,precum și operațiunea de citire a mijlocului de identificare și stabilire a datelor de identitate ale deținătorului câinelui sau locului de proveniență a acestuia;</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o-înregistrare-operațiunea prin care datele inscripționate pe mijlocul de identificare al câinelui precum și alte date,sunt introduse în registrele de evidență a câinilor;</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p-vecini- proprietarii spațiilor locative care au cel puțin un perete comun cu spațiul în care urmează să fie adăpostiți câinii adoptați din adăposturile publice;</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r-unitate de ecarisaj/unitate de neutralizare a deșeurilor de origine animală-orice unitate definită ca atare la art.2 lit.h și jdin OUG nr. 47/2005 privind regimul de neutralizare a deșeurilor de origine animală.</w:t>
      </w:r>
    </w:p>
    <w:p w:rsidR="00C72102" w:rsidRDefault="00C72102" w:rsidP="00C72102">
      <w:pPr>
        <w:spacing w:after="0" w:line="240" w:lineRule="auto"/>
        <w:jc w:val="both"/>
        <w:rPr>
          <w:rFonts w:ascii="Times New Roman" w:hAnsi="Times New Roman" w:cs="Times New Roman"/>
          <w:b/>
        </w:rPr>
      </w:pPr>
      <w:r>
        <w:rPr>
          <w:rFonts w:ascii="Times New Roman" w:hAnsi="Times New Roman" w:cs="Times New Roman"/>
        </w:rPr>
        <w:tab/>
      </w:r>
      <w:r w:rsidRPr="00997DE4">
        <w:rPr>
          <w:rFonts w:ascii="Times New Roman" w:hAnsi="Times New Roman" w:cs="Times New Roman"/>
          <w:b/>
        </w:rPr>
        <w:t>Capitolul II-Organizarea și funcționarea</w:t>
      </w:r>
      <w:r>
        <w:rPr>
          <w:rFonts w:ascii="Times New Roman" w:hAnsi="Times New Roman" w:cs="Times New Roman"/>
          <w:b/>
        </w:rPr>
        <w:tab/>
        <w:t>Serviciului pentru gestionarea câinil</w:t>
      </w:r>
      <w:r w:rsidR="00AC50E3">
        <w:rPr>
          <w:rFonts w:ascii="Times New Roman" w:hAnsi="Times New Roman" w:cs="Times New Roman"/>
          <w:b/>
        </w:rPr>
        <w:t xml:space="preserve">or fără stăpân al comunei BÂRNA </w:t>
      </w:r>
      <w:r>
        <w:rPr>
          <w:rFonts w:ascii="Times New Roman" w:hAnsi="Times New Roman" w:cs="Times New Roman"/>
          <w:b/>
        </w:rPr>
        <w:t>;</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b/>
        </w:rPr>
        <w:tab/>
      </w:r>
    </w:p>
    <w:p w:rsidR="00C72102" w:rsidRDefault="00C72102" w:rsidP="00C72102">
      <w:pPr>
        <w:spacing w:after="0" w:line="240" w:lineRule="auto"/>
        <w:jc w:val="both"/>
        <w:rPr>
          <w:rFonts w:ascii="Times New Roman" w:hAnsi="Times New Roman" w:cs="Times New Roman"/>
        </w:rPr>
      </w:pPr>
      <w:r w:rsidRPr="00997DE4">
        <w:rPr>
          <w:rFonts w:ascii="Times New Roman" w:hAnsi="Times New Roman" w:cs="Times New Roman"/>
        </w:rPr>
        <w:tab/>
      </w:r>
      <w:r w:rsidRPr="002B4CFF">
        <w:rPr>
          <w:rFonts w:ascii="Times New Roman" w:hAnsi="Times New Roman" w:cs="Times New Roman"/>
          <w:u w:val="single"/>
        </w:rPr>
        <w:t>Art.3.-</w:t>
      </w:r>
      <w:r w:rsidRPr="00997DE4">
        <w:rPr>
          <w:rFonts w:ascii="Times New Roman" w:hAnsi="Times New Roman" w:cs="Times New Roman"/>
        </w:rPr>
        <w:t xml:space="preserve"> Serviciul pentru gestionarea câinilor fără stăpân al comunei </w:t>
      </w:r>
      <w:r w:rsidR="00AC50E3">
        <w:rPr>
          <w:rFonts w:ascii="Times New Roman" w:hAnsi="Times New Roman" w:cs="Times New Roman"/>
        </w:rPr>
        <w:t xml:space="preserve">Bârna </w:t>
      </w:r>
      <w:r w:rsidRPr="00997DE4">
        <w:rPr>
          <w:rFonts w:ascii="Times New Roman" w:hAnsi="Times New Roman" w:cs="Times New Roman"/>
        </w:rPr>
        <w:t>,acționează în interesul comunității locale</w:t>
      </w:r>
      <w:r>
        <w:rPr>
          <w:rFonts w:ascii="Times New Roman" w:hAnsi="Times New Roman" w:cs="Times New Roman"/>
        </w:rPr>
        <w:t xml:space="preserve"> și răspunde față de modul în care organizează,coordonează și controlează gestionarea câinilor fără stăpân de pe raza UAT </w:t>
      </w:r>
      <w:r w:rsidR="00AC50E3">
        <w:rPr>
          <w:rFonts w:ascii="Times New Roman" w:hAnsi="Times New Roman" w:cs="Times New Roman"/>
        </w:rPr>
        <w:t>BÂRNA</w:t>
      </w:r>
      <w:r>
        <w:rPr>
          <w:rFonts w:ascii="Times New Roman" w:hAnsi="Times New Roman" w:cs="Times New Roman"/>
        </w:rPr>
        <w:t>.</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r>
      <w:r w:rsidRPr="002B4CFF">
        <w:rPr>
          <w:rFonts w:ascii="Times New Roman" w:hAnsi="Times New Roman" w:cs="Times New Roman"/>
          <w:u w:val="single"/>
        </w:rPr>
        <w:t>Art.4</w:t>
      </w:r>
      <w:r>
        <w:rPr>
          <w:rFonts w:ascii="Times New Roman" w:hAnsi="Times New Roman" w:cs="Times New Roman"/>
        </w:rPr>
        <w:t>-</w:t>
      </w:r>
      <w:r w:rsidRPr="00997DE4">
        <w:rPr>
          <w:rFonts w:ascii="Times New Roman" w:hAnsi="Times New Roman" w:cs="Times New Roman"/>
        </w:rPr>
        <w:t xml:space="preserve">Serviciul pentru gestionarea câinilor fără stăpân al comunei </w:t>
      </w:r>
      <w:r w:rsidR="00AC50E3">
        <w:rPr>
          <w:rFonts w:ascii="Times New Roman" w:hAnsi="Times New Roman" w:cs="Times New Roman"/>
        </w:rPr>
        <w:t xml:space="preserve">BÂRNA </w:t>
      </w:r>
      <w:r w:rsidRPr="001E5D25">
        <w:rPr>
          <w:rFonts w:ascii="Times New Roman" w:hAnsi="Times New Roman" w:cs="Times New Roman"/>
        </w:rPr>
        <w:t xml:space="preserve"> urmărește reducerea numărului de câini fără stăpân,ameliorarea sănătății și bunăstării câinilor din adăposturi</w:t>
      </w:r>
      <w:r>
        <w:rPr>
          <w:rFonts w:ascii="Times New Roman" w:hAnsi="Times New Roman" w:cs="Times New Roman"/>
        </w:rPr>
        <w:t>, stoparea înmulțirii necontrolate,prevenirea abandonului și a pierderii câinilor,facilitatea recuperării câinilor pierduți,reducerea apariției rabiei și a altor zoonoze,reducerea riscurilor asupra sănătății oamenilor,prevenirea agresivității asupra oamenilor și animalelor.</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r>
      <w:r w:rsidRPr="002B4CFF">
        <w:rPr>
          <w:rFonts w:ascii="Times New Roman" w:hAnsi="Times New Roman" w:cs="Times New Roman"/>
          <w:u w:val="single"/>
        </w:rPr>
        <w:t>Art.5</w:t>
      </w:r>
      <w:r>
        <w:rPr>
          <w:rFonts w:ascii="Times New Roman" w:hAnsi="Times New Roman" w:cs="Times New Roman"/>
        </w:rPr>
        <w:t>.-</w:t>
      </w:r>
      <w:r w:rsidRPr="00997DE4">
        <w:rPr>
          <w:rFonts w:ascii="Times New Roman" w:hAnsi="Times New Roman" w:cs="Times New Roman"/>
        </w:rPr>
        <w:t xml:space="preserve">Serviciul pentru gestionarea câinilor fără stăpân al comunei </w:t>
      </w:r>
      <w:r w:rsidR="00AC50E3">
        <w:rPr>
          <w:rFonts w:ascii="Times New Roman" w:hAnsi="Times New Roman" w:cs="Times New Roman"/>
        </w:rPr>
        <w:t xml:space="preserve">BÂRNA </w:t>
      </w:r>
      <w:r>
        <w:rPr>
          <w:rFonts w:ascii="Times New Roman" w:hAnsi="Times New Roman" w:cs="Times New Roman"/>
        </w:rPr>
        <w:t xml:space="preserve"> realizează următoarele activități:</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a-capturarea  câinilor  fără stăpân;</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b-transportarea câinilor la adăpost;</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c-cazarea,hrănirea,deparazitarea,vaccinarea antirabică,sterilizarea și controlul bolilor câinilor în adăpost, cu respectarea normelor și măsurilor sanitar-veterinare în vigoare;</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d-identificarea și înregistrarea câinilor fără stăpân,</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e-eutanasierea câinilor fără stăpân care sânt bolnavi cronici,incurabili;</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f-adopția,adopția la distanță și revendicarea câinilor.</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r>
      <w:r w:rsidRPr="0083634E">
        <w:rPr>
          <w:rFonts w:ascii="Times New Roman" w:hAnsi="Times New Roman" w:cs="Times New Roman"/>
          <w:u w:val="single"/>
        </w:rPr>
        <w:t>Art.6.-</w:t>
      </w:r>
      <w:r w:rsidRPr="00997DE4">
        <w:rPr>
          <w:rFonts w:ascii="Times New Roman" w:hAnsi="Times New Roman" w:cs="Times New Roman"/>
        </w:rPr>
        <w:t xml:space="preserve">Serviciul pentru gestionarea câinilor fără stăpân al comunei </w:t>
      </w:r>
      <w:r w:rsidR="00AC50E3">
        <w:rPr>
          <w:rFonts w:ascii="Times New Roman" w:hAnsi="Times New Roman" w:cs="Times New Roman"/>
        </w:rPr>
        <w:t xml:space="preserve">BÂRNA </w:t>
      </w:r>
      <w:r>
        <w:rPr>
          <w:rFonts w:ascii="Times New Roman" w:hAnsi="Times New Roman" w:cs="Times New Roman"/>
        </w:rPr>
        <w:t xml:space="preserve">,în baza  evaluării numărului de câini fără stăpân aflat pe raza UAT </w:t>
      </w:r>
      <w:r w:rsidR="00AC50E3">
        <w:rPr>
          <w:rFonts w:ascii="Times New Roman" w:hAnsi="Times New Roman" w:cs="Times New Roman"/>
        </w:rPr>
        <w:t xml:space="preserve">BÂRNA </w:t>
      </w:r>
      <w:r>
        <w:rPr>
          <w:rFonts w:ascii="Times New Roman" w:hAnsi="Times New Roman" w:cs="Times New Roman"/>
        </w:rPr>
        <w:t>, va întocmi un Plan de acțiune pentru gestionarea acestora, care va cuprinde:</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a-prezentarea teritoriului (suprafață,număr locuitori);</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 xml:space="preserve">b-evaluarea numărului de câini fără stăpân,sterilizați /nesterilizați de pe raza UAT </w:t>
      </w:r>
      <w:r w:rsidR="00AC50E3">
        <w:rPr>
          <w:rFonts w:ascii="Times New Roman" w:hAnsi="Times New Roman" w:cs="Times New Roman"/>
        </w:rPr>
        <w:t>BÂRNA</w:t>
      </w:r>
      <w:r>
        <w:rPr>
          <w:rFonts w:ascii="Times New Roman" w:hAnsi="Times New Roman" w:cs="Times New Roman"/>
        </w:rPr>
        <w:t>,</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c-prezentarea resurselor materiale necesare (număr mijloace transport,capacitatea acestora,capacitatea de cazare totală,capacitatea de cazare alocată pentru câinii adoptați la distanță;</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d-prezentarea resurselor de personal necesare pentru capturare, transport,îngrijire:</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e-prezentarea măsurilor /acțiunilor , graficul și termenele  de realizare;</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r>
      <w:r w:rsidRPr="0083634E">
        <w:rPr>
          <w:rFonts w:ascii="Times New Roman" w:hAnsi="Times New Roman" w:cs="Times New Roman"/>
          <w:u w:val="single"/>
        </w:rPr>
        <w:t>Art.7.-</w:t>
      </w:r>
      <w:r w:rsidRPr="00997DE4">
        <w:rPr>
          <w:rFonts w:ascii="Times New Roman" w:hAnsi="Times New Roman" w:cs="Times New Roman"/>
        </w:rPr>
        <w:t xml:space="preserve">Serviciului pentru gestionarea câinilor fără stăpân al comunei </w:t>
      </w:r>
      <w:r w:rsidR="00AC50E3">
        <w:rPr>
          <w:rFonts w:ascii="Times New Roman" w:hAnsi="Times New Roman" w:cs="Times New Roman"/>
        </w:rPr>
        <w:t>BÂRNA</w:t>
      </w:r>
      <w:r>
        <w:rPr>
          <w:rFonts w:ascii="Times New Roman" w:hAnsi="Times New Roman" w:cs="Times New Roman"/>
        </w:rPr>
        <w:t xml:space="preserve"> va organiza și gestiona  o bază de date proprie cu evidența câinilor fârâ stăpân existenți pe raza UAT,a celor capturați.</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r>
      <w:r w:rsidRPr="0083634E">
        <w:rPr>
          <w:rFonts w:ascii="Times New Roman" w:hAnsi="Times New Roman" w:cs="Times New Roman"/>
          <w:u w:val="single"/>
        </w:rPr>
        <w:t>Art.8-</w:t>
      </w:r>
      <w:r>
        <w:rPr>
          <w:rFonts w:ascii="Times New Roman" w:hAnsi="Times New Roman" w:cs="Times New Roman"/>
        </w:rPr>
        <w:t xml:space="preserve">În acest sens, se va ține la nivelul </w:t>
      </w:r>
      <w:r w:rsidRPr="00997DE4">
        <w:rPr>
          <w:rFonts w:ascii="Times New Roman" w:hAnsi="Times New Roman" w:cs="Times New Roman"/>
        </w:rPr>
        <w:t>Serviciului</w:t>
      </w:r>
      <w:r>
        <w:rPr>
          <w:rFonts w:ascii="Times New Roman" w:hAnsi="Times New Roman" w:cs="Times New Roman"/>
        </w:rPr>
        <w:t xml:space="preserve"> un Registru  de evidență a </w:t>
      </w:r>
      <w:r w:rsidRPr="00997DE4">
        <w:rPr>
          <w:rFonts w:ascii="Times New Roman" w:hAnsi="Times New Roman" w:cs="Times New Roman"/>
        </w:rPr>
        <w:t xml:space="preserve"> câinil</w:t>
      </w:r>
      <w:r>
        <w:rPr>
          <w:rFonts w:ascii="Times New Roman" w:hAnsi="Times New Roman" w:cs="Times New Roman"/>
        </w:rPr>
        <w:t>or fără stăpân,vizat de medicul veterinar de circumscripție.</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r>
      <w:r w:rsidRPr="0083634E">
        <w:rPr>
          <w:rFonts w:ascii="Times New Roman" w:hAnsi="Times New Roman" w:cs="Times New Roman"/>
          <w:u w:val="single"/>
        </w:rPr>
        <w:t>Art.9.-</w:t>
      </w:r>
      <w:r>
        <w:rPr>
          <w:rFonts w:ascii="Times New Roman" w:hAnsi="Times New Roman" w:cs="Times New Roman"/>
        </w:rPr>
        <w:t xml:space="preserve">In structura organizatorică a </w:t>
      </w:r>
      <w:r w:rsidRPr="00997DE4">
        <w:rPr>
          <w:rFonts w:ascii="Times New Roman" w:hAnsi="Times New Roman" w:cs="Times New Roman"/>
        </w:rPr>
        <w:t xml:space="preserve">Serviciului pentru gestionarea câinilor fără stăpân al comunei </w:t>
      </w:r>
      <w:r w:rsidR="00AC50E3">
        <w:rPr>
          <w:rFonts w:ascii="Times New Roman" w:hAnsi="Times New Roman" w:cs="Times New Roman"/>
        </w:rPr>
        <w:t>BÂRNA</w:t>
      </w:r>
      <w:r>
        <w:rPr>
          <w:rFonts w:ascii="Times New Roman" w:hAnsi="Times New Roman" w:cs="Times New Roman"/>
        </w:rPr>
        <w:t>, se va asigura încadrarea a cel puțin unui tehnician veterinar pentru evidență și supraveghere,ide</w:t>
      </w:r>
      <w:r w:rsidR="00100278">
        <w:rPr>
          <w:rFonts w:ascii="Times New Roman" w:hAnsi="Times New Roman" w:cs="Times New Roman"/>
        </w:rPr>
        <w:t>n</w:t>
      </w:r>
      <w:r>
        <w:rPr>
          <w:rFonts w:ascii="Times New Roman" w:hAnsi="Times New Roman" w:cs="Times New Roman"/>
        </w:rPr>
        <w:t>tificarea și înregistrarea făcându-se exclusiv de personal medical veterinar calificat.</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r>
      <w:r w:rsidRPr="0083634E">
        <w:rPr>
          <w:rFonts w:ascii="Times New Roman" w:hAnsi="Times New Roman" w:cs="Times New Roman"/>
          <w:u w:val="single"/>
        </w:rPr>
        <w:t>Art.10-</w:t>
      </w:r>
      <w:r>
        <w:rPr>
          <w:rFonts w:ascii="Times New Roman" w:hAnsi="Times New Roman" w:cs="Times New Roman"/>
        </w:rPr>
        <w:t>Competențele personalului încadrat:</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a-asigură tratament medical,îngrijire și atenție câinilor fără stăpân din incinta adăpostului;</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b-supraveghează animalele capturate și adăpostite;</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c-înregistrează câinii fără stăpân,utilizând formularul individual de capturare conform reglementărilor legale;</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lastRenderedPageBreak/>
        <w:tab/>
        <w:t>d-orice alte activități incidente.</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r>
      <w:r w:rsidRPr="0083634E">
        <w:rPr>
          <w:rFonts w:ascii="Times New Roman" w:hAnsi="Times New Roman" w:cs="Times New Roman"/>
          <w:u w:val="single"/>
        </w:rPr>
        <w:t>Art.11</w:t>
      </w:r>
      <w:r>
        <w:rPr>
          <w:rFonts w:ascii="Times New Roman" w:hAnsi="Times New Roman" w:cs="Times New Roman"/>
        </w:rPr>
        <w:t>-</w:t>
      </w:r>
      <w:r w:rsidRPr="00997DE4">
        <w:rPr>
          <w:rFonts w:ascii="Times New Roman" w:hAnsi="Times New Roman" w:cs="Times New Roman"/>
        </w:rPr>
        <w:t xml:space="preserve">Serviciul pentru gestionarea câinilor fără stăpân al comunei </w:t>
      </w:r>
      <w:r w:rsidR="00AC50E3">
        <w:rPr>
          <w:rFonts w:ascii="Times New Roman" w:hAnsi="Times New Roman" w:cs="Times New Roman"/>
        </w:rPr>
        <w:t xml:space="preserve">BÂRNA </w:t>
      </w:r>
      <w:r>
        <w:rPr>
          <w:rFonts w:ascii="Times New Roman" w:hAnsi="Times New Roman" w:cs="Times New Roman"/>
        </w:rPr>
        <w:t xml:space="preserve"> are obligația de a asigura tuturor câinilor din adăpostul public, condiții de cazare,hrană și apă în cantitate suficientă,tratament medical,îngrijire și atenție,în conformitate cu prevederile legale în domeniu;</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r>
      <w:r w:rsidRPr="00BA3BCB">
        <w:rPr>
          <w:rFonts w:ascii="Times New Roman" w:hAnsi="Times New Roman" w:cs="Times New Roman"/>
          <w:u w:val="single"/>
        </w:rPr>
        <w:t>Art.12</w:t>
      </w:r>
      <w:r>
        <w:rPr>
          <w:rFonts w:ascii="Times New Roman" w:hAnsi="Times New Roman" w:cs="Times New Roman"/>
        </w:rPr>
        <w:t>-</w:t>
      </w:r>
      <w:r w:rsidRPr="00997DE4">
        <w:rPr>
          <w:rFonts w:ascii="Times New Roman" w:hAnsi="Times New Roman" w:cs="Times New Roman"/>
        </w:rPr>
        <w:t xml:space="preserve">Serviciul pentru gestionarea câinilor fără stăpân al comunei </w:t>
      </w:r>
      <w:r w:rsidR="00AC50E3">
        <w:rPr>
          <w:rFonts w:ascii="Times New Roman" w:hAnsi="Times New Roman" w:cs="Times New Roman"/>
        </w:rPr>
        <w:t>BÂRNA</w:t>
      </w:r>
      <w:r>
        <w:rPr>
          <w:rFonts w:ascii="Times New Roman" w:hAnsi="Times New Roman" w:cs="Times New Roman"/>
        </w:rPr>
        <w:t xml:space="preserve"> poate încheia protocol de colaborare  cu UAT învecinate, parteneriate cu  organizațiile de protecție a animal</w:t>
      </w:r>
      <w:r w:rsidR="00100278">
        <w:rPr>
          <w:rFonts w:ascii="Times New Roman" w:hAnsi="Times New Roman" w:cs="Times New Roman"/>
        </w:rPr>
        <w:t>elor</w:t>
      </w:r>
      <w:r>
        <w:rPr>
          <w:rFonts w:ascii="Times New Roman" w:hAnsi="Times New Roman" w:cs="Times New Roman"/>
        </w:rPr>
        <w:t xml:space="preserve"> interesate în promovarea adopțiilor și sterilizarea câinilor,cu aprobarea Consiliului local.</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Art.13-Activitatea de capturare a câinilor fără stăpân se efectuează,pe tot parcursul anului, conform Planului de activitate.</w:t>
      </w:r>
    </w:p>
    <w:p w:rsidR="00C72102" w:rsidRDefault="00C72102" w:rsidP="00C72102">
      <w:pPr>
        <w:spacing w:after="0" w:line="240" w:lineRule="auto"/>
        <w:ind w:firstLine="708"/>
        <w:jc w:val="both"/>
        <w:rPr>
          <w:rFonts w:ascii="Times New Roman" w:hAnsi="Times New Roman" w:cs="Times New Roman"/>
        </w:rPr>
      </w:pPr>
      <w:r w:rsidRPr="00BA3BCB">
        <w:rPr>
          <w:rFonts w:ascii="Times New Roman" w:hAnsi="Times New Roman" w:cs="Times New Roman"/>
          <w:u w:val="single"/>
        </w:rPr>
        <w:t>Art.14</w:t>
      </w:r>
      <w:r>
        <w:rPr>
          <w:rFonts w:ascii="Times New Roman" w:hAnsi="Times New Roman" w:cs="Times New Roman"/>
        </w:rPr>
        <w:t>-</w:t>
      </w:r>
      <w:r w:rsidRPr="00997DE4">
        <w:rPr>
          <w:rFonts w:ascii="Times New Roman" w:hAnsi="Times New Roman" w:cs="Times New Roman"/>
        </w:rPr>
        <w:t xml:space="preserve">Serviciului pentru gestionarea câinilor fără stăpân al comunei </w:t>
      </w:r>
      <w:r w:rsidR="00AC50E3">
        <w:rPr>
          <w:rFonts w:ascii="Times New Roman" w:hAnsi="Times New Roman" w:cs="Times New Roman"/>
        </w:rPr>
        <w:t>BÂRNA</w:t>
      </w:r>
      <w:r>
        <w:rPr>
          <w:rFonts w:ascii="Times New Roman" w:hAnsi="Times New Roman" w:cs="Times New Roman"/>
        </w:rPr>
        <w:t xml:space="preserve"> asigură soluționarea  cazurilor ce fac obiectul sesizărilor în funcție de gravitatea situației reclamate, de graficul activităților în desfășurare.</w:t>
      </w:r>
    </w:p>
    <w:p w:rsidR="00C72102" w:rsidRDefault="00C72102" w:rsidP="00C72102">
      <w:pPr>
        <w:spacing w:after="0" w:line="240" w:lineRule="auto"/>
        <w:ind w:firstLine="708"/>
        <w:jc w:val="both"/>
        <w:rPr>
          <w:rFonts w:ascii="Times New Roman" w:hAnsi="Times New Roman" w:cs="Times New Roman"/>
        </w:rPr>
      </w:pPr>
    </w:p>
    <w:p w:rsidR="00C72102" w:rsidRDefault="00C72102" w:rsidP="00C72102">
      <w:pPr>
        <w:spacing w:after="0" w:line="240" w:lineRule="auto"/>
        <w:ind w:firstLine="708"/>
        <w:jc w:val="both"/>
        <w:rPr>
          <w:rFonts w:ascii="Times New Roman" w:hAnsi="Times New Roman" w:cs="Times New Roman"/>
          <w:b/>
        </w:rPr>
      </w:pPr>
      <w:r>
        <w:rPr>
          <w:rFonts w:ascii="Times New Roman" w:hAnsi="Times New Roman" w:cs="Times New Roman"/>
          <w:b/>
        </w:rPr>
        <w:t>Capitolul III-</w:t>
      </w:r>
      <w:r w:rsidRPr="00A70BBC">
        <w:rPr>
          <w:rFonts w:ascii="Times New Roman" w:hAnsi="Times New Roman" w:cs="Times New Roman"/>
          <w:b/>
        </w:rPr>
        <w:t>Capturarea,transportul și adăpostirea câinilor fără stăpân ân adăpostul or</w:t>
      </w:r>
      <w:r>
        <w:rPr>
          <w:rFonts w:ascii="Times New Roman" w:hAnsi="Times New Roman" w:cs="Times New Roman"/>
          <w:b/>
        </w:rPr>
        <w:t xml:space="preserve">ganizat pe teritorul UAT </w:t>
      </w:r>
      <w:r w:rsidR="00AC50E3">
        <w:rPr>
          <w:rFonts w:ascii="Times New Roman" w:hAnsi="Times New Roman" w:cs="Times New Roman"/>
          <w:b/>
        </w:rPr>
        <w:t>BÂRNA</w:t>
      </w:r>
    </w:p>
    <w:p w:rsidR="00C72102" w:rsidRPr="00A70BBC" w:rsidRDefault="00C72102" w:rsidP="00C72102">
      <w:pPr>
        <w:spacing w:after="0" w:line="240" w:lineRule="auto"/>
        <w:ind w:firstLine="708"/>
        <w:jc w:val="both"/>
        <w:rPr>
          <w:rFonts w:ascii="Times New Roman" w:hAnsi="Times New Roman" w:cs="Times New Roman"/>
          <w:b/>
        </w:rPr>
      </w:pPr>
      <w:r>
        <w:rPr>
          <w:rFonts w:ascii="Times New Roman" w:hAnsi="Times New Roman" w:cs="Times New Roman"/>
          <w:b/>
        </w:rPr>
        <w:t xml:space="preserve">A-Capturarea și transportul </w:t>
      </w:r>
    </w:p>
    <w:p w:rsidR="00C72102" w:rsidRDefault="00C72102" w:rsidP="00C72102">
      <w:pPr>
        <w:spacing w:after="0" w:line="240" w:lineRule="auto"/>
        <w:ind w:firstLine="708"/>
        <w:jc w:val="both"/>
        <w:rPr>
          <w:rFonts w:ascii="Times New Roman" w:hAnsi="Times New Roman" w:cs="Times New Roman"/>
        </w:rPr>
      </w:pPr>
      <w:r w:rsidRPr="00BA3BCB">
        <w:rPr>
          <w:rFonts w:ascii="Times New Roman" w:hAnsi="Times New Roman" w:cs="Times New Roman"/>
          <w:u w:val="single"/>
        </w:rPr>
        <w:t>Art.15</w:t>
      </w:r>
      <w:r>
        <w:rPr>
          <w:rFonts w:ascii="Times New Roman" w:hAnsi="Times New Roman" w:cs="Times New Roman"/>
        </w:rPr>
        <w:t xml:space="preserve">-(1) Reprezentanții </w:t>
      </w:r>
      <w:r w:rsidRPr="00997DE4">
        <w:rPr>
          <w:rFonts w:ascii="Times New Roman" w:hAnsi="Times New Roman" w:cs="Times New Roman"/>
        </w:rPr>
        <w:t xml:space="preserve">Serviciului pentru gestionarea câinilor fără stăpân al comunei </w:t>
      </w:r>
      <w:r w:rsidR="00AC50E3">
        <w:rPr>
          <w:rFonts w:ascii="Times New Roman" w:hAnsi="Times New Roman" w:cs="Times New Roman"/>
        </w:rPr>
        <w:t>BÂRNA</w:t>
      </w:r>
      <w:r>
        <w:rPr>
          <w:rFonts w:ascii="Times New Roman" w:hAnsi="Times New Roman" w:cs="Times New Roman"/>
        </w:rPr>
        <w:t>, vor captura câinii în următoarea ordine,dată de capacitatea de adăpostire:-</w:t>
      </w:r>
    </w:p>
    <w:p w:rsidR="00C72102" w:rsidRDefault="00C72102" w:rsidP="00C72102">
      <w:pPr>
        <w:spacing w:after="0" w:line="240" w:lineRule="auto"/>
        <w:ind w:firstLine="708"/>
        <w:jc w:val="both"/>
        <w:rPr>
          <w:rFonts w:ascii="Times New Roman" w:hAnsi="Times New Roman" w:cs="Times New Roman"/>
        </w:rPr>
      </w:pPr>
      <w:r>
        <w:rPr>
          <w:rFonts w:ascii="Times New Roman" w:hAnsi="Times New Roman" w:cs="Times New Roman"/>
        </w:rPr>
        <w:t>a-câinii care circulă liber,fără însoțitor în zona școlii,grădiniței,</w:t>
      </w:r>
    </w:p>
    <w:p w:rsidR="00C72102" w:rsidRDefault="00C72102" w:rsidP="00C72102">
      <w:pPr>
        <w:spacing w:after="0" w:line="240" w:lineRule="auto"/>
        <w:ind w:firstLine="708"/>
        <w:jc w:val="both"/>
        <w:rPr>
          <w:rFonts w:ascii="Times New Roman" w:hAnsi="Times New Roman" w:cs="Times New Roman"/>
        </w:rPr>
      </w:pPr>
      <w:r>
        <w:rPr>
          <w:rFonts w:ascii="Times New Roman" w:hAnsi="Times New Roman" w:cs="Times New Roman"/>
        </w:rPr>
        <w:t>b-câinii care circulă liber în alte zone publice,</w:t>
      </w:r>
    </w:p>
    <w:p w:rsidR="00C72102" w:rsidRDefault="00C72102" w:rsidP="00C72102">
      <w:pPr>
        <w:spacing w:after="0" w:line="240" w:lineRule="auto"/>
        <w:ind w:firstLine="708"/>
        <w:jc w:val="both"/>
        <w:rPr>
          <w:rFonts w:ascii="Times New Roman" w:hAnsi="Times New Roman" w:cs="Times New Roman"/>
        </w:rPr>
      </w:pPr>
      <w:r>
        <w:rPr>
          <w:rFonts w:ascii="Times New Roman" w:hAnsi="Times New Roman" w:cs="Times New Roman"/>
        </w:rPr>
        <w:t>c-câinii care circulă liber în  zonele periferice ale comunei.</w:t>
      </w:r>
    </w:p>
    <w:p w:rsidR="00C72102" w:rsidRDefault="00C72102" w:rsidP="00C72102">
      <w:pPr>
        <w:spacing w:after="0" w:line="240" w:lineRule="auto"/>
        <w:ind w:firstLine="708"/>
        <w:jc w:val="both"/>
        <w:rPr>
          <w:rFonts w:ascii="Times New Roman" w:hAnsi="Times New Roman" w:cs="Times New Roman"/>
        </w:rPr>
      </w:pPr>
      <w:r>
        <w:rPr>
          <w:rFonts w:ascii="Times New Roman" w:hAnsi="Times New Roman" w:cs="Times New Roman"/>
        </w:rPr>
        <w:t>(2) Capturarea,manipularea,încărcarea câinilor fără stăpân în autovehicule destinate transportului, marcate vizibil cu inscripția serviciului și nr. telefon, transportul acestora se face cu respectarea prevederilor legale în materie;</w:t>
      </w:r>
    </w:p>
    <w:p w:rsidR="00C72102" w:rsidRDefault="00C72102" w:rsidP="00C72102">
      <w:pPr>
        <w:spacing w:after="0" w:line="240" w:lineRule="auto"/>
        <w:ind w:firstLine="708"/>
        <w:jc w:val="both"/>
        <w:rPr>
          <w:rFonts w:ascii="Times New Roman" w:hAnsi="Times New Roman" w:cs="Times New Roman"/>
        </w:rPr>
      </w:pPr>
      <w:r>
        <w:rPr>
          <w:rFonts w:ascii="Times New Roman" w:hAnsi="Times New Roman" w:cs="Times New Roman"/>
        </w:rPr>
        <w:t>(3) Imobilizarea câinilor fără stăpân se face sub stricta supraveghere a medicului veterinar în cazul administrării de la distanță de substanțe stupefiante sau psihotrope;</w:t>
      </w:r>
    </w:p>
    <w:p w:rsidR="00C72102" w:rsidRDefault="00C72102" w:rsidP="00C72102">
      <w:pPr>
        <w:spacing w:after="0" w:line="240" w:lineRule="auto"/>
        <w:ind w:firstLine="708"/>
        <w:jc w:val="both"/>
        <w:rPr>
          <w:rFonts w:ascii="Times New Roman" w:hAnsi="Times New Roman" w:cs="Times New Roman"/>
        </w:rPr>
      </w:pPr>
      <w:r>
        <w:rPr>
          <w:rFonts w:ascii="Times New Roman" w:hAnsi="Times New Roman" w:cs="Times New Roman"/>
        </w:rPr>
        <w:t>(4) Este interzisă mutarea câinilor fără stăpân din zona în care se află în altă zonă.</w:t>
      </w:r>
    </w:p>
    <w:p w:rsidR="00C72102" w:rsidRDefault="00C72102" w:rsidP="00C72102">
      <w:pPr>
        <w:spacing w:after="0" w:line="240" w:lineRule="auto"/>
        <w:ind w:firstLine="708"/>
        <w:jc w:val="both"/>
        <w:rPr>
          <w:rFonts w:ascii="Times New Roman" w:hAnsi="Times New Roman" w:cs="Times New Roman"/>
        </w:rPr>
      </w:pPr>
      <w:r w:rsidRPr="00BA3BCB">
        <w:rPr>
          <w:rFonts w:ascii="Times New Roman" w:hAnsi="Times New Roman" w:cs="Times New Roman"/>
          <w:u w:val="single"/>
        </w:rPr>
        <w:t>Art.16</w:t>
      </w:r>
      <w:r>
        <w:rPr>
          <w:rFonts w:ascii="Times New Roman" w:hAnsi="Times New Roman" w:cs="Times New Roman"/>
        </w:rPr>
        <w:t>-Capturarea,manipularea,încărcarea  câinilor fără stăpân în autovehicule și transportul acestora se face cu respectarea prevederilor legale în materie.</w:t>
      </w:r>
    </w:p>
    <w:p w:rsidR="00C72102" w:rsidRDefault="00C72102" w:rsidP="00C72102">
      <w:pPr>
        <w:spacing w:after="0" w:line="240" w:lineRule="auto"/>
        <w:ind w:firstLine="708"/>
        <w:jc w:val="both"/>
        <w:rPr>
          <w:rFonts w:ascii="Times New Roman" w:hAnsi="Times New Roman" w:cs="Times New Roman"/>
        </w:rPr>
      </w:pPr>
      <w:r w:rsidRPr="00BA3BCB">
        <w:rPr>
          <w:rFonts w:ascii="Times New Roman" w:hAnsi="Times New Roman" w:cs="Times New Roman"/>
          <w:u w:val="single"/>
        </w:rPr>
        <w:t>Art.17</w:t>
      </w:r>
      <w:r>
        <w:rPr>
          <w:rFonts w:ascii="Times New Roman" w:hAnsi="Times New Roman" w:cs="Times New Roman"/>
        </w:rPr>
        <w:t>-Imediat după capturare, personalul specializat din cadrul</w:t>
      </w:r>
      <w:r w:rsidR="00AC50E3">
        <w:rPr>
          <w:rFonts w:ascii="Times New Roman" w:hAnsi="Times New Roman" w:cs="Times New Roman"/>
        </w:rPr>
        <w:t xml:space="preserve"> </w:t>
      </w:r>
      <w:r w:rsidRPr="00997DE4">
        <w:rPr>
          <w:rFonts w:ascii="Times New Roman" w:hAnsi="Times New Roman" w:cs="Times New Roman"/>
        </w:rPr>
        <w:t xml:space="preserve">Serviciului pentru gestionarea câinilor fără stăpân al comunei </w:t>
      </w:r>
      <w:r w:rsidR="00AC50E3">
        <w:rPr>
          <w:rFonts w:ascii="Times New Roman" w:hAnsi="Times New Roman" w:cs="Times New Roman"/>
        </w:rPr>
        <w:t xml:space="preserve">BÂRNA </w:t>
      </w:r>
      <w:r>
        <w:rPr>
          <w:rFonts w:ascii="Times New Roman" w:hAnsi="Times New Roman" w:cs="Times New Roman"/>
        </w:rPr>
        <w:t xml:space="preserve"> completează formularele  individuale  stabilite.</w:t>
      </w:r>
    </w:p>
    <w:p w:rsidR="00C72102" w:rsidRDefault="00C72102" w:rsidP="00C72102">
      <w:pPr>
        <w:spacing w:after="0" w:line="240" w:lineRule="auto"/>
        <w:ind w:firstLine="708"/>
        <w:jc w:val="both"/>
        <w:rPr>
          <w:rFonts w:ascii="Times New Roman" w:hAnsi="Times New Roman" w:cs="Times New Roman"/>
        </w:rPr>
      </w:pPr>
    </w:p>
    <w:p w:rsidR="00C72102" w:rsidRPr="0014444F" w:rsidRDefault="00C72102" w:rsidP="00C72102">
      <w:pPr>
        <w:spacing w:after="0" w:line="240" w:lineRule="auto"/>
        <w:ind w:firstLine="708"/>
        <w:jc w:val="both"/>
        <w:rPr>
          <w:rFonts w:ascii="Times New Roman" w:hAnsi="Times New Roman" w:cs="Times New Roman"/>
          <w:b/>
        </w:rPr>
      </w:pPr>
      <w:r>
        <w:rPr>
          <w:rFonts w:ascii="Times New Roman" w:hAnsi="Times New Roman" w:cs="Times New Roman"/>
          <w:b/>
        </w:rPr>
        <w:t>B-</w:t>
      </w:r>
      <w:r w:rsidRPr="0014444F">
        <w:rPr>
          <w:rFonts w:ascii="Times New Roman" w:hAnsi="Times New Roman" w:cs="Times New Roman"/>
          <w:b/>
        </w:rPr>
        <w:t>Adăpostirea</w:t>
      </w:r>
    </w:p>
    <w:p w:rsidR="00C72102" w:rsidRDefault="00C72102" w:rsidP="00C72102">
      <w:pPr>
        <w:spacing w:after="0" w:line="240" w:lineRule="auto"/>
        <w:ind w:firstLine="708"/>
        <w:jc w:val="both"/>
        <w:rPr>
          <w:rFonts w:ascii="Times New Roman" w:hAnsi="Times New Roman" w:cs="Times New Roman"/>
        </w:rPr>
      </w:pPr>
      <w:r w:rsidRPr="00BA3BCB">
        <w:rPr>
          <w:rFonts w:ascii="Times New Roman" w:hAnsi="Times New Roman" w:cs="Times New Roman"/>
          <w:u w:val="single"/>
        </w:rPr>
        <w:t>Art.18</w:t>
      </w:r>
      <w:r>
        <w:rPr>
          <w:rFonts w:ascii="Times New Roman" w:hAnsi="Times New Roman" w:cs="Times New Roman"/>
        </w:rPr>
        <w:t xml:space="preserve">-Câinii fără stăpân capturați vor fi transportați în adăpostul special amenajat,în comuna </w:t>
      </w:r>
      <w:r w:rsidR="00AC50E3">
        <w:rPr>
          <w:rFonts w:ascii="Times New Roman" w:hAnsi="Times New Roman" w:cs="Times New Roman"/>
        </w:rPr>
        <w:t xml:space="preserve">BÂRNA </w:t>
      </w:r>
      <w:r>
        <w:rPr>
          <w:rFonts w:ascii="Times New Roman" w:hAnsi="Times New Roman" w:cs="Times New Roman"/>
        </w:rPr>
        <w:t>, unde vor fi cazați,cu respectarea prezentului regulament.</w:t>
      </w:r>
    </w:p>
    <w:p w:rsidR="00C72102" w:rsidRDefault="00C72102" w:rsidP="00C72102">
      <w:pPr>
        <w:spacing w:after="0" w:line="240" w:lineRule="auto"/>
        <w:ind w:firstLine="708"/>
        <w:jc w:val="both"/>
        <w:rPr>
          <w:rFonts w:ascii="Times New Roman" w:hAnsi="Times New Roman" w:cs="Times New Roman"/>
        </w:rPr>
      </w:pPr>
      <w:r w:rsidRPr="00BA3BCB">
        <w:rPr>
          <w:rFonts w:ascii="Times New Roman" w:hAnsi="Times New Roman" w:cs="Times New Roman"/>
          <w:u w:val="single"/>
        </w:rPr>
        <w:t>Art.19</w:t>
      </w:r>
      <w:r>
        <w:rPr>
          <w:rFonts w:ascii="Times New Roman" w:hAnsi="Times New Roman" w:cs="Times New Roman"/>
        </w:rPr>
        <w:t xml:space="preserve">-La intrarea în adăpostul public personalul veterinar din </w:t>
      </w:r>
      <w:r w:rsidRPr="00997DE4">
        <w:rPr>
          <w:rFonts w:ascii="Times New Roman" w:hAnsi="Times New Roman" w:cs="Times New Roman"/>
        </w:rPr>
        <w:t xml:space="preserve">Serviciului pentru gestionarea câinilor fără stăpân al comunei </w:t>
      </w:r>
      <w:r w:rsidR="00AC50E3">
        <w:rPr>
          <w:rFonts w:ascii="Times New Roman" w:hAnsi="Times New Roman" w:cs="Times New Roman"/>
        </w:rPr>
        <w:t>BÂRNA</w:t>
      </w:r>
      <w:r>
        <w:rPr>
          <w:rFonts w:ascii="Times New Roman" w:hAnsi="Times New Roman" w:cs="Times New Roman"/>
        </w:rPr>
        <w:t>,preia fișele individuale  de la echipajul care a efectuat capturarea și transportul,verifică dacă sânt identificați printr-un mijloc de identificare aprobat,înregistrează informațiile minime pentru câinii fără stăpân intrați în adăpost, în Registrul de evidență a câinilor fără stăpân .</w:t>
      </w:r>
    </w:p>
    <w:p w:rsidR="00C72102" w:rsidRDefault="00C72102" w:rsidP="00C72102">
      <w:pPr>
        <w:spacing w:after="0" w:line="240" w:lineRule="auto"/>
        <w:ind w:firstLine="708"/>
        <w:jc w:val="both"/>
        <w:rPr>
          <w:rFonts w:ascii="Times New Roman" w:hAnsi="Times New Roman" w:cs="Times New Roman"/>
        </w:rPr>
      </w:pPr>
      <w:r w:rsidRPr="00BA3BCB">
        <w:rPr>
          <w:rFonts w:ascii="Times New Roman" w:hAnsi="Times New Roman" w:cs="Times New Roman"/>
          <w:u w:val="single"/>
        </w:rPr>
        <w:t>Art.20</w:t>
      </w:r>
      <w:r>
        <w:rPr>
          <w:rFonts w:ascii="Times New Roman" w:hAnsi="Times New Roman" w:cs="Times New Roman"/>
        </w:rPr>
        <w:t>-După înregistrare, se va efectua examenul medical de către medicul veterinar de liberă practică.</w:t>
      </w:r>
    </w:p>
    <w:p w:rsidR="00C72102" w:rsidRDefault="00C72102" w:rsidP="00C72102">
      <w:pPr>
        <w:spacing w:after="0" w:line="240" w:lineRule="auto"/>
        <w:ind w:firstLine="708"/>
        <w:jc w:val="both"/>
        <w:rPr>
          <w:rFonts w:ascii="Times New Roman" w:hAnsi="Times New Roman" w:cs="Times New Roman"/>
        </w:rPr>
      </w:pPr>
      <w:r w:rsidRPr="00BA3BCB">
        <w:rPr>
          <w:rFonts w:ascii="Times New Roman" w:hAnsi="Times New Roman" w:cs="Times New Roman"/>
          <w:u w:val="single"/>
        </w:rPr>
        <w:t>Art.21</w:t>
      </w:r>
      <w:r>
        <w:rPr>
          <w:rFonts w:ascii="Times New Roman" w:hAnsi="Times New Roman" w:cs="Times New Roman"/>
        </w:rPr>
        <w:t>-</w:t>
      </w:r>
      <w:r w:rsidRPr="00997DE4">
        <w:rPr>
          <w:rFonts w:ascii="Times New Roman" w:hAnsi="Times New Roman" w:cs="Times New Roman"/>
        </w:rPr>
        <w:t xml:space="preserve">Serviciului pentru gestionarea câinilor fără stăpân al comunei </w:t>
      </w:r>
      <w:r w:rsidR="00AC50E3">
        <w:rPr>
          <w:rFonts w:ascii="Times New Roman" w:hAnsi="Times New Roman" w:cs="Times New Roman"/>
        </w:rPr>
        <w:t>BÂRNA</w:t>
      </w:r>
      <w:r>
        <w:rPr>
          <w:rFonts w:ascii="Times New Roman" w:hAnsi="Times New Roman" w:cs="Times New Roman"/>
        </w:rPr>
        <w:t>, va aloca fiecărui câine, la intrarea în adăpost,un număr unic de identificare,reprezentat de numărul de ordine din Registrul de i</w:t>
      </w:r>
      <w:r w:rsidR="00F461DF">
        <w:rPr>
          <w:rFonts w:ascii="Times New Roman" w:hAnsi="Times New Roman" w:cs="Times New Roman"/>
        </w:rPr>
        <w:t>n</w:t>
      </w:r>
      <w:r>
        <w:rPr>
          <w:rFonts w:ascii="Times New Roman" w:hAnsi="Times New Roman" w:cs="Times New Roman"/>
        </w:rPr>
        <w:t>trare în adăpost.</w:t>
      </w:r>
    </w:p>
    <w:p w:rsidR="00C72102" w:rsidRDefault="00C72102" w:rsidP="00C72102">
      <w:pPr>
        <w:spacing w:after="0" w:line="240" w:lineRule="auto"/>
        <w:ind w:firstLine="708"/>
        <w:jc w:val="both"/>
        <w:rPr>
          <w:rFonts w:ascii="Times New Roman" w:hAnsi="Times New Roman" w:cs="Times New Roman"/>
        </w:rPr>
      </w:pPr>
      <w:r w:rsidRPr="00BA3BCB">
        <w:rPr>
          <w:rFonts w:ascii="Times New Roman" w:hAnsi="Times New Roman" w:cs="Times New Roman"/>
          <w:u w:val="single"/>
        </w:rPr>
        <w:t>Art.22</w:t>
      </w:r>
      <w:r>
        <w:rPr>
          <w:rFonts w:ascii="Times New Roman" w:hAnsi="Times New Roman" w:cs="Times New Roman"/>
        </w:rPr>
        <w:t>-După examenul medical,se va proceda la recuperarea câinilor sănătoși,a celor cu boli ușor tratabile,neagresivi.</w:t>
      </w:r>
    </w:p>
    <w:p w:rsidR="00C72102" w:rsidRDefault="00C72102" w:rsidP="00C72102">
      <w:pPr>
        <w:spacing w:after="0" w:line="240" w:lineRule="auto"/>
        <w:ind w:firstLine="708"/>
        <w:jc w:val="both"/>
        <w:rPr>
          <w:rFonts w:ascii="Times New Roman" w:hAnsi="Times New Roman" w:cs="Times New Roman"/>
        </w:rPr>
      </w:pPr>
      <w:r w:rsidRPr="00BA3BCB">
        <w:rPr>
          <w:rFonts w:ascii="Times New Roman" w:hAnsi="Times New Roman" w:cs="Times New Roman"/>
          <w:u w:val="single"/>
        </w:rPr>
        <w:t>Art.23</w:t>
      </w:r>
      <w:r>
        <w:rPr>
          <w:rFonts w:ascii="Times New Roman" w:hAnsi="Times New Roman" w:cs="Times New Roman"/>
        </w:rPr>
        <w:t>-Adăpostul public va avea padocuri de izolare destinate câinilor bolnavi/răniți,pentru îngrijire separată.</w:t>
      </w:r>
    </w:p>
    <w:p w:rsidR="00C72102" w:rsidRDefault="00C72102" w:rsidP="00C72102">
      <w:pPr>
        <w:spacing w:after="0" w:line="240" w:lineRule="auto"/>
        <w:ind w:firstLine="708"/>
        <w:jc w:val="both"/>
        <w:rPr>
          <w:rFonts w:ascii="Times New Roman" w:hAnsi="Times New Roman" w:cs="Times New Roman"/>
        </w:rPr>
      </w:pPr>
      <w:r w:rsidRPr="00BA3BCB">
        <w:rPr>
          <w:rFonts w:ascii="Times New Roman" w:hAnsi="Times New Roman" w:cs="Times New Roman"/>
          <w:u w:val="single"/>
        </w:rPr>
        <w:t>Art.24</w:t>
      </w:r>
      <w:r>
        <w:rPr>
          <w:rFonts w:ascii="Times New Roman" w:hAnsi="Times New Roman" w:cs="Times New Roman"/>
        </w:rPr>
        <w:t>-Accesul publicului în adăpost va fi permis de luni p</w:t>
      </w:r>
      <w:r w:rsidR="00F461DF">
        <w:rPr>
          <w:rFonts w:ascii="Times New Roman" w:hAnsi="Times New Roman" w:cs="Times New Roman"/>
        </w:rPr>
        <w:t>ân</w:t>
      </w:r>
      <w:r>
        <w:rPr>
          <w:rFonts w:ascii="Times New Roman" w:hAnsi="Times New Roman" w:cs="Times New Roman"/>
        </w:rPr>
        <w:t>ă vineri,între orele 10,00-1</w:t>
      </w:r>
      <w:r w:rsidR="00F461DF">
        <w:rPr>
          <w:rFonts w:ascii="Times New Roman" w:hAnsi="Times New Roman" w:cs="Times New Roman"/>
        </w:rPr>
        <w:t>6</w:t>
      </w:r>
      <w:r>
        <w:rPr>
          <w:rFonts w:ascii="Times New Roman" w:hAnsi="Times New Roman" w:cs="Times New Roman"/>
        </w:rPr>
        <w:t>,00 pentru vizitare, revendicare,adopție.</w:t>
      </w:r>
    </w:p>
    <w:p w:rsidR="00C72102" w:rsidRDefault="00C72102" w:rsidP="00C72102">
      <w:pPr>
        <w:spacing w:after="0" w:line="240" w:lineRule="auto"/>
        <w:ind w:firstLine="708"/>
        <w:jc w:val="both"/>
        <w:rPr>
          <w:rFonts w:ascii="Times New Roman" w:hAnsi="Times New Roman" w:cs="Times New Roman"/>
        </w:rPr>
      </w:pPr>
      <w:r w:rsidRPr="00BA3BCB">
        <w:rPr>
          <w:rFonts w:ascii="Times New Roman" w:hAnsi="Times New Roman" w:cs="Times New Roman"/>
          <w:u w:val="single"/>
        </w:rPr>
        <w:t>Art.25</w:t>
      </w:r>
      <w:r>
        <w:rPr>
          <w:rFonts w:ascii="Times New Roman" w:hAnsi="Times New Roman" w:cs="Times New Roman"/>
        </w:rPr>
        <w:t>-In padocul comun vor fi  cazați restul câinilor fără stăpân capturați și înregistrați în aceeași zi.</w:t>
      </w:r>
    </w:p>
    <w:p w:rsidR="00C72102" w:rsidRDefault="00C72102" w:rsidP="00C72102">
      <w:pPr>
        <w:spacing w:after="0" w:line="240" w:lineRule="auto"/>
        <w:ind w:firstLine="708"/>
        <w:jc w:val="both"/>
        <w:rPr>
          <w:rFonts w:ascii="Times New Roman" w:hAnsi="Times New Roman" w:cs="Times New Roman"/>
        </w:rPr>
      </w:pPr>
      <w:r w:rsidRPr="00BA3BCB">
        <w:rPr>
          <w:rFonts w:ascii="Times New Roman" w:hAnsi="Times New Roman" w:cs="Times New Roman"/>
          <w:u w:val="single"/>
        </w:rPr>
        <w:lastRenderedPageBreak/>
        <w:t>Art.26</w:t>
      </w:r>
      <w:r>
        <w:rPr>
          <w:rFonts w:ascii="Times New Roman" w:hAnsi="Times New Roman" w:cs="Times New Roman"/>
        </w:rPr>
        <w:t>-Padocurile individuale (boxe/cuști) se vor individualiza și marca cu un număr unic pe adăpost .</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r>
      <w:r w:rsidRPr="00BA3BCB">
        <w:rPr>
          <w:rFonts w:ascii="Times New Roman" w:hAnsi="Times New Roman" w:cs="Times New Roman"/>
          <w:u w:val="single"/>
        </w:rPr>
        <w:t>Art.27</w:t>
      </w:r>
      <w:r>
        <w:rPr>
          <w:rFonts w:ascii="Times New Roman" w:hAnsi="Times New Roman" w:cs="Times New Roman"/>
        </w:rPr>
        <w:t>-În adăpostul public se interzice:</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a-nerespectarea obligativitățiihrănirii de 3 ori pe zi a cățeilor cu vârsta între 6-12 săptămâni;</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b-nerespectarea obligativitățiihrănirii de 2 ori pe zi a cățeilor cu vârsta între 12 săptămâni și 2 luni;</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c-neefectuarea tratamentelor medicale câinilor bolnavi/răniți;</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d-cazarea femelelor cu pui în boxe cu alți câini maturi;</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e-cazarea câinilor fără separarea potrivit criteriilor de talie, agresivitate;</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f-adăpostirea câinilor în boxe în care podelele sînt acoperite cu apă;</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g-dezinfectarea boxelor fără scoaterea câinilor în exterior.</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r>
      <w:r w:rsidRPr="00BA3BCB">
        <w:rPr>
          <w:rFonts w:ascii="Times New Roman" w:hAnsi="Times New Roman" w:cs="Times New Roman"/>
          <w:u w:val="single"/>
        </w:rPr>
        <w:t>Art.28</w:t>
      </w:r>
      <w:r>
        <w:rPr>
          <w:rFonts w:ascii="Times New Roman" w:hAnsi="Times New Roman" w:cs="Times New Roman"/>
        </w:rPr>
        <w:t>-Personalul angajat are următoarele obligații:</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a-să permită accesul în incinta adăpostului conform programului de vizitare;</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b-să identifice/legitimeze  orice persoană care solicită accesul în adăpostul canin;</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c-să completeze într-un Registru de vizite, datele personale  ale vizitatorilor și scopul :-vizită/revendicare/adopție/donație  ;</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d-să monitorizeze modul de desfășurare a vizitelor,</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e-să permită filmarea,fotografierea;</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f-să răspundă cu amabilitate ,în măsura competențelor,întrebărilor vizitatorilor;</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g-să nu facă declarații publice referitoare la activitatea de gestionare a adăpostului, această sarcină fiind atribuită persoanelor abilitate;</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 xml:space="preserve">h-să afișeze la loc vizibil prezentul Regulament,Planul de activități,Programul de vizită,  </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i-să informezeadministratorul adăpostului (Consiliul local) privind eventuale abateri, nereguli constatate;</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j-să nu consume băuturi alcoolice în incinta adăpostului,</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k-să fumeze în locuri special amenajate și inscripționate în acest sens.</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l-nerespectarea Regulamentului atrage răspunderea disciplinară,civilă sau penală,după caz.</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r>
      <w:r w:rsidRPr="00C802E1">
        <w:rPr>
          <w:rFonts w:ascii="Times New Roman" w:hAnsi="Times New Roman" w:cs="Times New Roman"/>
          <w:u w:val="single"/>
        </w:rPr>
        <w:t>Art.29</w:t>
      </w:r>
      <w:r>
        <w:rPr>
          <w:rFonts w:ascii="Times New Roman" w:hAnsi="Times New Roman" w:cs="Times New Roman"/>
        </w:rPr>
        <w:t>-Obligațiile vizitatorilor:</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a-să se legitimeze cu actul de identitate;</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b-să precizeze scopul vizitei și să semneze în registrul de vizite;</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c-dacă revendică un animal, va prezenta carnetul de sănătate semnat de medicul veterinar;</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d-să respecte zonele de vizitare, fiind interzis accesul în boxe;</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e-să manifeste o atitudine cuviincioasă în discuțiile cu lucrătorii adăpostului;</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f-să nu deschidă ușile de acces în boxe,alte padocuri, cre</w:t>
      </w:r>
      <w:r w:rsidR="00F461DF">
        <w:rPr>
          <w:rFonts w:ascii="Times New Roman" w:hAnsi="Times New Roman" w:cs="Times New Roman"/>
        </w:rPr>
        <w:t>â</w:t>
      </w:r>
      <w:r>
        <w:rPr>
          <w:rFonts w:ascii="Times New Roman" w:hAnsi="Times New Roman" w:cs="Times New Roman"/>
        </w:rPr>
        <w:t>nd riscul ieșirii din incintă a acestora;</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g-să nu arunce/administreze mâncare sau medicamente câinilor;</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h-să păstreze curățenia în incinta adăpostului,să arunce deșeurile în coșuri de gunoi, să nu deterioreze cuștile,gardurile etc</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i-să  nu consume băuturi alcoolice, să nu fumeze în afara locurilor inscripționate;</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j-să se abțină de la a perturba activitatea salariaților, de a intimida sau de a da indicații ;</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k-grupurile de vizitatori vor fi însoțite obligatoriu de un salariat al adăpostului.</w:t>
      </w:r>
    </w:p>
    <w:p w:rsidR="00C72102" w:rsidRDefault="00C72102" w:rsidP="00C72102">
      <w:pPr>
        <w:spacing w:after="0" w:line="240" w:lineRule="auto"/>
        <w:jc w:val="both"/>
        <w:rPr>
          <w:rFonts w:ascii="Times New Roman" w:hAnsi="Times New Roman" w:cs="Times New Roman"/>
        </w:rPr>
      </w:pPr>
    </w:p>
    <w:p w:rsidR="00C72102" w:rsidRPr="00A8584E" w:rsidRDefault="00C72102" w:rsidP="00C72102">
      <w:pPr>
        <w:spacing w:after="0" w:line="240" w:lineRule="auto"/>
        <w:jc w:val="both"/>
        <w:rPr>
          <w:rFonts w:ascii="Times New Roman" w:hAnsi="Times New Roman" w:cs="Times New Roman"/>
          <w:b/>
        </w:rPr>
      </w:pPr>
      <w:r>
        <w:rPr>
          <w:rFonts w:ascii="Times New Roman" w:hAnsi="Times New Roman" w:cs="Times New Roman"/>
        </w:rPr>
        <w:tab/>
      </w:r>
      <w:r>
        <w:rPr>
          <w:rFonts w:ascii="Times New Roman" w:hAnsi="Times New Roman" w:cs="Times New Roman"/>
          <w:b/>
        </w:rPr>
        <w:t>Cap.IV</w:t>
      </w:r>
      <w:r w:rsidRPr="00A8584E">
        <w:rPr>
          <w:rFonts w:ascii="Times New Roman" w:hAnsi="Times New Roman" w:cs="Times New Roman"/>
          <w:b/>
        </w:rPr>
        <w:t>-Informarea popula</w:t>
      </w:r>
      <w:r w:rsidR="00F461DF">
        <w:rPr>
          <w:rFonts w:ascii="Times New Roman" w:hAnsi="Times New Roman" w:cs="Times New Roman"/>
          <w:b/>
        </w:rPr>
        <w:t>ț</w:t>
      </w:r>
      <w:r w:rsidRPr="00A8584E">
        <w:rPr>
          <w:rFonts w:ascii="Times New Roman" w:hAnsi="Times New Roman" w:cs="Times New Roman"/>
          <w:b/>
        </w:rPr>
        <w:t>ieiîn vederea revendicării/adopției .Notificarea deținătorilor</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r>
      <w:r w:rsidRPr="00C802E1">
        <w:rPr>
          <w:rFonts w:ascii="Times New Roman" w:hAnsi="Times New Roman" w:cs="Times New Roman"/>
          <w:u w:val="single"/>
        </w:rPr>
        <w:t>Art.30</w:t>
      </w:r>
      <w:r>
        <w:rPr>
          <w:rFonts w:ascii="Times New Roman" w:hAnsi="Times New Roman" w:cs="Times New Roman"/>
        </w:rPr>
        <w:t>-</w:t>
      </w:r>
      <w:r w:rsidRPr="00997DE4">
        <w:rPr>
          <w:rFonts w:ascii="Times New Roman" w:hAnsi="Times New Roman" w:cs="Times New Roman"/>
        </w:rPr>
        <w:t xml:space="preserve">Serviciul pentru gestionarea câinilor fără stăpân al comunei </w:t>
      </w:r>
      <w:r w:rsidR="00AC50E3">
        <w:rPr>
          <w:rFonts w:ascii="Times New Roman" w:hAnsi="Times New Roman" w:cs="Times New Roman"/>
        </w:rPr>
        <w:t xml:space="preserve">BÂRNA </w:t>
      </w:r>
      <w:r>
        <w:rPr>
          <w:rFonts w:ascii="Times New Roman" w:hAnsi="Times New Roman" w:cs="Times New Roman"/>
        </w:rPr>
        <w:t xml:space="preserve"> va promova revendicarea și adopția , va informa populația cu privire la programul de funcționare a adăpostului public,asigurând transparența prin afișare la adăpost și pe site-ul wwwprimaria</w:t>
      </w:r>
      <w:r w:rsidR="00AC50E3">
        <w:rPr>
          <w:rFonts w:ascii="Times New Roman" w:hAnsi="Times New Roman" w:cs="Times New Roman"/>
        </w:rPr>
        <w:t>birna</w:t>
      </w:r>
      <w:r>
        <w:rPr>
          <w:rFonts w:ascii="Times New Roman" w:hAnsi="Times New Roman" w:cs="Times New Roman"/>
        </w:rPr>
        <w:t>.ro.</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r>
      <w:r w:rsidRPr="00C802E1">
        <w:rPr>
          <w:rFonts w:ascii="Times New Roman" w:hAnsi="Times New Roman" w:cs="Times New Roman"/>
          <w:u w:val="single"/>
        </w:rPr>
        <w:t>Art.31</w:t>
      </w:r>
      <w:r>
        <w:rPr>
          <w:rFonts w:ascii="Times New Roman" w:hAnsi="Times New Roman" w:cs="Times New Roman"/>
        </w:rPr>
        <w:t>-În cazul în care câinele fără stăpân este identificat printr-un mijloc e identificare stabilit potrivit legii,</w:t>
      </w:r>
      <w:r w:rsidRPr="00997DE4">
        <w:rPr>
          <w:rFonts w:ascii="Times New Roman" w:hAnsi="Times New Roman" w:cs="Times New Roman"/>
        </w:rPr>
        <w:t xml:space="preserve">Serviciul pentru gestionarea câinilor fără stăpân al comunei </w:t>
      </w:r>
      <w:r w:rsidR="00AC50E3">
        <w:rPr>
          <w:rFonts w:ascii="Times New Roman" w:hAnsi="Times New Roman" w:cs="Times New Roman"/>
        </w:rPr>
        <w:t>BÂRNA</w:t>
      </w:r>
      <w:r>
        <w:rPr>
          <w:rFonts w:ascii="Times New Roman" w:hAnsi="Times New Roman" w:cs="Times New Roman"/>
        </w:rPr>
        <w:t xml:space="preserve"> are următoarele obligații:</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a-să stabilească identitatea și domiciliul proprietarului,</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b-să notifice proprietarul câinelui în baza datelor din Registrul de evidență a câinilor fără stăpân;</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lastRenderedPageBreak/>
        <w:tab/>
      </w:r>
      <w:r w:rsidRPr="00C802E1">
        <w:rPr>
          <w:rFonts w:ascii="Times New Roman" w:hAnsi="Times New Roman" w:cs="Times New Roman"/>
          <w:u w:val="single"/>
        </w:rPr>
        <w:t>Art.32</w:t>
      </w:r>
      <w:r>
        <w:rPr>
          <w:rFonts w:ascii="Times New Roman" w:hAnsi="Times New Roman" w:cs="Times New Roman"/>
        </w:rPr>
        <w:t>-Proprietarii au obligația să se prezinte pentru revendicarea și preluarea câinelui în termen de 7 zile de la notificare;</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r>
      <w:r w:rsidRPr="00C802E1">
        <w:rPr>
          <w:rFonts w:ascii="Times New Roman" w:hAnsi="Times New Roman" w:cs="Times New Roman"/>
          <w:u w:val="single"/>
        </w:rPr>
        <w:t>Art.33</w:t>
      </w:r>
      <w:r>
        <w:rPr>
          <w:rFonts w:ascii="Times New Roman" w:hAnsi="Times New Roman" w:cs="Times New Roman"/>
        </w:rPr>
        <w:t>-În vederea recuperării câinelui revendicat, proprietarul  va achita c</w:t>
      </w:r>
      <w:r w:rsidR="007F0227">
        <w:rPr>
          <w:rFonts w:ascii="Times New Roman" w:hAnsi="Times New Roman" w:cs="Times New Roman"/>
        </w:rPr>
        <w:t xml:space="preserve">ontravaloarea </w:t>
      </w:r>
      <w:r>
        <w:rPr>
          <w:rFonts w:ascii="Times New Roman" w:hAnsi="Times New Roman" w:cs="Times New Roman"/>
        </w:rPr>
        <w:t>sumelor cheltuite pe perioada staționării în adăpost</w:t>
      </w:r>
      <w:r w:rsidR="007F0227">
        <w:rPr>
          <w:rFonts w:ascii="Times New Roman" w:hAnsi="Times New Roman" w:cs="Times New Roman"/>
        </w:rPr>
        <w:t>.</w:t>
      </w:r>
    </w:p>
    <w:p w:rsidR="00C72102" w:rsidRDefault="00C72102" w:rsidP="00C72102">
      <w:pPr>
        <w:spacing w:after="0" w:line="240" w:lineRule="auto"/>
        <w:jc w:val="both"/>
        <w:rPr>
          <w:rFonts w:ascii="Times New Roman" w:hAnsi="Times New Roman" w:cs="Times New Roman"/>
        </w:rPr>
      </w:pPr>
    </w:p>
    <w:p w:rsidR="00C72102" w:rsidRPr="008A42F3" w:rsidRDefault="00C72102" w:rsidP="00C72102">
      <w:pPr>
        <w:spacing w:after="0" w:line="240" w:lineRule="auto"/>
        <w:jc w:val="both"/>
        <w:rPr>
          <w:rFonts w:ascii="Times New Roman" w:hAnsi="Times New Roman" w:cs="Times New Roman"/>
          <w:b/>
        </w:rPr>
      </w:pPr>
      <w:r>
        <w:rPr>
          <w:rFonts w:ascii="Times New Roman" w:hAnsi="Times New Roman" w:cs="Times New Roman"/>
        </w:rPr>
        <w:tab/>
      </w:r>
      <w:r w:rsidRPr="008A42F3">
        <w:rPr>
          <w:rFonts w:ascii="Times New Roman" w:hAnsi="Times New Roman" w:cs="Times New Roman"/>
          <w:b/>
        </w:rPr>
        <w:t>Capitolul V</w:t>
      </w:r>
      <w:r w:rsidRPr="008A42F3">
        <w:rPr>
          <w:rFonts w:ascii="Times New Roman" w:hAnsi="Times New Roman" w:cs="Times New Roman"/>
          <w:b/>
        </w:rPr>
        <w:tab/>
        <w:t>Revendicarea și adopția.</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r>
      <w:r w:rsidRPr="00C802E1">
        <w:rPr>
          <w:rFonts w:ascii="Times New Roman" w:hAnsi="Times New Roman" w:cs="Times New Roman"/>
          <w:u w:val="single"/>
        </w:rPr>
        <w:t>Art.34</w:t>
      </w:r>
      <w:r>
        <w:rPr>
          <w:rFonts w:ascii="Times New Roman" w:hAnsi="Times New Roman" w:cs="Times New Roman"/>
        </w:rPr>
        <w:t>-În termen de 14 zile lucrătoare câinii capturați și înregistrați pot fi revendicați și adoptați conform procedurii de mai jos:</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a-în primele 7 zile lucrătoare de la data înregistrării în registrul de evidență,câinii pot fi revendicați de proprietari;</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b-după expirarea termenului de mai sus și până la expirarea celor 1</w:t>
      </w:r>
      <w:r w:rsidR="007F0227">
        <w:rPr>
          <w:rFonts w:ascii="Times New Roman" w:hAnsi="Times New Roman" w:cs="Times New Roman"/>
        </w:rPr>
        <w:t>4</w:t>
      </w:r>
      <w:r>
        <w:rPr>
          <w:rFonts w:ascii="Times New Roman" w:hAnsi="Times New Roman" w:cs="Times New Roman"/>
        </w:rPr>
        <w:t xml:space="preserve"> zile lucrătoare, câinii pot fi revendicați sau adoptați de orice persoană fizică sau juridică, română sau străină,conform prezentului Regulament și a prevederilor legale în materie;</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c-înainte de revendicare/adoptare, se face obligatoriu examenul medical, deparazitarea,vaccinarea antirabică,sterilizarea și identificarea prin microcipare;</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d-revendicarea și adopția  se fac pe baza unei declarații-angajament ,pe proprie răspundere din care să rezulte asigurarea condițiilor de creștere/adăpostire, precum și dovezi ale  existenței resurselor materiale, financiare și de spațiu..</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r>
      <w:r w:rsidRPr="00C802E1">
        <w:rPr>
          <w:rFonts w:ascii="Times New Roman" w:hAnsi="Times New Roman" w:cs="Times New Roman"/>
          <w:u w:val="single"/>
        </w:rPr>
        <w:t>Art.35</w:t>
      </w:r>
      <w:r>
        <w:rPr>
          <w:rFonts w:ascii="Times New Roman" w:hAnsi="Times New Roman" w:cs="Times New Roman"/>
        </w:rPr>
        <w:t>-În cazul în care proprietarul nu poate ridica câinele în termenul de 14 zile lucr</w:t>
      </w:r>
      <w:r w:rsidR="007F0227">
        <w:rPr>
          <w:rFonts w:ascii="Times New Roman" w:hAnsi="Times New Roman" w:cs="Times New Roman"/>
        </w:rPr>
        <w:t>ătoare</w:t>
      </w:r>
      <w:r>
        <w:rPr>
          <w:rFonts w:ascii="Times New Roman" w:hAnsi="Times New Roman" w:cs="Times New Roman"/>
        </w:rPr>
        <w:t>, din motive justificate,proprietarul are dreptul să recupereze câinele de la adoptator dacă dovedește că a fost în imposibilitatea depunerii cererii de revendicare.</w:t>
      </w:r>
    </w:p>
    <w:p w:rsidR="00C72102" w:rsidRDefault="00C72102" w:rsidP="00C72102">
      <w:pPr>
        <w:spacing w:after="0" w:line="240" w:lineRule="auto"/>
        <w:ind w:firstLine="708"/>
        <w:jc w:val="both"/>
        <w:rPr>
          <w:rFonts w:ascii="Times New Roman" w:hAnsi="Times New Roman" w:cs="Times New Roman"/>
        </w:rPr>
      </w:pPr>
      <w:r w:rsidRPr="00C802E1">
        <w:rPr>
          <w:rFonts w:ascii="Times New Roman" w:hAnsi="Times New Roman" w:cs="Times New Roman"/>
          <w:u w:val="single"/>
        </w:rPr>
        <w:t>Art.36-</w:t>
      </w:r>
      <w:r>
        <w:rPr>
          <w:rFonts w:ascii="Times New Roman" w:hAnsi="Times New Roman" w:cs="Times New Roman"/>
        </w:rPr>
        <w:t xml:space="preserve">Adopția se face gratuit, și se pot depune la </w:t>
      </w:r>
      <w:r w:rsidRPr="00997DE4">
        <w:rPr>
          <w:rFonts w:ascii="Times New Roman" w:hAnsi="Times New Roman" w:cs="Times New Roman"/>
        </w:rPr>
        <w:t xml:space="preserve">Serviciului pentru gestionarea câinilor fără stăpân al comunei </w:t>
      </w:r>
      <w:r w:rsidR="00CD6853">
        <w:rPr>
          <w:rFonts w:ascii="Times New Roman" w:hAnsi="Times New Roman" w:cs="Times New Roman"/>
        </w:rPr>
        <w:t xml:space="preserve">Bârna </w:t>
      </w:r>
      <w:r>
        <w:rPr>
          <w:rFonts w:ascii="Times New Roman" w:hAnsi="Times New Roman" w:cs="Times New Roman"/>
        </w:rPr>
        <w:t>,imediat după ce câinele a fost cazat în adăpostul public.</w:t>
      </w:r>
    </w:p>
    <w:p w:rsidR="00C72102" w:rsidRDefault="00C72102" w:rsidP="00C72102">
      <w:pPr>
        <w:spacing w:after="0" w:line="240" w:lineRule="auto"/>
        <w:ind w:firstLine="708"/>
        <w:jc w:val="both"/>
        <w:rPr>
          <w:rFonts w:ascii="Times New Roman" w:hAnsi="Times New Roman" w:cs="Times New Roman"/>
        </w:rPr>
      </w:pPr>
      <w:r w:rsidRPr="00C802E1">
        <w:rPr>
          <w:rFonts w:ascii="Times New Roman" w:hAnsi="Times New Roman" w:cs="Times New Roman"/>
          <w:u w:val="single"/>
        </w:rPr>
        <w:t>Art.37</w:t>
      </w:r>
      <w:r>
        <w:rPr>
          <w:rFonts w:ascii="Times New Roman" w:hAnsi="Times New Roman" w:cs="Times New Roman"/>
        </w:rPr>
        <w:t xml:space="preserve">-Cererea de adopție la distanță poate fi depusă electronic, pe adresa </w:t>
      </w:r>
      <w:hyperlink r:id="rId7" w:history="1">
        <w:r w:rsidR="00AC50E3" w:rsidRPr="00FB0C3A">
          <w:rPr>
            <w:rStyle w:val="Hyperlink"/>
            <w:rFonts w:ascii="Times New Roman" w:hAnsi="Times New Roman" w:cs="Times New Roman"/>
          </w:rPr>
          <w:t>primaria.barna@cjtimis.ro</w:t>
        </w:r>
      </w:hyperlink>
      <w:r w:rsidR="00AC50E3">
        <w:rPr>
          <w:rFonts w:ascii="Times New Roman" w:hAnsi="Times New Roman" w:cs="Times New Roman"/>
        </w:rPr>
        <w:t xml:space="preserve"> </w:t>
      </w:r>
      <w:r>
        <w:rPr>
          <w:rFonts w:ascii="Times New Roman" w:hAnsi="Times New Roman" w:cs="Times New Roman"/>
        </w:rPr>
        <w:t>, însoțită de declarația-angajament ,pe proprie răspundere din care să rezulte asigurarea condițiilor de creștere/adăpostire, precum și dovezi ale  existenței resurselor materiale, financiare și de spațiu.</w:t>
      </w:r>
    </w:p>
    <w:p w:rsidR="00C72102" w:rsidRDefault="00C72102" w:rsidP="00C72102">
      <w:pPr>
        <w:spacing w:after="0" w:line="240" w:lineRule="auto"/>
        <w:ind w:firstLine="708"/>
        <w:jc w:val="both"/>
        <w:rPr>
          <w:rFonts w:ascii="Times New Roman" w:hAnsi="Times New Roman" w:cs="Times New Roman"/>
        </w:rPr>
      </w:pPr>
    </w:p>
    <w:p w:rsidR="00C72102" w:rsidRDefault="00C72102" w:rsidP="00C72102">
      <w:pPr>
        <w:spacing w:after="0" w:line="240" w:lineRule="auto"/>
        <w:ind w:firstLine="708"/>
        <w:jc w:val="both"/>
        <w:rPr>
          <w:rFonts w:ascii="Times New Roman" w:hAnsi="Times New Roman" w:cs="Times New Roman"/>
        </w:rPr>
      </w:pPr>
      <w:r w:rsidRPr="00C802E1">
        <w:rPr>
          <w:rFonts w:ascii="Times New Roman" w:hAnsi="Times New Roman" w:cs="Times New Roman"/>
          <w:u w:val="single"/>
        </w:rPr>
        <w:t>Art.3</w:t>
      </w:r>
      <w:r>
        <w:rPr>
          <w:rFonts w:ascii="Times New Roman" w:hAnsi="Times New Roman" w:cs="Times New Roman"/>
          <w:u w:val="single"/>
        </w:rPr>
        <w:t>8</w:t>
      </w:r>
      <w:r>
        <w:rPr>
          <w:rFonts w:ascii="Times New Roman" w:hAnsi="Times New Roman" w:cs="Times New Roman"/>
        </w:rPr>
        <w:t>-Cheltuielile ocazionate de adopție/adopție  la distanță, menținerea în adăpost între data aprobării cererii și data ridicării,  prin întocmirea unui  deviz  estimativ cu următoarele elemente de cost: hrană,medicamente,costuri personal,utilități, materiale</w:t>
      </w:r>
      <w:r w:rsidR="007F0227">
        <w:rPr>
          <w:rFonts w:ascii="Times New Roman" w:hAnsi="Times New Roman" w:cs="Times New Roman"/>
        </w:rPr>
        <w:t>.</w:t>
      </w:r>
    </w:p>
    <w:p w:rsidR="00C72102" w:rsidRDefault="00C72102" w:rsidP="00C72102">
      <w:pPr>
        <w:spacing w:after="0" w:line="240" w:lineRule="auto"/>
        <w:ind w:firstLine="708"/>
        <w:jc w:val="both"/>
        <w:rPr>
          <w:rFonts w:ascii="Times New Roman" w:hAnsi="Times New Roman" w:cs="Times New Roman"/>
        </w:rPr>
      </w:pPr>
      <w:r w:rsidRPr="00C802E1">
        <w:rPr>
          <w:rFonts w:ascii="Times New Roman" w:hAnsi="Times New Roman" w:cs="Times New Roman"/>
          <w:u w:val="single"/>
        </w:rPr>
        <w:t>Art.39</w:t>
      </w:r>
      <w:r>
        <w:rPr>
          <w:rFonts w:ascii="Times New Roman" w:hAnsi="Times New Roman" w:cs="Times New Roman"/>
        </w:rPr>
        <w:t>-Câinele adoptat va beneficia, la ieșir</w:t>
      </w:r>
      <w:r w:rsidR="007F0227">
        <w:rPr>
          <w:rFonts w:ascii="Times New Roman" w:hAnsi="Times New Roman" w:cs="Times New Roman"/>
        </w:rPr>
        <w:t>e</w:t>
      </w:r>
      <w:r>
        <w:rPr>
          <w:rFonts w:ascii="Times New Roman" w:hAnsi="Times New Roman" w:cs="Times New Roman"/>
        </w:rPr>
        <w:t>a din adăpost, de examen medical, deparazitare,vaccinare antirabică,sterilizarea și identificarea prin microcipare;</w:t>
      </w:r>
    </w:p>
    <w:p w:rsidR="00C72102" w:rsidRDefault="00C72102" w:rsidP="00C72102">
      <w:pPr>
        <w:spacing w:after="0" w:line="240" w:lineRule="auto"/>
        <w:ind w:firstLine="708"/>
        <w:jc w:val="both"/>
        <w:rPr>
          <w:rFonts w:ascii="Times New Roman" w:hAnsi="Times New Roman" w:cs="Times New Roman"/>
        </w:rPr>
      </w:pPr>
      <w:r w:rsidRPr="00C802E1">
        <w:rPr>
          <w:rFonts w:ascii="Times New Roman" w:hAnsi="Times New Roman" w:cs="Times New Roman"/>
          <w:u w:val="single"/>
        </w:rPr>
        <w:t>Art.40</w:t>
      </w:r>
      <w:r>
        <w:rPr>
          <w:rFonts w:ascii="Times New Roman" w:hAnsi="Times New Roman" w:cs="Times New Roman"/>
        </w:rPr>
        <w:t xml:space="preserve">-la </w:t>
      </w:r>
      <w:r w:rsidRPr="00997DE4">
        <w:rPr>
          <w:rFonts w:ascii="Times New Roman" w:hAnsi="Times New Roman" w:cs="Times New Roman"/>
        </w:rPr>
        <w:t xml:space="preserve">Serviciului pentru gestionarea câinilor fără stăpân al comunei </w:t>
      </w:r>
      <w:r w:rsidR="00AC50E3">
        <w:rPr>
          <w:rFonts w:ascii="Times New Roman" w:hAnsi="Times New Roman" w:cs="Times New Roman"/>
        </w:rPr>
        <w:t xml:space="preserve">BÂRNA </w:t>
      </w:r>
      <w:r>
        <w:rPr>
          <w:rFonts w:ascii="Times New Roman" w:hAnsi="Times New Roman" w:cs="Times New Roman"/>
        </w:rPr>
        <w:t xml:space="preserve"> va utiliza eventualele donații numai în scopul specificat de donator .</w:t>
      </w:r>
    </w:p>
    <w:p w:rsidR="00C72102" w:rsidRDefault="00C72102" w:rsidP="00C72102">
      <w:pPr>
        <w:spacing w:after="0" w:line="240" w:lineRule="auto"/>
        <w:ind w:firstLine="708"/>
        <w:jc w:val="both"/>
        <w:rPr>
          <w:rFonts w:ascii="Times New Roman" w:hAnsi="Times New Roman" w:cs="Times New Roman"/>
        </w:rPr>
      </w:pPr>
    </w:p>
    <w:p w:rsidR="00C72102" w:rsidRPr="0014444F" w:rsidRDefault="00C72102" w:rsidP="00C72102">
      <w:pPr>
        <w:spacing w:after="0" w:line="240" w:lineRule="auto"/>
        <w:ind w:firstLine="708"/>
        <w:jc w:val="both"/>
        <w:rPr>
          <w:rFonts w:ascii="Times New Roman" w:hAnsi="Times New Roman" w:cs="Times New Roman"/>
          <w:b/>
        </w:rPr>
      </w:pPr>
      <w:r w:rsidRPr="0014444F">
        <w:rPr>
          <w:rFonts w:ascii="Times New Roman" w:hAnsi="Times New Roman" w:cs="Times New Roman"/>
          <w:b/>
        </w:rPr>
        <w:t>Capitolul VI-Examinarea medicală</w:t>
      </w:r>
    </w:p>
    <w:p w:rsidR="00C72102" w:rsidRDefault="00C72102" w:rsidP="00C72102">
      <w:pPr>
        <w:spacing w:after="0" w:line="240" w:lineRule="auto"/>
        <w:ind w:firstLine="708"/>
        <w:jc w:val="both"/>
        <w:rPr>
          <w:rFonts w:ascii="Times New Roman" w:hAnsi="Times New Roman" w:cs="Times New Roman"/>
        </w:rPr>
      </w:pPr>
      <w:r w:rsidRPr="00C802E1">
        <w:rPr>
          <w:rFonts w:ascii="Times New Roman" w:hAnsi="Times New Roman" w:cs="Times New Roman"/>
          <w:u w:val="single"/>
        </w:rPr>
        <w:t>Art.41</w:t>
      </w:r>
      <w:r>
        <w:rPr>
          <w:rFonts w:ascii="Times New Roman" w:hAnsi="Times New Roman" w:cs="Times New Roman"/>
        </w:rPr>
        <w:t>-Câinii fără stăpân, cu semne clinice de boală, sânt înregistrați și examinați medical cu prioritate la intrarea în adăpostul public. Evaluarea stării de sănătate  se face periodic și ori de c</w:t>
      </w:r>
      <w:r w:rsidR="007F0227">
        <w:rPr>
          <w:rFonts w:ascii="Times New Roman" w:hAnsi="Times New Roman" w:cs="Times New Roman"/>
        </w:rPr>
        <w:t>â</w:t>
      </w:r>
      <w:r>
        <w:rPr>
          <w:rFonts w:ascii="Times New Roman" w:hAnsi="Times New Roman" w:cs="Times New Roman"/>
        </w:rPr>
        <w:t>te ori este necesar, de către medicul veterinar de liberă practică din cir</w:t>
      </w:r>
      <w:r w:rsidR="007F0227">
        <w:rPr>
          <w:rFonts w:ascii="Times New Roman" w:hAnsi="Times New Roman" w:cs="Times New Roman"/>
        </w:rPr>
        <w:t>c</w:t>
      </w:r>
      <w:r>
        <w:rPr>
          <w:rFonts w:ascii="Times New Roman" w:hAnsi="Times New Roman" w:cs="Times New Roman"/>
        </w:rPr>
        <w:t>umscripția sanitar-veterinară.</w:t>
      </w:r>
    </w:p>
    <w:p w:rsidR="00C72102" w:rsidRDefault="00C72102" w:rsidP="00C72102">
      <w:pPr>
        <w:spacing w:after="0" w:line="240" w:lineRule="auto"/>
        <w:ind w:firstLine="708"/>
        <w:jc w:val="both"/>
        <w:rPr>
          <w:rFonts w:ascii="Times New Roman" w:hAnsi="Times New Roman" w:cs="Times New Roman"/>
        </w:rPr>
      </w:pPr>
      <w:r w:rsidRPr="00C802E1">
        <w:rPr>
          <w:rFonts w:ascii="Times New Roman" w:hAnsi="Times New Roman" w:cs="Times New Roman"/>
          <w:u w:val="single"/>
        </w:rPr>
        <w:t>Art.42</w:t>
      </w:r>
      <w:r>
        <w:rPr>
          <w:rFonts w:ascii="Times New Roman" w:hAnsi="Times New Roman" w:cs="Times New Roman"/>
        </w:rPr>
        <w:t xml:space="preserve">-Documentele privind examinarea medicală și fișele de observație a câinelui se arhivează și se păstrează pe o perioadă de minimum 3 ani la  </w:t>
      </w:r>
      <w:r w:rsidRPr="00997DE4">
        <w:rPr>
          <w:rFonts w:ascii="Times New Roman" w:hAnsi="Times New Roman" w:cs="Times New Roman"/>
        </w:rPr>
        <w:t xml:space="preserve">Serviciului pentru gestionarea câinilor fără stăpân al comunei </w:t>
      </w:r>
      <w:r w:rsidR="00AC50E3">
        <w:rPr>
          <w:rFonts w:ascii="Times New Roman" w:hAnsi="Times New Roman" w:cs="Times New Roman"/>
        </w:rPr>
        <w:t xml:space="preserve">BÂRNA </w:t>
      </w:r>
      <w:r>
        <w:rPr>
          <w:rFonts w:ascii="Times New Roman" w:hAnsi="Times New Roman" w:cs="Times New Roman"/>
        </w:rPr>
        <w:t>.</w:t>
      </w:r>
    </w:p>
    <w:p w:rsidR="00C72102" w:rsidRPr="0014444F" w:rsidRDefault="00C72102" w:rsidP="00C72102">
      <w:pPr>
        <w:spacing w:after="0" w:line="240" w:lineRule="auto"/>
        <w:ind w:firstLine="708"/>
        <w:jc w:val="both"/>
        <w:rPr>
          <w:rFonts w:ascii="Times New Roman" w:hAnsi="Times New Roman" w:cs="Times New Roman"/>
          <w:b/>
        </w:rPr>
      </w:pPr>
    </w:p>
    <w:p w:rsidR="00C72102" w:rsidRPr="0014444F" w:rsidRDefault="00C72102" w:rsidP="00C72102">
      <w:pPr>
        <w:spacing w:after="0" w:line="240" w:lineRule="auto"/>
        <w:ind w:firstLine="708"/>
        <w:jc w:val="both"/>
        <w:rPr>
          <w:rFonts w:ascii="Times New Roman" w:hAnsi="Times New Roman" w:cs="Times New Roman"/>
          <w:b/>
        </w:rPr>
      </w:pPr>
      <w:r w:rsidRPr="0014444F">
        <w:rPr>
          <w:rFonts w:ascii="Times New Roman" w:hAnsi="Times New Roman" w:cs="Times New Roman"/>
          <w:b/>
        </w:rPr>
        <w:t>Capitolul VII-Eutanasierea câinilor fără stăpân</w:t>
      </w:r>
    </w:p>
    <w:p w:rsidR="00C72102" w:rsidRDefault="00C72102" w:rsidP="00C72102">
      <w:pPr>
        <w:spacing w:after="0" w:line="240" w:lineRule="auto"/>
        <w:ind w:firstLine="708"/>
        <w:jc w:val="both"/>
        <w:rPr>
          <w:rFonts w:ascii="Times New Roman" w:hAnsi="Times New Roman" w:cs="Times New Roman"/>
        </w:rPr>
      </w:pPr>
      <w:r w:rsidRPr="00C802E1">
        <w:rPr>
          <w:rFonts w:ascii="Times New Roman" w:hAnsi="Times New Roman" w:cs="Times New Roman"/>
          <w:u w:val="single"/>
        </w:rPr>
        <w:t>Art.43</w:t>
      </w:r>
      <w:r w:rsidRPr="0014444F">
        <w:rPr>
          <w:rFonts w:ascii="Times New Roman" w:hAnsi="Times New Roman" w:cs="Times New Roman"/>
        </w:rPr>
        <w:t>-</w:t>
      </w:r>
      <w:r>
        <w:rPr>
          <w:rFonts w:ascii="Times New Roman" w:hAnsi="Times New Roman" w:cs="Times New Roman"/>
        </w:rPr>
        <w:t>Câinii diagnosticați cu boli incurabile în urma examenului medical efectuat de medicul veterinar, pot fi eutanasiați de îndată,  în condițiile prevăzute de legislația în vigoare și în baza fișei de observație.</w:t>
      </w:r>
    </w:p>
    <w:p w:rsidR="00C72102" w:rsidRDefault="00C72102" w:rsidP="00C72102">
      <w:pPr>
        <w:spacing w:after="0" w:line="240" w:lineRule="auto"/>
        <w:ind w:firstLine="708"/>
        <w:jc w:val="both"/>
        <w:rPr>
          <w:rFonts w:ascii="Times New Roman" w:hAnsi="Times New Roman" w:cs="Times New Roman"/>
        </w:rPr>
      </w:pPr>
      <w:r>
        <w:rPr>
          <w:rFonts w:ascii="Times New Roman" w:hAnsi="Times New Roman" w:cs="Times New Roman"/>
        </w:rPr>
        <w:t xml:space="preserve">(2) În cazul în care câinele diagnosticat este identificat, acesta poate fi eutanasiat numai cu acordul  proprietarului. </w:t>
      </w:r>
    </w:p>
    <w:p w:rsidR="00C72102" w:rsidRDefault="00C72102" w:rsidP="00C72102">
      <w:pPr>
        <w:spacing w:after="0" w:line="240" w:lineRule="auto"/>
        <w:ind w:firstLine="708"/>
        <w:jc w:val="both"/>
        <w:rPr>
          <w:rFonts w:ascii="Times New Roman" w:hAnsi="Times New Roman" w:cs="Times New Roman"/>
        </w:rPr>
      </w:pPr>
      <w:r w:rsidRPr="00C802E1">
        <w:rPr>
          <w:rFonts w:ascii="Times New Roman" w:hAnsi="Times New Roman" w:cs="Times New Roman"/>
          <w:u w:val="single"/>
        </w:rPr>
        <w:t>Art.44.-</w:t>
      </w:r>
      <w:r>
        <w:rPr>
          <w:rFonts w:ascii="Times New Roman" w:hAnsi="Times New Roman" w:cs="Times New Roman"/>
        </w:rPr>
        <w:t>Câinii nerevendicați vor fi eutanasiați în baza dispoziției emisă de persoana împuternicită în acest sens de administratorul adăpostului,în condițiile OG nr. 155/2001.</w:t>
      </w:r>
    </w:p>
    <w:p w:rsidR="00C72102" w:rsidRPr="00B44ABC" w:rsidRDefault="00C72102" w:rsidP="00C72102">
      <w:pPr>
        <w:spacing w:after="0" w:line="240" w:lineRule="auto"/>
        <w:ind w:firstLine="708"/>
        <w:jc w:val="both"/>
        <w:rPr>
          <w:rFonts w:ascii="Times New Roman" w:hAnsi="Times New Roman" w:cs="Times New Roman"/>
          <w:b/>
        </w:rPr>
      </w:pPr>
    </w:p>
    <w:p w:rsidR="00C72102" w:rsidRPr="00B44ABC" w:rsidRDefault="00C72102" w:rsidP="00C72102">
      <w:pPr>
        <w:spacing w:after="0" w:line="240" w:lineRule="auto"/>
        <w:ind w:firstLine="708"/>
        <w:jc w:val="both"/>
        <w:rPr>
          <w:rFonts w:ascii="Times New Roman" w:hAnsi="Times New Roman" w:cs="Times New Roman"/>
          <w:b/>
        </w:rPr>
      </w:pPr>
      <w:r>
        <w:rPr>
          <w:rFonts w:ascii="Times New Roman" w:hAnsi="Times New Roman" w:cs="Times New Roman"/>
          <w:b/>
        </w:rPr>
        <w:lastRenderedPageBreak/>
        <w:t xml:space="preserve">Capitolul </w:t>
      </w:r>
      <w:r w:rsidRPr="00B44ABC">
        <w:rPr>
          <w:rFonts w:ascii="Times New Roman" w:hAnsi="Times New Roman" w:cs="Times New Roman"/>
          <w:b/>
        </w:rPr>
        <w:t xml:space="preserve"> VIII- Răspunderi și sancțiuni</w:t>
      </w:r>
    </w:p>
    <w:p w:rsidR="00C72102" w:rsidRDefault="00C72102" w:rsidP="00C72102">
      <w:pPr>
        <w:spacing w:after="0" w:line="240" w:lineRule="auto"/>
        <w:ind w:firstLine="708"/>
        <w:jc w:val="both"/>
        <w:rPr>
          <w:rFonts w:ascii="Times New Roman" w:hAnsi="Times New Roman" w:cs="Times New Roman"/>
        </w:rPr>
      </w:pPr>
    </w:p>
    <w:p w:rsidR="00C72102" w:rsidRDefault="00C72102" w:rsidP="00C72102">
      <w:pPr>
        <w:spacing w:after="0" w:line="240" w:lineRule="auto"/>
        <w:ind w:firstLine="708"/>
        <w:jc w:val="both"/>
        <w:rPr>
          <w:rFonts w:ascii="Times New Roman" w:hAnsi="Times New Roman" w:cs="Times New Roman"/>
        </w:rPr>
      </w:pPr>
      <w:r w:rsidRPr="00C802E1">
        <w:rPr>
          <w:rFonts w:ascii="Times New Roman" w:hAnsi="Times New Roman" w:cs="Times New Roman"/>
          <w:u w:val="single"/>
        </w:rPr>
        <w:t>Art.4</w:t>
      </w:r>
      <w:r>
        <w:rPr>
          <w:rFonts w:ascii="Times New Roman" w:hAnsi="Times New Roman" w:cs="Times New Roman"/>
          <w:u w:val="single"/>
        </w:rPr>
        <w:t>5</w:t>
      </w:r>
      <w:r>
        <w:rPr>
          <w:rFonts w:ascii="Times New Roman" w:hAnsi="Times New Roman" w:cs="Times New Roman"/>
        </w:rPr>
        <w:t>-(1)Încălcarea dispozițiilor prezentului Regulament atrage răspunderea disciplinară,civilă,contravențională sau penală,după caz.</w:t>
      </w:r>
    </w:p>
    <w:p w:rsidR="00C72102" w:rsidRDefault="00C72102" w:rsidP="00C72102">
      <w:pPr>
        <w:spacing w:after="0" w:line="240" w:lineRule="auto"/>
        <w:ind w:firstLine="708"/>
        <w:jc w:val="both"/>
        <w:rPr>
          <w:rFonts w:ascii="Times New Roman" w:hAnsi="Times New Roman" w:cs="Times New Roman"/>
        </w:rPr>
      </w:pPr>
      <w:r>
        <w:rPr>
          <w:rFonts w:ascii="Times New Roman" w:hAnsi="Times New Roman" w:cs="Times New Roman"/>
        </w:rPr>
        <w:t>(2) Constituie contravenție următoare fapte;</w:t>
      </w:r>
    </w:p>
    <w:p w:rsidR="00C72102" w:rsidRDefault="00C72102" w:rsidP="00C72102">
      <w:pPr>
        <w:spacing w:after="0" w:line="240" w:lineRule="auto"/>
        <w:ind w:firstLine="708"/>
        <w:jc w:val="both"/>
        <w:rPr>
          <w:rFonts w:ascii="Times New Roman" w:hAnsi="Times New Roman" w:cs="Times New Roman"/>
        </w:rPr>
      </w:pPr>
      <w:r>
        <w:rPr>
          <w:rFonts w:ascii="Times New Roman" w:hAnsi="Times New Roman" w:cs="Times New Roman"/>
        </w:rPr>
        <w:t>a- împiedicarea prin orice mijloace a echipelor mobile,în spațiul comunitar, de a-și îndeplini atribuțiile funcționale,precum și agresarea personalului ce capturează câinii fără stăpân;</w:t>
      </w:r>
    </w:p>
    <w:p w:rsidR="00C72102" w:rsidRDefault="00C72102" w:rsidP="00C72102">
      <w:pPr>
        <w:spacing w:after="0" w:line="240" w:lineRule="auto"/>
        <w:ind w:firstLine="708"/>
        <w:jc w:val="both"/>
        <w:rPr>
          <w:rFonts w:ascii="Times New Roman" w:hAnsi="Times New Roman" w:cs="Times New Roman"/>
        </w:rPr>
      </w:pPr>
      <w:r>
        <w:rPr>
          <w:rFonts w:ascii="Times New Roman" w:hAnsi="Times New Roman" w:cs="Times New Roman"/>
        </w:rPr>
        <w:t xml:space="preserve">b-lăsarea nesupravegheată sau abandonul de către persoanele fizice sau juridice a câinilor indiferent de vârstă în spațiul comunitar ; </w:t>
      </w:r>
    </w:p>
    <w:p w:rsidR="00C72102" w:rsidRDefault="00C72102" w:rsidP="00C72102">
      <w:pPr>
        <w:spacing w:after="0" w:line="240" w:lineRule="auto"/>
        <w:ind w:firstLine="708"/>
        <w:jc w:val="both"/>
        <w:rPr>
          <w:rFonts w:ascii="Times New Roman" w:hAnsi="Times New Roman" w:cs="Times New Roman"/>
        </w:rPr>
      </w:pPr>
      <w:r>
        <w:rPr>
          <w:rFonts w:ascii="Times New Roman" w:hAnsi="Times New Roman" w:cs="Times New Roman"/>
        </w:rPr>
        <w:t>(3) Contravențiile de mai sus se sancționează cu amendă înt</w:t>
      </w:r>
      <w:r w:rsidR="007F0227">
        <w:rPr>
          <w:rFonts w:ascii="Times New Roman" w:hAnsi="Times New Roman" w:cs="Times New Roman"/>
        </w:rPr>
        <w:t>re</w:t>
      </w:r>
      <w:r>
        <w:rPr>
          <w:rFonts w:ascii="Times New Roman" w:hAnsi="Times New Roman" w:cs="Times New Roman"/>
        </w:rPr>
        <w:t xml:space="preserve"> 1000 și 2000 lei.</w:t>
      </w:r>
    </w:p>
    <w:p w:rsidR="00C72102" w:rsidRDefault="00C72102" w:rsidP="00C72102">
      <w:pPr>
        <w:spacing w:after="0" w:line="240" w:lineRule="auto"/>
        <w:ind w:firstLine="708"/>
        <w:jc w:val="both"/>
        <w:rPr>
          <w:rFonts w:ascii="Times New Roman" w:hAnsi="Times New Roman" w:cs="Times New Roman"/>
        </w:rPr>
      </w:pPr>
      <w:r w:rsidRPr="00C802E1">
        <w:rPr>
          <w:rFonts w:ascii="Times New Roman" w:hAnsi="Times New Roman" w:cs="Times New Roman"/>
          <w:u w:val="single"/>
        </w:rPr>
        <w:t>Art.4</w:t>
      </w:r>
      <w:r>
        <w:rPr>
          <w:rFonts w:ascii="Times New Roman" w:hAnsi="Times New Roman" w:cs="Times New Roman"/>
          <w:u w:val="single"/>
        </w:rPr>
        <w:t>6</w:t>
      </w:r>
      <w:r>
        <w:rPr>
          <w:rFonts w:ascii="Times New Roman" w:hAnsi="Times New Roman" w:cs="Times New Roman"/>
        </w:rPr>
        <w:t xml:space="preserve">-Sancțiunea contravențională se constată prin proceseverbale de constatare și aplicare a sancțiunii contravenționale, care cuprinde obligatoriu : </w:t>
      </w:r>
    </w:p>
    <w:p w:rsidR="00C72102" w:rsidRDefault="00C72102" w:rsidP="00C72102">
      <w:pPr>
        <w:spacing w:after="0" w:line="240" w:lineRule="auto"/>
        <w:ind w:firstLine="708"/>
        <w:jc w:val="both"/>
        <w:rPr>
          <w:rFonts w:ascii="Times New Roman" w:hAnsi="Times New Roman" w:cs="Times New Roman"/>
        </w:rPr>
      </w:pPr>
      <w:r>
        <w:rPr>
          <w:rFonts w:ascii="Times New Roman" w:hAnsi="Times New Roman" w:cs="Times New Roman"/>
        </w:rPr>
        <w:t>-data și locul unde este încheiat,</w:t>
      </w:r>
    </w:p>
    <w:p w:rsidR="00C72102" w:rsidRDefault="00C72102" w:rsidP="00C72102">
      <w:pPr>
        <w:spacing w:after="0" w:line="240" w:lineRule="auto"/>
        <w:ind w:firstLine="708"/>
        <w:jc w:val="both"/>
        <w:rPr>
          <w:rFonts w:ascii="Times New Roman" w:hAnsi="Times New Roman" w:cs="Times New Roman"/>
        </w:rPr>
      </w:pPr>
      <w:r>
        <w:rPr>
          <w:rFonts w:ascii="Times New Roman" w:hAnsi="Times New Roman" w:cs="Times New Roman"/>
        </w:rPr>
        <w:t>-numele,prenumele,calitatea și instituția din care face parte organul constatator,</w:t>
      </w:r>
    </w:p>
    <w:p w:rsidR="00C72102" w:rsidRDefault="00C72102" w:rsidP="00C72102">
      <w:pPr>
        <w:spacing w:after="0" w:line="240" w:lineRule="auto"/>
        <w:ind w:firstLine="708"/>
        <w:jc w:val="both"/>
        <w:rPr>
          <w:rFonts w:ascii="Times New Roman" w:hAnsi="Times New Roman" w:cs="Times New Roman"/>
        </w:rPr>
      </w:pPr>
      <w:r>
        <w:rPr>
          <w:rFonts w:ascii="Times New Roman" w:hAnsi="Times New Roman" w:cs="Times New Roman"/>
        </w:rPr>
        <w:t>-datele personale din actul de identitate,CNP,ocupația și locul de muncă al contravenientului,</w:t>
      </w:r>
    </w:p>
    <w:p w:rsidR="00C72102" w:rsidRDefault="00C72102" w:rsidP="00C72102">
      <w:pPr>
        <w:spacing w:after="0" w:line="240" w:lineRule="auto"/>
        <w:ind w:firstLine="708"/>
        <w:jc w:val="both"/>
        <w:rPr>
          <w:rFonts w:ascii="Times New Roman" w:hAnsi="Times New Roman" w:cs="Times New Roman"/>
        </w:rPr>
      </w:pPr>
      <w:r>
        <w:rPr>
          <w:rFonts w:ascii="Times New Roman" w:hAnsi="Times New Roman" w:cs="Times New Roman"/>
        </w:rPr>
        <w:t>-descrierea faptei contravenționale, cu indicarea datei,orei și locului în care a fost săvârșită,precum și arătarea împrejurărilor   ce pot servi la aprecierea gravității faptei,</w:t>
      </w:r>
    </w:p>
    <w:p w:rsidR="00C72102" w:rsidRDefault="00C72102" w:rsidP="00C72102">
      <w:pPr>
        <w:spacing w:after="0" w:line="240" w:lineRule="auto"/>
        <w:ind w:firstLine="708"/>
        <w:jc w:val="both"/>
        <w:rPr>
          <w:rFonts w:ascii="Times New Roman" w:hAnsi="Times New Roman" w:cs="Times New Roman"/>
        </w:rPr>
      </w:pPr>
      <w:r>
        <w:rPr>
          <w:rFonts w:ascii="Times New Roman" w:hAnsi="Times New Roman" w:cs="Times New Roman"/>
        </w:rPr>
        <w:t>-indicarea actului normativ prin care se stabilește și sancționează contravenția,</w:t>
      </w:r>
    </w:p>
    <w:p w:rsidR="00C72102" w:rsidRDefault="00C72102" w:rsidP="00C72102">
      <w:pPr>
        <w:spacing w:after="0" w:line="240" w:lineRule="auto"/>
        <w:ind w:firstLine="708"/>
        <w:jc w:val="both"/>
        <w:rPr>
          <w:rFonts w:ascii="Times New Roman" w:hAnsi="Times New Roman" w:cs="Times New Roman"/>
        </w:rPr>
      </w:pPr>
      <w:r>
        <w:rPr>
          <w:rFonts w:ascii="Times New Roman" w:hAnsi="Times New Roman" w:cs="Times New Roman"/>
        </w:rPr>
        <w:t>-posibilitatea achitării în  jumătate din minimul amenzii,</w:t>
      </w:r>
      <w:r w:rsidR="001D60CA">
        <w:rPr>
          <w:rFonts w:ascii="Times New Roman" w:hAnsi="Times New Roman" w:cs="Times New Roman"/>
        </w:rPr>
        <w:t xml:space="preserve"> conform legilor in vigoare;</w:t>
      </w:r>
    </w:p>
    <w:p w:rsidR="00C72102" w:rsidRDefault="00C72102" w:rsidP="00C72102">
      <w:pPr>
        <w:spacing w:after="0" w:line="240" w:lineRule="auto"/>
        <w:ind w:firstLine="708"/>
        <w:jc w:val="both"/>
        <w:rPr>
          <w:rFonts w:ascii="Times New Roman" w:hAnsi="Times New Roman" w:cs="Times New Roman"/>
        </w:rPr>
      </w:pPr>
      <w:r>
        <w:rPr>
          <w:rFonts w:ascii="Times New Roman" w:hAnsi="Times New Roman" w:cs="Times New Roman"/>
        </w:rPr>
        <w:t>-termenul de exercitare a căii de atac și organul la care se depune plângerea.</w:t>
      </w:r>
    </w:p>
    <w:p w:rsidR="00C72102" w:rsidRDefault="00C72102" w:rsidP="00C72102">
      <w:pPr>
        <w:spacing w:after="0" w:line="240" w:lineRule="auto"/>
        <w:ind w:firstLine="708"/>
        <w:jc w:val="both"/>
        <w:rPr>
          <w:rFonts w:ascii="Times New Roman" w:hAnsi="Times New Roman" w:cs="Times New Roman"/>
        </w:rPr>
      </w:pPr>
      <w:r w:rsidRPr="002B4CFF">
        <w:rPr>
          <w:rFonts w:ascii="Times New Roman" w:hAnsi="Times New Roman" w:cs="Times New Roman"/>
          <w:u w:val="single"/>
        </w:rPr>
        <w:t>Art.47-</w:t>
      </w:r>
      <w:r>
        <w:rPr>
          <w:rFonts w:ascii="Times New Roman" w:hAnsi="Times New Roman" w:cs="Times New Roman"/>
        </w:rPr>
        <w:t xml:space="preserve">Constatarea contravențiilor și întocmirea procesului verbal se fac de către </w:t>
      </w:r>
      <w:r w:rsidR="001D60CA">
        <w:rPr>
          <w:rFonts w:ascii="Times New Roman" w:hAnsi="Times New Roman" w:cs="Times New Roman"/>
        </w:rPr>
        <w:t xml:space="preserve">persoanele special desemnate </w:t>
      </w:r>
      <w:r w:rsidR="00CD6853">
        <w:rPr>
          <w:rFonts w:ascii="Times New Roman" w:hAnsi="Times New Roman" w:cs="Times New Roman"/>
        </w:rPr>
        <w:t>de către primarul comunei Bârna</w:t>
      </w:r>
      <w:r>
        <w:rPr>
          <w:rFonts w:ascii="Times New Roman" w:hAnsi="Times New Roman" w:cs="Times New Roman"/>
        </w:rPr>
        <w:t>.</w:t>
      </w:r>
    </w:p>
    <w:p w:rsidR="00C72102" w:rsidRDefault="00C72102" w:rsidP="00C72102">
      <w:pPr>
        <w:spacing w:after="0" w:line="240" w:lineRule="auto"/>
        <w:ind w:firstLine="708"/>
        <w:jc w:val="both"/>
        <w:rPr>
          <w:rFonts w:ascii="Times New Roman" w:hAnsi="Times New Roman" w:cs="Times New Roman"/>
        </w:rPr>
      </w:pPr>
      <w:r w:rsidRPr="002B4CFF">
        <w:rPr>
          <w:rFonts w:ascii="Times New Roman" w:hAnsi="Times New Roman" w:cs="Times New Roman"/>
          <w:u w:val="single"/>
        </w:rPr>
        <w:t>Art.48</w:t>
      </w:r>
      <w:r>
        <w:rPr>
          <w:rFonts w:ascii="Times New Roman" w:hAnsi="Times New Roman" w:cs="Times New Roman"/>
        </w:rPr>
        <w:t>-Prezentul Regulament se completează cu dispozițiile OG nr. 2/2001 privind regimul juridic al contravențiilor, republicată, cu modificările și completările ulterioare.</w:t>
      </w:r>
    </w:p>
    <w:p w:rsidR="00C72102" w:rsidRPr="00C802E1" w:rsidRDefault="00C72102" w:rsidP="00C72102">
      <w:pPr>
        <w:spacing w:after="0" w:line="240" w:lineRule="auto"/>
        <w:ind w:firstLine="708"/>
        <w:jc w:val="both"/>
        <w:rPr>
          <w:rFonts w:ascii="Times New Roman" w:hAnsi="Times New Roman" w:cs="Times New Roman"/>
          <w:b/>
        </w:rPr>
      </w:pPr>
    </w:p>
    <w:p w:rsidR="00C72102" w:rsidRPr="00C802E1" w:rsidRDefault="00C72102" w:rsidP="00C72102">
      <w:pPr>
        <w:spacing w:after="0" w:line="240" w:lineRule="auto"/>
        <w:ind w:firstLine="708"/>
        <w:jc w:val="both"/>
        <w:rPr>
          <w:rFonts w:ascii="Times New Roman" w:hAnsi="Times New Roman" w:cs="Times New Roman"/>
          <w:b/>
        </w:rPr>
      </w:pPr>
      <w:r w:rsidRPr="00C802E1">
        <w:rPr>
          <w:rFonts w:ascii="Times New Roman" w:hAnsi="Times New Roman" w:cs="Times New Roman"/>
          <w:b/>
        </w:rPr>
        <w:t>Capitolul IX-Dispoziții finale</w:t>
      </w:r>
    </w:p>
    <w:p w:rsidR="00C72102" w:rsidRDefault="00C72102" w:rsidP="00C72102">
      <w:pPr>
        <w:spacing w:after="0" w:line="240" w:lineRule="auto"/>
        <w:ind w:firstLine="708"/>
        <w:jc w:val="both"/>
        <w:rPr>
          <w:rFonts w:ascii="Times New Roman" w:hAnsi="Times New Roman" w:cs="Times New Roman"/>
        </w:rPr>
      </w:pPr>
      <w:r w:rsidRPr="00C802E1">
        <w:rPr>
          <w:rFonts w:ascii="Times New Roman" w:hAnsi="Times New Roman" w:cs="Times New Roman"/>
          <w:u w:val="single"/>
        </w:rPr>
        <w:t>Art.49</w:t>
      </w:r>
      <w:r>
        <w:rPr>
          <w:rFonts w:ascii="Times New Roman" w:hAnsi="Times New Roman" w:cs="Times New Roman"/>
        </w:rPr>
        <w:t>-Pre</w:t>
      </w:r>
      <w:r w:rsidRPr="00C802E1">
        <w:rPr>
          <w:rFonts w:ascii="Times New Roman" w:hAnsi="Times New Roman" w:cs="Times New Roman"/>
        </w:rPr>
        <w:t>zentul Regulament poate fi modificat/completat prin hotărâre a Consiliului local în situația apariției altor dispoziț</w:t>
      </w:r>
      <w:r>
        <w:rPr>
          <w:rFonts w:ascii="Times New Roman" w:hAnsi="Times New Roman" w:cs="Times New Roman"/>
        </w:rPr>
        <w:t>ii legale.</w:t>
      </w:r>
    </w:p>
    <w:p w:rsidR="00C72102" w:rsidRPr="00997DE4" w:rsidRDefault="00C72102" w:rsidP="00C72102">
      <w:pPr>
        <w:spacing w:after="0" w:line="240" w:lineRule="auto"/>
        <w:ind w:firstLine="708"/>
        <w:jc w:val="both"/>
        <w:rPr>
          <w:rFonts w:ascii="Times New Roman" w:hAnsi="Times New Roman" w:cs="Times New Roman"/>
        </w:rPr>
      </w:pPr>
      <w:r w:rsidRPr="002B4CFF">
        <w:rPr>
          <w:rFonts w:ascii="Times New Roman" w:hAnsi="Times New Roman" w:cs="Times New Roman"/>
          <w:u w:val="single"/>
        </w:rPr>
        <w:t>Art.50-</w:t>
      </w:r>
      <w:r>
        <w:rPr>
          <w:rFonts w:ascii="Times New Roman" w:hAnsi="Times New Roman" w:cs="Times New Roman"/>
        </w:rPr>
        <w:t>Se aduce la cunoștință publică pri</w:t>
      </w:r>
      <w:r w:rsidR="00AC50E3">
        <w:rPr>
          <w:rFonts w:ascii="Times New Roman" w:hAnsi="Times New Roman" w:cs="Times New Roman"/>
        </w:rPr>
        <w:t>n afișare pe site-ul www.primariabirna</w:t>
      </w:r>
      <w:r>
        <w:rPr>
          <w:rFonts w:ascii="Times New Roman" w:hAnsi="Times New Roman" w:cs="Times New Roman"/>
        </w:rPr>
        <w:t>.ro.</w:t>
      </w:r>
    </w:p>
    <w:p w:rsidR="00C72102" w:rsidRPr="00892364" w:rsidRDefault="00C72102" w:rsidP="00C72102">
      <w:pPr>
        <w:spacing w:after="0" w:line="240" w:lineRule="auto"/>
        <w:jc w:val="both"/>
        <w:rPr>
          <w:rFonts w:ascii="Times New Roman" w:hAnsi="Times New Roman" w:cs="Times New Roman"/>
        </w:rPr>
      </w:pPr>
    </w:p>
    <w:p w:rsidR="00C72102" w:rsidRDefault="00C72102" w:rsidP="00C72102">
      <w:pPr>
        <w:pStyle w:val="NoSpacing"/>
        <w:rPr>
          <w:rFonts w:ascii="Times New Roman" w:hAnsi="Times New Roman" w:cs="Times New Roman"/>
        </w:rPr>
      </w:pPr>
    </w:p>
    <w:p w:rsidR="001D60CA" w:rsidRDefault="001D60CA" w:rsidP="00C72102">
      <w:pPr>
        <w:pStyle w:val="NoSpacing"/>
        <w:rPr>
          <w:rFonts w:ascii="Times New Roman" w:hAnsi="Times New Roman" w:cs="Times New Roman"/>
        </w:rPr>
      </w:pPr>
    </w:p>
    <w:p w:rsidR="00C72102" w:rsidRPr="00892364" w:rsidRDefault="00C72102" w:rsidP="00AC50E3">
      <w:pPr>
        <w:pStyle w:val="NoSpacing"/>
        <w:rPr>
          <w:rFonts w:ascii="Times New Roman" w:hAnsi="Times New Roman" w:cs="Times New Roman"/>
        </w:rPr>
      </w:pPr>
    </w:p>
    <w:p w:rsidR="00C72102" w:rsidRDefault="00C72102" w:rsidP="00C72102">
      <w:pPr>
        <w:pStyle w:val="NoSpacing"/>
        <w:rPr>
          <w:rFonts w:ascii="Times New Roman" w:hAnsi="Times New Roman" w:cs="Times New Roman"/>
        </w:rPr>
      </w:pPr>
    </w:p>
    <w:p w:rsidR="00CD6853" w:rsidRDefault="00CD6853" w:rsidP="00C72102">
      <w:pPr>
        <w:pStyle w:val="NoSpacing"/>
        <w:rPr>
          <w:rFonts w:ascii="Times New Roman" w:hAnsi="Times New Roman" w:cs="Times New Roman"/>
        </w:rPr>
      </w:pPr>
    </w:p>
    <w:p w:rsidR="00CD6853" w:rsidRDefault="00CD6853" w:rsidP="00C72102">
      <w:pPr>
        <w:pStyle w:val="NoSpacing"/>
        <w:rPr>
          <w:rFonts w:ascii="Times New Roman" w:hAnsi="Times New Roman" w:cs="Times New Roman"/>
        </w:rPr>
      </w:pPr>
    </w:p>
    <w:p w:rsidR="00CD6853" w:rsidRDefault="00CD6853" w:rsidP="00C72102">
      <w:pPr>
        <w:pStyle w:val="NoSpacing"/>
        <w:rPr>
          <w:rFonts w:ascii="Times New Roman" w:hAnsi="Times New Roman" w:cs="Times New Roman"/>
        </w:rPr>
      </w:pPr>
    </w:p>
    <w:p w:rsidR="00CD6853" w:rsidRDefault="00CD6853" w:rsidP="00C72102">
      <w:pPr>
        <w:pStyle w:val="NoSpacing"/>
        <w:rPr>
          <w:rFonts w:ascii="Times New Roman" w:hAnsi="Times New Roman" w:cs="Times New Roman"/>
        </w:rPr>
      </w:pPr>
    </w:p>
    <w:p w:rsidR="00CD6853" w:rsidRDefault="00CD6853" w:rsidP="00C72102">
      <w:pPr>
        <w:pStyle w:val="NoSpacing"/>
        <w:rPr>
          <w:rFonts w:ascii="Times New Roman" w:hAnsi="Times New Roman" w:cs="Times New Roman"/>
        </w:rPr>
      </w:pPr>
    </w:p>
    <w:p w:rsidR="00CD6853" w:rsidRDefault="00CD6853" w:rsidP="00C72102">
      <w:pPr>
        <w:pStyle w:val="NoSpacing"/>
        <w:rPr>
          <w:rFonts w:ascii="Times New Roman" w:hAnsi="Times New Roman" w:cs="Times New Roman"/>
        </w:rPr>
      </w:pPr>
    </w:p>
    <w:p w:rsidR="00CD6853" w:rsidRDefault="00CD6853" w:rsidP="00C72102">
      <w:pPr>
        <w:pStyle w:val="NoSpacing"/>
        <w:rPr>
          <w:rFonts w:ascii="Times New Roman" w:hAnsi="Times New Roman" w:cs="Times New Roman"/>
        </w:rPr>
      </w:pPr>
    </w:p>
    <w:p w:rsidR="00CD6853" w:rsidRDefault="00CD6853" w:rsidP="00C72102">
      <w:pPr>
        <w:pStyle w:val="NoSpacing"/>
        <w:rPr>
          <w:rFonts w:ascii="Times New Roman" w:hAnsi="Times New Roman" w:cs="Times New Roman"/>
        </w:rPr>
      </w:pPr>
    </w:p>
    <w:p w:rsidR="00CD6853" w:rsidRDefault="00CD6853" w:rsidP="00C72102">
      <w:pPr>
        <w:pStyle w:val="NoSpacing"/>
        <w:rPr>
          <w:rFonts w:ascii="Times New Roman" w:hAnsi="Times New Roman" w:cs="Times New Roman"/>
        </w:rPr>
      </w:pPr>
    </w:p>
    <w:p w:rsidR="00CD6853" w:rsidRDefault="00CD6853" w:rsidP="00C72102">
      <w:pPr>
        <w:pStyle w:val="NoSpacing"/>
        <w:rPr>
          <w:rFonts w:ascii="Times New Roman" w:hAnsi="Times New Roman" w:cs="Times New Roman"/>
        </w:rPr>
      </w:pPr>
    </w:p>
    <w:p w:rsidR="00CD6853" w:rsidRDefault="00CD6853" w:rsidP="00C72102">
      <w:pPr>
        <w:pStyle w:val="NoSpacing"/>
        <w:rPr>
          <w:rFonts w:ascii="Times New Roman" w:hAnsi="Times New Roman" w:cs="Times New Roman"/>
        </w:rPr>
      </w:pPr>
    </w:p>
    <w:p w:rsidR="00CD6853" w:rsidRDefault="00CD6853" w:rsidP="00C72102">
      <w:pPr>
        <w:pStyle w:val="NoSpacing"/>
        <w:rPr>
          <w:rFonts w:ascii="Times New Roman" w:hAnsi="Times New Roman" w:cs="Times New Roman"/>
        </w:rPr>
      </w:pPr>
    </w:p>
    <w:p w:rsidR="00CD6853" w:rsidRDefault="00CD6853" w:rsidP="00C72102">
      <w:pPr>
        <w:pStyle w:val="NoSpacing"/>
        <w:rPr>
          <w:rFonts w:ascii="Times New Roman" w:hAnsi="Times New Roman" w:cs="Times New Roman"/>
        </w:rPr>
      </w:pPr>
    </w:p>
    <w:p w:rsidR="00CD6853" w:rsidRDefault="00CD6853" w:rsidP="00C72102">
      <w:pPr>
        <w:pStyle w:val="NoSpacing"/>
        <w:rPr>
          <w:rFonts w:ascii="Times New Roman" w:hAnsi="Times New Roman" w:cs="Times New Roman"/>
        </w:rPr>
      </w:pPr>
    </w:p>
    <w:p w:rsidR="00CD6853" w:rsidRDefault="00CD6853" w:rsidP="00C72102">
      <w:pPr>
        <w:pStyle w:val="NoSpacing"/>
        <w:rPr>
          <w:rFonts w:ascii="Times New Roman" w:hAnsi="Times New Roman" w:cs="Times New Roman"/>
        </w:rPr>
      </w:pPr>
    </w:p>
    <w:p w:rsidR="00CD6853" w:rsidRDefault="00CD6853" w:rsidP="00C72102">
      <w:pPr>
        <w:pStyle w:val="NoSpacing"/>
        <w:rPr>
          <w:rFonts w:ascii="Times New Roman" w:hAnsi="Times New Roman" w:cs="Times New Roman"/>
        </w:rPr>
      </w:pPr>
    </w:p>
    <w:p w:rsidR="00CD6853" w:rsidRDefault="00CD6853" w:rsidP="00C72102">
      <w:pPr>
        <w:pStyle w:val="NoSpacing"/>
        <w:rPr>
          <w:rFonts w:ascii="Times New Roman" w:hAnsi="Times New Roman" w:cs="Times New Roman"/>
        </w:rPr>
      </w:pPr>
    </w:p>
    <w:p w:rsidR="00CD6853" w:rsidRDefault="00CD6853" w:rsidP="00C72102">
      <w:pPr>
        <w:pStyle w:val="NoSpacing"/>
        <w:rPr>
          <w:rFonts w:ascii="Times New Roman" w:hAnsi="Times New Roman" w:cs="Times New Roman"/>
        </w:rPr>
      </w:pPr>
    </w:p>
    <w:p w:rsidR="00CD6853" w:rsidRPr="003E7EEB" w:rsidRDefault="00CD6853" w:rsidP="00C72102">
      <w:pPr>
        <w:pStyle w:val="NoSpacing"/>
        <w:rPr>
          <w:rFonts w:ascii="Times New Roman" w:hAnsi="Times New Roman" w:cs="Times New Roman"/>
        </w:rPr>
      </w:pPr>
    </w:p>
    <w:p w:rsidR="00C72102" w:rsidRPr="003E7EEB" w:rsidRDefault="00C72102" w:rsidP="00CD6853">
      <w:pPr>
        <w:pStyle w:val="Title"/>
        <w:rPr>
          <w:b w:val="0"/>
          <w:sz w:val="24"/>
        </w:rPr>
      </w:pPr>
      <w:r w:rsidRPr="003E7EEB">
        <w:rPr>
          <w:b w:val="0"/>
          <w:sz w:val="24"/>
        </w:rPr>
        <w:lastRenderedPageBreak/>
        <w:t>R O M Â N I A</w:t>
      </w:r>
    </w:p>
    <w:p w:rsidR="00C72102" w:rsidRPr="003E7EEB" w:rsidRDefault="00C72102" w:rsidP="00CD6853">
      <w:pPr>
        <w:pStyle w:val="Subtitle"/>
        <w:rPr>
          <w:b w:val="0"/>
          <w:sz w:val="24"/>
        </w:rPr>
      </w:pPr>
      <w:r w:rsidRPr="003E7EEB">
        <w:rPr>
          <w:b w:val="0"/>
          <w:sz w:val="24"/>
        </w:rPr>
        <w:t>J</w:t>
      </w:r>
      <w:r w:rsidR="001D60CA">
        <w:rPr>
          <w:b w:val="0"/>
          <w:sz w:val="24"/>
        </w:rPr>
        <w:t>UDEȚUL TIMIȘ</w:t>
      </w:r>
    </w:p>
    <w:p w:rsidR="00C72102" w:rsidRPr="003E7EEB" w:rsidRDefault="00C72102" w:rsidP="00CD6853">
      <w:pPr>
        <w:pStyle w:val="Heading1"/>
        <w:numPr>
          <w:ilvl w:val="0"/>
          <w:numId w:val="1"/>
        </w:numPr>
        <w:tabs>
          <w:tab w:val="clear" w:pos="0"/>
        </w:tabs>
        <w:ind w:left="720" w:hanging="360"/>
        <w:rPr>
          <w:rFonts w:ascii="Times New Roman" w:hAnsi="Times New Roman" w:cs="Times New Roman"/>
          <w:b w:val="0"/>
          <w:sz w:val="24"/>
          <w:szCs w:val="24"/>
        </w:rPr>
      </w:pPr>
      <w:r w:rsidRPr="003E7EEB">
        <w:rPr>
          <w:rFonts w:ascii="Times New Roman" w:hAnsi="Times New Roman" w:cs="Times New Roman"/>
          <w:b w:val="0"/>
          <w:sz w:val="24"/>
          <w:szCs w:val="24"/>
        </w:rPr>
        <w:t xml:space="preserve">CONSILIUL LOCAL AL COMUNEI </w:t>
      </w:r>
      <w:r w:rsidR="00AC50E3">
        <w:rPr>
          <w:rFonts w:ascii="Times New Roman" w:hAnsi="Times New Roman" w:cs="Times New Roman"/>
          <w:b w:val="0"/>
          <w:sz w:val="24"/>
          <w:szCs w:val="24"/>
        </w:rPr>
        <w:t xml:space="preserve">BÂRNA </w:t>
      </w:r>
    </w:p>
    <w:p w:rsidR="00C72102" w:rsidRPr="00AE4FD0" w:rsidRDefault="00C72102" w:rsidP="00CD6853">
      <w:pPr>
        <w:spacing w:line="240" w:lineRule="auto"/>
        <w:jc w:val="center"/>
        <w:rPr>
          <w:rFonts w:ascii="Times New Roman" w:hAnsi="Times New Roman" w:cs="Times New Roman"/>
          <w:lang w:val="en-US"/>
        </w:rPr>
      </w:pPr>
      <w:r w:rsidRPr="003E7EEB">
        <w:rPr>
          <w:rFonts w:ascii="Times New Roman" w:hAnsi="Times New Roman" w:cs="Times New Roman"/>
          <w:lang w:val="en-US"/>
        </w:rPr>
        <w:t>Tel</w:t>
      </w:r>
      <w:r w:rsidR="00AC50E3">
        <w:rPr>
          <w:rFonts w:ascii="Times New Roman" w:hAnsi="Times New Roman" w:cs="Times New Roman"/>
          <w:lang w:val="en-US"/>
        </w:rPr>
        <w:t>/fax: 0256334415</w:t>
      </w:r>
      <w:r w:rsidR="001D60CA">
        <w:rPr>
          <w:rFonts w:ascii="Times New Roman" w:hAnsi="Times New Roman" w:cs="Times New Roman"/>
          <w:lang w:val="en-US"/>
        </w:rPr>
        <w:t xml:space="preserve">, </w:t>
      </w:r>
      <w:r w:rsidR="00AC50E3">
        <w:rPr>
          <w:rFonts w:ascii="Times New Roman" w:hAnsi="Times New Roman" w:cs="Times New Roman"/>
          <w:lang w:val="en-US"/>
        </w:rPr>
        <w:t>e-mail : primariabarna@cjtimis.ro</w:t>
      </w:r>
    </w:p>
    <w:p w:rsidR="00C72102" w:rsidRDefault="00C72102" w:rsidP="00CD6853">
      <w:pPr>
        <w:spacing w:line="240" w:lineRule="auto"/>
        <w:ind w:left="4320" w:firstLine="720"/>
        <w:rPr>
          <w:rFonts w:ascii="Times New Roman" w:hAnsi="Times New Roman" w:cs="Times New Roman"/>
          <w:lang w:val="en-US"/>
        </w:rPr>
      </w:pPr>
      <w:r>
        <w:rPr>
          <w:rFonts w:ascii="Times New Roman" w:hAnsi="Times New Roman" w:cs="Times New Roman"/>
          <w:b/>
          <w:lang w:val="en-US"/>
        </w:rPr>
        <w:t>Anexa</w:t>
      </w:r>
      <w:r w:rsidR="00CD6853">
        <w:rPr>
          <w:rFonts w:ascii="Times New Roman" w:hAnsi="Times New Roman" w:cs="Times New Roman"/>
          <w:b/>
          <w:lang w:val="en-US"/>
        </w:rPr>
        <w:t xml:space="preserve"> </w:t>
      </w:r>
      <w:r>
        <w:rPr>
          <w:rFonts w:ascii="Times New Roman" w:hAnsi="Times New Roman" w:cs="Times New Roman"/>
          <w:b/>
          <w:lang w:val="en-US"/>
        </w:rPr>
        <w:t>nr</w:t>
      </w:r>
      <w:r w:rsidRPr="001F424E">
        <w:rPr>
          <w:rFonts w:ascii="Times New Roman" w:hAnsi="Times New Roman" w:cs="Times New Roman"/>
          <w:lang w:val="en-US"/>
        </w:rPr>
        <w:t>._____</w:t>
      </w:r>
    </w:p>
    <w:p w:rsidR="00C72102" w:rsidRPr="001F424E" w:rsidRDefault="00C72102" w:rsidP="00CD6853">
      <w:pPr>
        <w:spacing w:line="240" w:lineRule="auto"/>
        <w:rPr>
          <w:rFonts w:ascii="Times New Roman" w:hAnsi="Times New Roman" w:cs="Times New Roman"/>
          <w:lang w:val="en-US"/>
        </w:rPr>
      </w:pPr>
      <w:r w:rsidRPr="001F424E">
        <w:rPr>
          <w:rFonts w:ascii="Times New Roman" w:hAnsi="Times New Roman" w:cs="Times New Roman"/>
          <w:lang w:val="en-US"/>
        </w:rPr>
        <w:t xml:space="preserve"> la Regulamentul</w:t>
      </w:r>
      <w:r w:rsidR="00AC50E3">
        <w:rPr>
          <w:rFonts w:ascii="Times New Roman" w:hAnsi="Times New Roman" w:cs="Times New Roman"/>
          <w:lang w:val="en-US"/>
        </w:rPr>
        <w:t xml:space="preserve"> </w:t>
      </w:r>
      <w:r w:rsidRPr="001F424E">
        <w:rPr>
          <w:rFonts w:ascii="Times New Roman" w:hAnsi="Times New Roman" w:cs="Times New Roman"/>
          <w:lang w:val="en-US"/>
        </w:rPr>
        <w:t>Serviciului</w:t>
      </w:r>
      <w:r w:rsidR="00AC50E3">
        <w:rPr>
          <w:rFonts w:ascii="Times New Roman" w:hAnsi="Times New Roman" w:cs="Times New Roman"/>
          <w:lang w:val="en-US"/>
        </w:rPr>
        <w:t xml:space="preserve"> </w:t>
      </w:r>
      <w:r w:rsidRPr="001F424E">
        <w:rPr>
          <w:rFonts w:ascii="Times New Roman" w:hAnsi="Times New Roman" w:cs="Times New Roman"/>
          <w:lang w:val="en-US"/>
        </w:rPr>
        <w:t>pentru</w:t>
      </w:r>
      <w:r w:rsidR="00AC50E3">
        <w:rPr>
          <w:rFonts w:ascii="Times New Roman" w:hAnsi="Times New Roman" w:cs="Times New Roman"/>
          <w:lang w:val="en-US"/>
        </w:rPr>
        <w:t xml:space="preserve"> </w:t>
      </w:r>
      <w:r w:rsidRPr="001F424E">
        <w:rPr>
          <w:rFonts w:ascii="Times New Roman" w:hAnsi="Times New Roman" w:cs="Times New Roman"/>
          <w:lang w:val="en-US"/>
        </w:rPr>
        <w:t>gestionarea</w:t>
      </w:r>
      <w:r w:rsidR="00AC50E3">
        <w:rPr>
          <w:rFonts w:ascii="Times New Roman" w:hAnsi="Times New Roman" w:cs="Times New Roman"/>
          <w:lang w:val="en-US"/>
        </w:rPr>
        <w:t xml:space="preserve"> </w:t>
      </w:r>
      <w:r w:rsidRPr="001F424E">
        <w:rPr>
          <w:rFonts w:ascii="Times New Roman" w:hAnsi="Times New Roman" w:cs="Times New Roman"/>
          <w:lang w:val="en-US"/>
        </w:rPr>
        <w:t>câinilor</w:t>
      </w:r>
      <w:r w:rsidR="00AC50E3">
        <w:rPr>
          <w:rFonts w:ascii="Times New Roman" w:hAnsi="Times New Roman" w:cs="Times New Roman"/>
          <w:lang w:val="en-US"/>
        </w:rPr>
        <w:t xml:space="preserve"> </w:t>
      </w:r>
      <w:r w:rsidRPr="001F424E">
        <w:rPr>
          <w:rFonts w:ascii="Times New Roman" w:hAnsi="Times New Roman" w:cs="Times New Roman"/>
          <w:lang w:val="en-US"/>
        </w:rPr>
        <w:t>fără</w:t>
      </w:r>
      <w:r w:rsidR="00AC50E3">
        <w:rPr>
          <w:rFonts w:ascii="Times New Roman" w:hAnsi="Times New Roman" w:cs="Times New Roman"/>
          <w:lang w:val="en-US"/>
        </w:rPr>
        <w:t xml:space="preserve"> </w:t>
      </w:r>
      <w:r w:rsidRPr="001F424E">
        <w:rPr>
          <w:rFonts w:ascii="Times New Roman" w:hAnsi="Times New Roman" w:cs="Times New Roman"/>
          <w:lang w:val="en-US"/>
        </w:rPr>
        <w:t>stăpân</w:t>
      </w:r>
    </w:p>
    <w:p w:rsidR="00C72102" w:rsidRPr="00AE4FD0" w:rsidRDefault="00C72102" w:rsidP="00CD6853">
      <w:pPr>
        <w:spacing w:line="240" w:lineRule="auto"/>
        <w:ind w:left="2832" w:firstLine="708"/>
        <w:rPr>
          <w:rFonts w:ascii="Times New Roman" w:hAnsi="Times New Roman" w:cs="Times New Roman"/>
          <w:b/>
          <w:lang w:val="en-US"/>
        </w:rPr>
      </w:pPr>
      <w:r w:rsidRPr="00AE4FD0">
        <w:rPr>
          <w:rFonts w:ascii="Times New Roman" w:hAnsi="Times New Roman" w:cs="Times New Roman"/>
          <w:b/>
          <w:lang w:val="en-US"/>
        </w:rPr>
        <w:t>CONDIȚII MINIME</w:t>
      </w:r>
    </w:p>
    <w:p w:rsidR="00C72102" w:rsidRPr="003E7EEB" w:rsidRDefault="00AC50E3" w:rsidP="00CD6853">
      <w:pPr>
        <w:spacing w:line="240" w:lineRule="auto"/>
        <w:jc w:val="center"/>
        <w:rPr>
          <w:rFonts w:ascii="Times New Roman" w:hAnsi="Times New Roman" w:cs="Times New Roman"/>
          <w:lang w:val="en-US"/>
        </w:rPr>
      </w:pPr>
      <w:r w:rsidRPr="003E7EEB">
        <w:rPr>
          <w:rFonts w:ascii="Times New Roman" w:hAnsi="Times New Roman" w:cs="Times New Roman"/>
          <w:lang w:val="en-US"/>
        </w:rPr>
        <w:t>P</w:t>
      </w:r>
      <w:r w:rsidR="00C72102" w:rsidRPr="003E7EEB">
        <w:rPr>
          <w:rFonts w:ascii="Times New Roman" w:hAnsi="Times New Roman" w:cs="Times New Roman"/>
          <w:lang w:val="en-US"/>
        </w:rPr>
        <w:t>entru</w:t>
      </w:r>
      <w:r>
        <w:rPr>
          <w:rFonts w:ascii="Times New Roman" w:hAnsi="Times New Roman" w:cs="Times New Roman"/>
          <w:lang w:val="en-US"/>
        </w:rPr>
        <w:t xml:space="preserve"> </w:t>
      </w:r>
      <w:r w:rsidR="00C72102" w:rsidRPr="003E7EEB">
        <w:rPr>
          <w:rFonts w:ascii="Times New Roman" w:hAnsi="Times New Roman" w:cs="Times New Roman"/>
          <w:lang w:val="en-US"/>
        </w:rPr>
        <w:t>funcționarea</w:t>
      </w:r>
      <w:r>
        <w:rPr>
          <w:rFonts w:ascii="Times New Roman" w:hAnsi="Times New Roman" w:cs="Times New Roman"/>
          <w:lang w:val="en-US"/>
        </w:rPr>
        <w:t xml:space="preserve"> </w:t>
      </w:r>
      <w:r w:rsidR="00C72102" w:rsidRPr="003E7EEB">
        <w:rPr>
          <w:rFonts w:ascii="Times New Roman" w:hAnsi="Times New Roman" w:cs="Times New Roman"/>
          <w:lang w:val="en-US"/>
        </w:rPr>
        <w:t>adăpostului public pentru</w:t>
      </w:r>
      <w:r>
        <w:rPr>
          <w:rFonts w:ascii="Times New Roman" w:hAnsi="Times New Roman" w:cs="Times New Roman"/>
          <w:lang w:val="en-US"/>
        </w:rPr>
        <w:t xml:space="preserve"> </w:t>
      </w:r>
      <w:r w:rsidR="00C72102" w:rsidRPr="003E7EEB">
        <w:rPr>
          <w:rFonts w:ascii="Times New Roman" w:hAnsi="Times New Roman" w:cs="Times New Roman"/>
          <w:lang w:val="en-US"/>
        </w:rPr>
        <w:t>câini</w:t>
      </w:r>
    </w:p>
    <w:p w:rsidR="00C72102" w:rsidRPr="009B68CD" w:rsidRDefault="00C72102" w:rsidP="00CD6853">
      <w:pPr>
        <w:spacing w:after="0" w:line="240" w:lineRule="auto"/>
        <w:rPr>
          <w:rFonts w:ascii="Times New Roman" w:hAnsi="Times New Roman" w:cs="Times New Roman"/>
          <w:b/>
          <w:lang w:val="en-US"/>
        </w:rPr>
      </w:pPr>
      <w:r w:rsidRPr="009B68CD">
        <w:rPr>
          <w:rFonts w:ascii="Times New Roman" w:hAnsi="Times New Roman" w:cs="Times New Roman"/>
          <w:b/>
          <w:lang w:val="en-US"/>
        </w:rPr>
        <w:t>A-Cazarea</w:t>
      </w:r>
      <w:r w:rsidR="00AC50E3">
        <w:rPr>
          <w:rFonts w:ascii="Times New Roman" w:hAnsi="Times New Roman" w:cs="Times New Roman"/>
          <w:b/>
          <w:lang w:val="en-US"/>
        </w:rPr>
        <w:t xml:space="preserve"> </w:t>
      </w:r>
      <w:r w:rsidRPr="009B68CD">
        <w:rPr>
          <w:rFonts w:ascii="Times New Roman" w:hAnsi="Times New Roman" w:cs="Times New Roman"/>
          <w:b/>
          <w:lang w:val="en-US"/>
        </w:rPr>
        <w:t>câinilor</w:t>
      </w:r>
    </w:p>
    <w:p w:rsidR="00C72102" w:rsidRPr="003E7EEB" w:rsidRDefault="00C72102" w:rsidP="00CD6853">
      <w:pPr>
        <w:spacing w:after="0" w:line="240" w:lineRule="auto"/>
        <w:rPr>
          <w:rFonts w:ascii="Times New Roman" w:hAnsi="Times New Roman" w:cs="Times New Roman"/>
          <w:lang w:val="en-US"/>
        </w:rPr>
      </w:pPr>
      <w:r w:rsidRPr="003E7EEB">
        <w:rPr>
          <w:rFonts w:ascii="Times New Roman" w:hAnsi="Times New Roman" w:cs="Times New Roman"/>
          <w:lang w:val="en-US"/>
        </w:rPr>
        <w:t>1-Câinii trebuie</w:t>
      </w:r>
      <w:r w:rsidR="00AC50E3">
        <w:rPr>
          <w:rFonts w:ascii="Times New Roman" w:hAnsi="Times New Roman" w:cs="Times New Roman"/>
          <w:lang w:val="en-US"/>
        </w:rPr>
        <w:t xml:space="preserve"> </w:t>
      </w:r>
      <w:r w:rsidRPr="003E7EEB">
        <w:rPr>
          <w:rFonts w:ascii="Times New Roman" w:hAnsi="Times New Roman" w:cs="Times New Roman"/>
          <w:lang w:val="en-US"/>
        </w:rPr>
        <w:t>cazați</w:t>
      </w:r>
      <w:r w:rsidR="00AC50E3">
        <w:rPr>
          <w:rFonts w:ascii="Times New Roman" w:hAnsi="Times New Roman" w:cs="Times New Roman"/>
          <w:lang w:val="en-US"/>
        </w:rPr>
        <w:t xml:space="preserve"> </w:t>
      </w:r>
      <w:r w:rsidRPr="003E7EEB">
        <w:rPr>
          <w:rFonts w:ascii="Times New Roman" w:hAnsi="Times New Roman" w:cs="Times New Roman"/>
          <w:lang w:val="en-US"/>
        </w:rPr>
        <w:t xml:space="preserve">separat pentru a se reduce </w:t>
      </w:r>
      <w:r w:rsidR="00AC50E3">
        <w:rPr>
          <w:rFonts w:ascii="Times New Roman" w:hAnsi="Times New Roman" w:cs="Times New Roman"/>
          <w:lang w:val="en-US"/>
        </w:rPr>
        <w:t xml:space="preserve">stresul </w:t>
      </w:r>
      <w:r w:rsidRPr="003E7EEB">
        <w:rPr>
          <w:rFonts w:ascii="Times New Roman" w:hAnsi="Times New Roman" w:cs="Times New Roman"/>
          <w:lang w:val="en-US"/>
        </w:rPr>
        <w:t>și a controla</w:t>
      </w:r>
      <w:r w:rsidR="00AC50E3">
        <w:rPr>
          <w:rFonts w:ascii="Times New Roman" w:hAnsi="Times New Roman" w:cs="Times New Roman"/>
          <w:lang w:val="en-US"/>
        </w:rPr>
        <w:t xml:space="preserve"> </w:t>
      </w:r>
      <w:r w:rsidRPr="003E7EEB">
        <w:rPr>
          <w:rFonts w:ascii="Times New Roman" w:hAnsi="Times New Roman" w:cs="Times New Roman"/>
          <w:lang w:val="en-US"/>
        </w:rPr>
        <w:t>starea de sănătate,după</w:t>
      </w:r>
      <w:r w:rsidR="00AC50E3">
        <w:rPr>
          <w:rFonts w:ascii="Times New Roman" w:hAnsi="Times New Roman" w:cs="Times New Roman"/>
          <w:lang w:val="en-US"/>
        </w:rPr>
        <w:t xml:space="preserve"> </w:t>
      </w:r>
      <w:r w:rsidRPr="003E7EEB">
        <w:rPr>
          <w:rFonts w:ascii="Times New Roman" w:hAnsi="Times New Roman" w:cs="Times New Roman"/>
          <w:lang w:val="en-US"/>
        </w:rPr>
        <w:t>următoarele</w:t>
      </w:r>
      <w:r w:rsidR="00AC50E3">
        <w:rPr>
          <w:rFonts w:ascii="Times New Roman" w:hAnsi="Times New Roman" w:cs="Times New Roman"/>
          <w:lang w:val="en-US"/>
        </w:rPr>
        <w:t xml:space="preserve"> </w:t>
      </w:r>
      <w:r w:rsidRPr="003E7EEB">
        <w:rPr>
          <w:rFonts w:ascii="Times New Roman" w:hAnsi="Times New Roman" w:cs="Times New Roman"/>
          <w:lang w:val="en-US"/>
        </w:rPr>
        <w:t>criteri</w:t>
      </w:r>
      <w:r w:rsidR="001D60CA">
        <w:rPr>
          <w:rFonts w:ascii="Times New Roman" w:hAnsi="Times New Roman" w:cs="Times New Roman"/>
          <w:lang w:val="en-US"/>
        </w:rPr>
        <w:t>i</w:t>
      </w:r>
      <w:r w:rsidRPr="003E7EEB">
        <w:rPr>
          <w:rFonts w:ascii="Times New Roman" w:hAnsi="Times New Roman" w:cs="Times New Roman"/>
          <w:lang w:val="en-US"/>
        </w:rPr>
        <w:t>:</w:t>
      </w:r>
    </w:p>
    <w:p w:rsidR="00C72102" w:rsidRPr="003E7EEB" w:rsidRDefault="00C72102" w:rsidP="00CD6853">
      <w:pPr>
        <w:spacing w:after="0" w:line="240" w:lineRule="auto"/>
        <w:rPr>
          <w:rFonts w:ascii="Times New Roman" w:hAnsi="Times New Roman" w:cs="Times New Roman"/>
          <w:lang w:val="en-US"/>
        </w:rPr>
      </w:pPr>
      <w:r w:rsidRPr="003E7EEB">
        <w:rPr>
          <w:rFonts w:ascii="Times New Roman" w:hAnsi="Times New Roman" w:cs="Times New Roman"/>
          <w:lang w:val="en-US"/>
        </w:rPr>
        <w:t>a-vârstă</w:t>
      </w:r>
    </w:p>
    <w:p w:rsidR="00C72102" w:rsidRPr="003E7EEB" w:rsidRDefault="00C72102" w:rsidP="00CD6853">
      <w:pPr>
        <w:spacing w:after="0" w:line="240" w:lineRule="auto"/>
        <w:rPr>
          <w:rFonts w:ascii="Times New Roman" w:hAnsi="Times New Roman" w:cs="Times New Roman"/>
          <w:lang w:val="en-US"/>
        </w:rPr>
      </w:pPr>
      <w:r w:rsidRPr="003E7EEB">
        <w:rPr>
          <w:rFonts w:ascii="Times New Roman" w:hAnsi="Times New Roman" w:cs="Times New Roman"/>
          <w:lang w:val="en-US"/>
        </w:rPr>
        <w:t>b-sex</w:t>
      </w:r>
    </w:p>
    <w:p w:rsidR="00C72102" w:rsidRPr="003E7EEB" w:rsidRDefault="00C72102" w:rsidP="00CD6853">
      <w:pPr>
        <w:spacing w:after="0" w:line="240" w:lineRule="auto"/>
        <w:rPr>
          <w:rFonts w:ascii="Times New Roman" w:hAnsi="Times New Roman" w:cs="Times New Roman"/>
          <w:lang w:val="en-US"/>
        </w:rPr>
      </w:pPr>
      <w:r w:rsidRPr="003E7EEB">
        <w:rPr>
          <w:rFonts w:ascii="Times New Roman" w:hAnsi="Times New Roman" w:cs="Times New Roman"/>
          <w:lang w:val="en-US"/>
        </w:rPr>
        <w:t>c-starea de sănătate</w:t>
      </w:r>
    </w:p>
    <w:p w:rsidR="00C72102" w:rsidRDefault="00C72102" w:rsidP="00CD6853">
      <w:pPr>
        <w:spacing w:after="0" w:line="240" w:lineRule="auto"/>
        <w:rPr>
          <w:rFonts w:ascii="Times New Roman" w:hAnsi="Times New Roman" w:cs="Times New Roman"/>
          <w:lang w:val="en-US"/>
        </w:rPr>
      </w:pPr>
      <w:r w:rsidRPr="003E7EEB">
        <w:rPr>
          <w:rFonts w:ascii="Times New Roman" w:hAnsi="Times New Roman" w:cs="Times New Roman"/>
          <w:lang w:val="en-US"/>
        </w:rPr>
        <w:t>d-grad de agresivitate</w:t>
      </w:r>
    </w:p>
    <w:p w:rsidR="00C72102" w:rsidRDefault="00C72102" w:rsidP="00CD6853">
      <w:pPr>
        <w:spacing w:after="0" w:line="240" w:lineRule="auto"/>
        <w:rPr>
          <w:rFonts w:ascii="Times New Roman" w:hAnsi="Times New Roman" w:cs="Times New Roman"/>
          <w:lang w:val="en-US"/>
        </w:rPr>
      </w:pPr>
      <w:r>
        <w:rPr>
          <w:rFonts w:ascii="Times New Roman" w:hAnsi="Times New Roman" w:cs="Times New Roman"/>
          <w:lang w:val="en-US"/>
        </w:rPr>
        <w:t>e-femelele care alăptează</w:t>
      </w:r>
      <w:r w:rsidR="00D92124">
        <w:rPr>
          <w:rFonts w:ascii="Times New Roman" w:hAnsi="Times New Roman" w:cs="Times New Roman"/>
          <w:lang w:val="en-US"/>
        </w:rPr>
        <w:t xml:space="preserve"> </w:t>
      </w:r>
      <w:r>
        <w:rPr>
          <w:rFonts w:ascii="Times New Roman" w:hAnsi="Times New Roman" w:cs="Times New Roman"/>
          <w:lang w:val="en-US"/>
        </w:rPr>
        <w:t>v</w:t>
      </w:r>
      <w:r w:rsidR="00D92124">
        <w:rPr>
          <w:rFonts w:ascii="Times New Roman" w:hAnsi="Times New Roman" w:cs="Times New Roman"/>
          <w:lang w:val="en-US"/>
        </w:rPr>
        <w:t xml:space="preserve">or </w:t>
      </w:r>
      <w:r>
        <w:rPr>
          <w:rFonts w:ascii="Times New Roman" w:hAnsi="Times New Roman" w:cs="Times New Roman"/>
          <w:lang w:val="en-US"/>
        </w:rPr>
        <w:t xml:space="preserve"> fi cazate</w:t>
      </w:r>
      <w:r w:rsidR="00D92124">
        <w:rPr>
          <w:rFonts w:ascii="Times New Roman" w:hAnsi="Times New Roman" w:cs="Times New Roman"/>
          <w:lang w:val="en-US"/>
        </w:rPr>
        <w:t xml:space="preserve"> </w:t>
      </w:r>
      <w:r>
        <w:rPr>
          <w:rFonts w:ascii="Times New Roman" w:hAnsi="Times New Roman" w:cs="Times New Roman"/>
          <w:lang w:val="en-US"/>
        </w:rPr>
        <w:t>împreună cu puii.</w:t>
      </w:r>
    </w:p>
    <w:p w:rsidR="00C72102" w:rsidRPr="003E7EEB" w:rsidRDefault="00C72102" w:rsidP="00CD6853">
      <w:pPr>
        <w:spacing w:after="0" w:line="240" w:lineRule="auto"/>
        <w:rPr>
          <w:rFonts w:ascii="Times New Roman" w:hAnsi="Times New Roman" w:cs="Times New Roman"/>
          <w:lang w:val="en-US"/>
        </w:rPr>
      </w:pPr>
      <w:r>
        <w:rPr>
          <w:rFonts w:ascii="Times New Roman" w:hAnsi="Times New Roman" w:cs="Times New Roman"/>
          <w:lang w:val="en-US"/>
        </w:rPr>
        <w:t>2-Pardoselile boxelor</w:t>
      </w:r>
      <w:r w:rsidR="00D92124">
        <w:rPr>
          <w:rFonts w:ascii="Times New Roman" w:hAnsi="Times New Roman" w:cs="Times New Roman"/>
          <w:lang w:val="en-US"/>
        </w:rPr>
        <w:t xml:space="preserve"> </w:t>
      </w:r>
      <w:r>
        <w:rPr>
          <w:rFonts w:ascii="Times New Roman" w:hAnsi="Times New Roman" w:cs="Times New Roman"/>
          <w:lang w:val="en-US"/>
        </w:rPr>
        <w:t>să fie făcute din material ușor de întreținut, în</w:t>
      </w:r>
      <w:r w:rsidR="00D92124">
        <w:rPr>
          <w:rFonts w:ascii="Times New Roman" w:hAnsi="Times New Roman" w:cs="Times New Roman"/>
          <w:lang w:val="en-US"/>
        </w:rPr>
        <w:t xml:space="preserve"> </w:t>
      </w:r>
      <w:r>
        <w:rPr>
          <w:rFonts w:ascii="Times New Roman" w:hAnsi="Times New Roman" w:cs="Times New Roman"/>
          <w:lang w:val="en-US"/>
        </w:rPr>
        <w:t>pantă,cu</w:t>
      </w:r>
      <w:r w:rsidR="00D92124">
        <w:rPr>
          <w:rFonts w:ascii="Times New Roman" w:hAnsi="Times New Roman" w:cs="Times New Roman"/>
          <w:lang w:val="en-US"/>
        </w:rPr>
        <w:t xml:space="preserve"> </w:t>
      </w:r>
      <w:r>
        <w:rPr>
          <w:rFonts w:ascii="Times New Roman" w:hAnsi="Times New Roman" w:cs="Times New Roman"/>
          <w:lang w:val="en-US"/>
        </w:rPr>
        <w:t>scurgerea</w:t>
      </w:r>
      <w:r w:rsidR="00D92124">
        <w:rPr>
          <w:rFonts w:ascii="Times New Roman" w:hAnsi="Times New Roman" w:cs="Times New Roman"/>
          <w:lang w:val="en-US"/>
        </w:rPr>
        <w:t xml:space="preserve"> </w:t>
      </w:r>
      <w:r>
        <w:rPr>
          <w:rFonts w:ascii="Times New Roman" w:hAnsi="Times New Roman" w:cs="Times New Roman"/>
          <w:lang w:val="en-US"/>
        </w:rPr>
        <w:t>în exterior (canalizare) .</w:t>
      </w:r>
    </w:p>
    <w:p w:rsidR="00C72102" w:rsidRDefault="00C72102" w:rsidP="00CD6853">
      <w:pPr>
        <w:spacing w:after="0" w:line="240" w:lineRule="auto"/>
        <w:jc w:val="both"/>
        <w:rPr>
          <w:rFonts w:ascii="Times New Roman" w:hAnsi="Times New Roman" w:cs="Times New Roman"/>
        </w:rPr>
      </w:pPr>
      <w:r>
        <w:rPr>
          <w:rFonts w:ascii="Times New Roman" w:hAnsi="Times New Roman" w:cs="Times New Roman"/>
        </w:rPr>
        <w:t>3-Inălțimea boxelor să fie de cel puțin 185 cm ,</w:t>
      </w:r>
    </w:p>
    <w:p w:rsidR="00C72102" w:rsidRDefault="00C72102" w:rsidP="00CD6853">
      <w:pPr>
        <w:spacing w:after="0" w:line="240" w:lineRule="auto"/>
        <w:jc w:val="both"/>
        <w:rPr>
          <w:rFonts w:ascii="Times New Roman" w:hAnsi="Times New Roman" w:cs="Times New Roman"/>
        </w:rPr>
      </w:pPr>
      <w:r>
        <w:rPr>
          <w:rFonts w:ascii="Times New Roman" w:hAnsi="Times New Roman" w:cs="Times New Roman"/>
        </w:rPr>
        <w:t>4-Materiale utilizate pentru pereți-cărămidă,beton,plasă de sârmă,</w:t>
      </w:r>
    </w:p>
    <w:p w:rsidR="00C72102" w:rsidRDefault="00C72102" w:rsidP="00CD6853">
      <w:pPr>
        <w:spacing w:after="0" w:line="240" w:lineRule="auto"/>
        <w:jc w:val="both"/>
        <w:rPr>
          <w:rFonts w:ascii="Times New Roman" w:hAnsi="Times New Roman" w:cs="Times New Roman"/>
        </w:rPr>
      </w:pPr>
      <w:r>
        <w:rPr>
          <w:rFonts w:ascii="Times New Roman" w:hAnsi="Times New Roman" w:cs="Times New Roman"/>
        </w:rPr>
        <w:t>5-Adăpostul trebuie să aibă drenaj,ventilație și umiditate corespunzătoare,</w:t>
      </w:r>
    </w:p>
    <w:p w:rsidR="00C72102" w:rsidRDefault="00C72102" w:rsidP="00CD6853">
      <w:pPr>
        <w:spacing w:after="0" w:line="240" w:lineRule="auto"/>
        <w:jc w:val="both"/>
        <w:rPr>
          <w:rFonts w:ascii="Times New Roman" w:hAnsi="Times New Roman" w:cs="Times New Roman"/>
        </w:rPr>
      </w:pPr>
      <w:r>
        <w:rPr>
          <w:rFonts w:ascii="Times New Roman" w:hAnsi="Times New Roman" w:cs="Times New Roman"/>
        </w:rPr>
        <w:t>6-Acoperișul cuștilor să aibă drenaj,</w:t>
      </w:r>
    </w:p>
    <w:p w:rsidR="00C72102" w:rsidRDefault="00C72102" w:rsidP="00CD6853">
      <w:pPr>
        <w:spacing w:after="0" w:line="240" w:lineRule="auto"/>
        <w:jc w:val="both"/>
        <w:rPr>
          <w:rFonts w:ascii="Times New Roman" w:hAnsi="Times New Roman" w:cs="Times New Roman"/>
        </w:rPr>
      </w:pPr>
      <w:r>
        <w:rPr>
          <w:rFonts w:ascii="Times New Roman" w:hAnsi="Times New Roman" w:cs="Times New Roman"/>
        </w:rPr>
        <w:t>7-Spațiul exterior se închide cu gard,</w:t>
      </w:r>
    </w:p>
    <w:p w:rsidR="00C72102" w:rsidRDefault="00C72102" w:rsidP="00CD6853">
      <w:pPr>
        <w:spacing w:after="0" w:line="240" w:lineRule="auto"/>
        <w:jc w:val="both"/>
        <w:rPr>
          <w:rFonts w:ascii="Times New Roman" w:hAnsi="Times New Roman" w:cs="Times New Roman"/>
        </w:rPr>
      </w:pPr>
      <w:r>
        <w:rPr>
          <w:rFonts w:ascii="Times New Roman" w:hAnsi="Times New Roman" w:cs="Times New Roman"/>
        </w:rPr>
        <w:t>8-Să existe apă potabilă în permanență,</w:t>
      </w:r>
    </w:p>
    <w:p w:rsidR="00C72102" w:rsidRDefault="00C72102" w:rsidP="00CD6853">
      <w:pPr>
        <w:spacing w:after="0" w:line="240" w:lineRule="auto"/>
        <w:jc w:val="both"/>
        <w:rPr>
          <w:rFonts w:ascii="Times New Roman" w:hAnsi="Times New Roman" w:cs="Times New Roman"/>
        </w:rPr>
      </w:pPr>
      <w:r>
        <w:rPr>
          <w:rFonts w:ascii="Times New Roman" w:hAnsi="Times New Roman" w:cs="Times New Roman"/>
        </w:rPr>
        <w:t>9-vasele de apă să fie curate și dezinfectate zilnic,</w:t>
      </w:r>
    </w:p>
    <w:p w:rsidR="00C72102" w:rsidRDefault="00C72102" w:rsidP="00CD6853">
      <w:pPr>
        <w:spacing w:after="0" w:line="240" w:lineRule="auto"/>
        <w:jc w:val="both"/>
        <w:rPr>
          <w:rFonts w:ascii="Times New Roman" w:hAnsi="Times New Roman" w:cs="Times New Roman"/>
        </w:rPr>
      </w:pPr>
      <w:r>
        <w:rPr>
          <w:rFonts w:ascii="Times New Roman" w:hAnsi="Times New Roman" w:cs="Times New Roman"/>
        </w:rPr>
        <w:t>10-dacă spațiile nu sînt încălzite, se p</w:t>
      </w:r>
      <w:r w:rsidR="001D60CA">
        <w:rPr>
          <w:rFonts w:ascii="Times New Roman" w:hAnsi="Times New Roman" w:cs="Times New Roman"/>
        </w:rPr>
        <w:t>u</w:t>
      </w:r>
      <w:r>
        <w:rPr>
          <w:rFonts w:ascii="Times New Roman" w:hAnsi="Times New Roman" w:cs="Times New Roman"/>
        </w:rPr>
        <w:t>n obligatoriu sc</w:t>
      </w:r>
      <w:r w:rsidR="001D60CA">
        <w:rPr>
          <w:rFonts w:ascii="Times New Roman" w:hAnsi="Times New Roman" w:cs="Times New Roman"/>
        </w:rPr>
        <w:t>â</w:t>
      </w:r>
      <w:r>
        <w:rPr>
          <w:rFonts w:ascii="Times New Roman" w:hAnsi="Times New Roman" w:cs="Times New Roman"/>
        </w:rPr>
        <w:t>nduri pentru odihnă și culcușuri,</w:t>
      </w:r>
    </w:p>
    <w:p w:rsidR="00C72102" w:rsidRDefault="00C72102" w:rsidP="00CD6853">
      <w:pPr>
        <w:spacing w:after="0" w:line="240" w:lineRule="auto"/>
        <w:jc w:val="both"/>
        <w:rPr>
          <w:rFonts w:ascii="Times New Roman" w:hAnsi="Times New Roman" w:cs="Times New Roman"/>
        </w:rPr>
      </w:pPr>
      <w:r>
        <w:rPr>
          <w:rFonts w:ascii="Times New Roman" w:hAnsi="Times New Roman" w:cs="Times New Roman"/>
        </w:rPr>
        <w:t xml:space="preserve">11-Spațiul  de eutanasiere și de depozitare a cadavrelor să nu fie accesibile   publicului,acestea se țin în saci de plastic, închiși ermetic până la preluare. </w:t>
      </w:r>
    </w:p>
    <w:p w:rsidR="00C72102" w:rsidRPr="009B68CD" w:rsidRDefault="00C72102" w:rsidP="00CD6853">
      <w:pPr>
        <w:spacing w:after="0" w:line="240" w:lineRule="auto"/>
        <w:jc w:val="both"/>
        <w:rPr>
          <w:rFonts w:ascii="Times New Roman" w:hAnsi="Times New Roman" w:cs="Times New Roman"/>
          <w:b/>
        </w:rPr>
      </w:pPr>
      <w:r w:rsidRPr="009B68CD">
        <w:rPr>
          <w:rFonts w:ascii="Times New Roman" w:hAnsi="Times New Roman" w:cs="Times New Roman"/>
          <w:b/>
        </w:rPr>
        <w:t>B-Controlul stării de sănătate</w:t>
      </w:r>
    </w:p>
    <w:p w:rsidR="00C72102" w:rsidRDefault="00C72102" w:rsidP="00CD6853">
      <w:pPr>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Zilnic animalele vor fi examinate clinic de medicul veterinar sau tehnicianul veterinar,orice </w:t>
      </w:r>
    </w:p>
    <w:p w:rsidR="00C72102" w:rsidRDefault="00C72102" w:rsidP="00CD6853">
      <w:pPr>
        <w:spacing w:after="0" w:line="240" w:lineRule="auto"/>
        <w:jc w:val="both"/>
        <w:rPr>
          <w:rFonts w:ascii="Times New Roman" w:hAnsi="Times New Roman" w:cs="Times New Roman"/>
        </w:rPr>
      </w:pPr>
      <w:r>
        <w:rPr>
          <w:rFonts w:ascii="Times New Roman" w:hAnsi="Times New Roman" w:cs="Times New Roman"/>
        </w:rPr>
        <w:t>eveniment medical va fi înregistrat în fișa individuală și în Registrul de evidență.</w:t>
      </w:r>
    </w:p>
    <w:p w:rsidR="00C72102" w:rsidRDefault="00C72102" w:rsidP="00CD6853">
      <w:pPr>
        <w:spacing w:after="0" w:line="240" w:lineRule="auto"/>
        <w:jc w:val="both"/>
        <w:rPr>
          <w:rFonts w:ascii="Times New Roman" w:hAnsi="Times New Roman" w:cs="Times New Roman"/>
        </w:rPr>
      </w:pPr>
      <w:r>
        <w:rPr>
          <w:rFonts w:ascii="Times New Roman" w:hAnsi="Times New Roman" w:cs="Times New Roman"/>
        </w:rPr>
        <w:t>2-Personalul adăpostului va fi instruit să recunoască semnele de boală și să le aducă la cunoștință personalului veterinar.</w:t>
      </w:r>
    </w:p>
    <w:p w:rsidR="00C72102" w:rsidRPr="009B68CD" w:rsidRDefault="00C72102" w:rsidP="00CD6853">
      <w:pPr>
        <w:spacing w:after="0" w:line="240" w:lineRule="auto"/>
        <w:jc w:val="both"/>
        <w:rPr>
          <w:rFonts w:ascii="Times New Roman" w:hAnsi="Times New Roman" w:cs="Times New Roman"/>
          <w:b/>
        </w:rPr>
      </w:pPr>
      <w:r w:rsidRPr="009B68CD">
        <w:rPr>
          <w:rFonts w:ascii="Times New Roman" w:hAnsi="Times New Roman" w:cs="Times New Roman"/>
          <w:b/>
        </w:rPr>
        <w:t>C-Hrănirea</w:t>
      </w:r>
    </w:p>
    <w:p w:rsidR="00C72102" w:rsidRDefault="00C72102" w:rsidP="00CD6853">
      <w:pPr>
        <w:spacing w:after="0" w:line="240" w:lineRule="auto"/>
        <w:jc w:val="both"/>
        <w:rPr>
          <w:rFonts w:ascii="Times New Roman" w:hAnsi="Times New Roman" w:cs="Times New Roman"/>
        </w:rPr>
      </w:pPr>
      <w:r>
        <w:rPr>
          <w:rFonts w:ascii="Times New Roman" w:hAnsi="Times New Roman" w:cs="Times New Roman"/>
        </w:rPr>
        <w:t xml:space="preserve">1-Cățeii cu vârsta 6-12 săpt.vor fi hrăniți de 3 ori pe zi </w:t>
      </w:r>
    </w:p>
    <w:p w:rsidR="00C72102" w:rsidRDefault="00C72102" w:rsidP="00CD6853">
      <w:pPr>
        <w:spacing w:after="0" w:line="240" w:lineRule="auto"/>
        <w:jc w:val="both"/>
        <w:rPr>
          <w:rFonts w:ascii="Times New Roman" w:hAnsi="Times New Roman" w:cs="Times New Roman"/>
        </w:rPr>
      </w:pPr>
      <w:r>
        <w:rPr>
          <w:rFonts w:ascii="Times New Roman" w:hAnsi="Times New Roman" w:cs="Times New Roman"/>
        </w:rPr>
        <w:t>2-Câinii de peste 12 săptămâni de 2 ori pe zi.</w:t>
      </w:r>
    </w:p>
    <w:p w:rsidR="00C72102" w:rsidRDefault="00C72102" w:rsidP="00CD6853">
      <w:pPr>
        <w:spacing w:after="0" w:line="240" w:lineRule="auto"/>
        <w:jc w:val="both"/>
        <w:rPr>
          <w:rFonts w:ascii="Times New Roman" w:hAnsi="Times New Roman" w:cs="Times New Roman"/>
        </w:rPr>
      </w:pPr>
      <w:r>
        <w:rPr>
          <w:rFonts w:ascii="Times New Roman" w:hAnsi="Times New Roman" w:cs="Times New Roman"/>
        </w:rPr>
        <w:t>3-Câinii de peste un an vor fi hrăniți o dată pe zi.</w:t>
      </w:r>
    </w:p>
    <w:p w:rsidR="00C72102" w:rsidRDefault="00C72102" w:rsidP="00CD6853">
      <w:pPr>
        <w:spacing w:after="0" w:line="240" w:lineRule="auto"/>
        <w:jc w:val="both"/>
        <w:rPr>
          <w:rFonts w:ascii="Times New Roman" w:hAnsi="Times New Roman" w:cs="Times New Roman"/>
        </w:rPr>
      </w:pPr>
      <w:r>
        <w:rPr>
          <w:rFonts w:ascii="Times New Roman" w:hAnsi="Times New Roman" w:cs="Times New Roman"/>
        </w:rPr>
        <w:t>4-Hrana să fie proaspătă,administrată individual și supravegheat.</w:t>
      </w:r>
    </w:p>
    <w:p w:rsidR="00C72102" w:rsidRPr="009B68CD" w:rsidRDefault="00C72102" w:rsidP="00CD6853">
      <w:pPr>
        <w:spacing w:after="0" w:line="240" w:lineRule="auto"/>
        <w:jc w:val="both"/>
        <w:rPr>
          <w:rFonts w:ascii="Times New Roman" w:hAnsi="Times New Roman" w:cs="Times New Roman"/>
          <w:b/>
        </w:rPr>
      </w:pPr>
      <w:r w:rsidRPr="009B68CD">
        <w:rPr>
          <w:rFonts w:ascii="Times New Roman" w:hAnsi="Times New Roman" w:cs="Times New Roman"/>
          <w:b/>
        </w:rPr>
        <w:t xml:space="preserve">D-Curățarea </w:t>
      </w:r>
    </w:p>
    <w:p w:rsidR="00C72102" w:rsidRDefault="00C72102" w:rsidP="00CD6853">
      <w:pPr>
        <w:spacing w:after="0" w:line="240" w:lineRule="auto"/>
        <w:jc w:val="both"/>
        <w:rPr>
          <w:rFonts w:ascii="Times New Roman" w:hAnsi="Times New Roman" w:cs="Times New Roman"/>
        </w:rPr>
      </w:pPr>
      <w:r>
        <w:rPr>
          <w:rFonts w:ascii="Times New Roman" w:hAnsi="Times New Roman" w:cs="Times New Roman"/>
        </w:rPr>
        <w:t>1-Boxele vor fi spălate zilnic și dezinfectate săptămânal.</w:t>
      </w:r>
    </w:p>
    <w:p w:rsidR="00C72102" w:rsidRDefault="00C72102" w:rsidP="00CD6853">
      <w:pPr>
        <w:spacing w:after="0" w:line="240" w:lineRule="auto"/>
        <w:jc w:val="both"/>
        <w:rPr>
          <w:rFonts w:ascii="Times New Roman" w:hAnsi="Times New Roman" w:cs="Times New Roman"/>
        </w:rPr>
      </w:pPr>
      <w:r>
        <w:rPr>
          <w:rFonts w:ascii="Times New Roman" w:hAnsi="Times New Roman" w:cs="Times New Roman"/>
        </w:rPr>
        <w:t>2-Se evită contactul substanțelor dezinfectante cu animalul.</w:t>
      </w:r>
    </w:p>
    <w:p w:rsidR="00C72102" w:rsidRPr="00CD6853" w:rsidRDefault="00C72102" w:rsidP="00CD6853">
      <w:pPr>
        <w:spacing w:after="0" w:line="240" w:lineRule="auto"/>
        <w:jc w:val="both"/>
        <w:rPr>
          <w:rFonts w:ascii="Times New Roman" w:hAnsi="Times New Roman" w:cs="Times New Roman"/>
        </w:rPr>
      </w:pPr>
      <w:r>
        <w:rPr>
          <w:rFonts w:ascii="Times New Roman" w:hAnsi="Times New Roman" w:cs="Times New Roman"/>
        </w:rPr>
        <w:t>4-Spațiul comun va fi curățat ori de c</w:t>
      </w:r>
      <w:r w:rsidR="001D60CA">
        <w:rPr>
          <w:rFonts w:ascii="Times New Roman" w:hAnsi="Times New Roman" w:cs="Times New Roman"/>
        </w:rPr>
        <w:t>â</w:t>
      </w:r>
      <w:r>
        <w:rPr>
          <w:rFonts w:ascii="Times New Roman" w:hAnsi="Times New Roman" w:cs="Times New Roman"/>
        </w:rPr>
        <w:t>te ori este nevoie.</w:t>
      </w:r>
    </w:p>
    <w:p w:rsidR="00C72102" w:rsidRPr="00AE4FD0" w:rsidRDefault="00C72102" w:rsidP="00CD6853">
      <w:pPr>
        <w:spacing w:after="0" w:line="240" w:lineRule="auto"/>
        <w:jc w:val="both"/>
        <w:rPr>
          <w:rFonts w:ascii="Times New Roman" w:hAnsi="Times New Roman" w:cs="Times New Roman"/>
          <w:b/>
        </w:rPr>
      </w:pPr>
      <w:r w:rsidRPr="00AE4FD0">
        <w:rPr>
          <w:rFonts w:ascii="Times New Roman" w:hAnsi="Times New Roman" w:cs="Times New Roman"/>
          <w:b/>
        </w:rPr>
        <w:t>E-Transportul</w:t>
      </w:r>
    </w:p>
    <w:p w:rsidR="00C72102" w:rsidRDefault="00C72102" w:rsidP="00CD6853">
      <w:pPr>
        <w:spacing w:after="0" w:line="240" w:lineRule="auto"/>
        <w:jc w:val="both"/>
        <w:rPr>
          <w:rFonts w:ascii="Times New Roman" w:hAnsi="Times New Roman" w:cs="Times New Roman"/>
        </w:rPr>
      </w:pPr>
      <w:r>
        <w:rPr>
          <w:rFonts w:ascii="Times New Roman" w:hAnsi="Times New Roman" w:cs="Times New Roman"/>
        </w:rPr>
        <w:t>1-Se asigură cu vehicul inscripționat adecvat, care să asigure siguranță,protecție împotriva intemperiilor.</w:t>
      </w:r>
    </w:p>
    <w:p w:rsidR="00C72102" w:rsidRDefault="00C72102" w:rsidP="00CD6853">
      <w:pPr>
        <w:spacing w:after="0" w:line="240" w:lineRule="auto"/>
        <w:jc w:val="both"/>
        <w:rPr>
          <w:rFonts w:ascii="Times New Roman" w:hAnsi="Times New Roman" w:cs="Times New Roman"/>
        </w:rPr>
      </w:pPr>
      <w:r>
        <w:rPr>
          <w:rFonts w:ascii="Times New Roman" w:hAnsi="Times New Roman" w:cs="Times New Roman"/>
        </w:rPr>
        <w:t>2-Să fie echipate cu plasă,scară,cuști metalice instrumente pentru prindere,trusă de prim ajutor, mănuși de protecție.</w:t>
      </w:r>
    </w:p>
    <w:p w:rsidR="00C72102" w:rsidRDefault="00C72102" w:rsidP="00CD6853">
      <w:pPr>
        <w:spacing w:after="0" w:line="240" w:lineRule="auto"/>
        <w:jc w:val="both"/>
        <w:rPr>
          <w:rFonts w:ascii="Times New Roman" w:hAnsi="Times New Roman" w:cs="Times New Roman"/>
        </w:rPr>
      </w:pPr>
      <w:r>
        <w:rPr>
          <w:rFonts w:ascii="Times New Roman" w:hAnsi="Times New Roman" w:cs="Times New Roman"/>
        </w:rPr>
        <w:t>3-Personalul (șofer,personal de capturare) va fi instruit pentru manevrele ce trebuie efectuate și pentru acordare prim ajutor.</w:t>
      </w:r>
    </w:p>
    <w:p w:rsidR="00C72102" w:rsidRDefault="00C72102" w:rsidP="00CD6853">
      <w:pPr>
        <w:spacing w:after="0" w:line="240" w:lineRule="auto"/>
        <w:jc w:val="both"/>
        <w:rPr>
          <w:rFonts w:ascii="Times New Roman" w:hAnsi="Times New Roman" w:cs="Times New Roman"/>
        </w:rPr>
      </w:pPr>
    </w:p>
    <w:p w:rsidR="00C72102" w:rsidRDefault="00C72102" w:rsidP="00CD6853">
      <w:pPr>
        <w:spacing w:after="0" w:line="240" w:lineRule="auto"/>
        <w:jc w:val="both"/>
        <w:rPr>
          <w:rFonts w:ascii="Times New Roman" w:hAnsi="Times New Roman" w:cs="Times New Roman"/>
        </w:rPr>
      </w:pPr>
    </w:p>
    <w:p w:rsidR="00C72102" w:rsidRDefault="00C72102" w:rsidP="00CD6853">
      <w:pPr>
        <w:spacing w:after="0" w:line="240" w:lineRule="auto"/>
        <w:jc w:val="both"/>
        <w:rPr>
          <w:rFonts w:ascii="Times New Roman" w:hAnsi="Times New Roman" w:cs="Times New Roman"/>
        </w:rPr>
      </w:pPr>
    </w:p>
    <w:p w:rsidR="001D60CA" w:rsidRDefault="001D60CA" w:rsidP="00C72102">
      <w:pPr>
        <w:spacing w:after="0" w:line="240" w:lineRule="auto"/>
        <w:jc w:val="both"/>
        <w:rPr>
          <w:rFonts w:ascii="Times New Roman" w:hAnsi="Times New Roman" w:cs="Times New Roman"/>
        </w:rPr>
      </w:pPr>
    </w:p>
    <w:p w:rsidR="00C72102" w:rsidRDefault="00C72102" w:rsidP="00C72102">
      <w:pPr>
        <w:spacing w:after="0" w:line="240" w:lineRule="auto"/>
        <w:ind w:left="4950"/>
        <w:jc w:val="both"/>
        <w:rPr>
          <w:rFonts w:ascii="Times New Roman" w:hAnsi="Times New Roman" w:cs="Times New Roman"/>
        </w:rPr>
      </w:pPr>
      <w:r>
        <w:rPr>
          <w:rFonts w:ascii="Times New Roman" w:hAnsi="Times New Roman" w:cs="Times New Roman"/>
        </w:rPr>
        <w:t>Anexa nr.____</w:t>
      </w:r>
    </w:p>
    <w:p w:rsidR="00C72102" w:rsidRDefault="00C72102" w:rsidP="00C72102">
      <w:pPr>
        <w:spacing w:after="0" w:line="240" w:lineRule="auto"/>
        <w:jc w:val="both"/>
        <w:rPr>
          <w:rFonts w:ascii="Times New Roman" w:hAnsi="Times New Roman" w:cs="Times New Roman"/>
          <w:lang w:val="en-US"/>
        </w:rPr>
      </w:pPr>
      <w:r>
        <w:rPr>
          <w:rFonts w:ascii="Times New Roman" w:hAnsi="Times New Roman" w:cs="Times New Roman"/>
        </w:rPr>
        <w:t xml:space="preserve">              </w:t>
      </w:r>
      <w:r w:rsidR="00CD6853">
        <w:rPr>
          <w:rFonts w:ascii="Times New Roman" w:hAnsi="Times New Roman" w:cs="Times New Roman"/>
        </w:rPr>
        <w:t xml:space="preserve">           </w:t>
      </w:r>
      <w:r>
        <w:rPr>
          <w:rFonts w:ascii="Times New Roman" w:hAnsi="Times New Roman" w:cs="Times New Roman"/>
        </w:rPr>
        <w:t xml:space="preserve">     la </w:t>
      </w:r>
      <w:r w:rsidRPr="001F424E">
        <w:rPr>
          <w:rFonts w:ascii="Times New Roman" w:hAnsi="Times New Roman" w:cs="Times New Roman"/>
          <w:lang w:val="en-US"/>
        </w:rPr>
        <w:t>Regulamentul</w:t>
      </w:r>
      <w:r w:rsidR="00D92124">
        <w:rPr>
          <w:rFonts w:ascii="Times New Roman" w:hAnsi="Times New Roman" w:cs="Times New Roman"/>
          <w:lang w:val="en-US"/>
        </w:rPr>
        <w:t xml:space="preserve"> </w:t>
      </w:r>
      <w:r w:rsidRPr="001F424E">
        <w:rPr>
          <w:rFonts w:ascii="Times New Roman" w:hAnsi="Times New Roman" w:cs="Times New Roman"/>
          <w:lang w:val="en-US"/>
        </w:rPr>
        <w:t>Serviciului</w:t>
      </w:r>
      <w:r w:rsidR="00D92124">
        <w:rPr>
          <w:rFonts w:ascii="Times New Roman" w:hAnsi="Times New Roman" w:cs="Times New Roman"/>
          <w:lang w:val="en-US"/>
        </w:rPr>
        <w:t xml:space="preserve"> </w:t>
      </w:r>
      <w:r w:rsidRPr="001F424E">
        <w:rPr>
          <w:rFonts w:ascii="Times New Roman" w:hAnsi="Times New Roman" w:cs="Times New Roman"/>
          <w:lang w:val="en-US"/>
        </w:rPr>
        <w:t>pentru</w:t>
      </w:r>
      <w:r w:rsidR="00D92124">
        <w:rPr>
          <w:rFonts w:ascii="Times New Roman" w:hAnsi="Times New Roman" w:cs="Times New Roman"/>
          <w:lang w:val="en-US"/>
        </w:rPr>
        <w:t xml:space="preserve"> </w:t>
      </w:r>
      <w:r w:rsidRPr="001F424E">
        <w:rPr>
          <w:rFonts w:ascii="Times New Roman" w:hAnsi="Times New Roman" w:cs="Times New Roman"/>
          <w:lang w:val="en-US"/>
        </w:rPr>
        <w:t>gestionarea</w:t>
      </w:r>
      <w:r w:rsidR="00D92124">
        <w:rPr>
          <w:rFonts w:ascii="Times New Roman" w:hAnsi="Times New Roman" w:cs="Times New Roman"/>
          <w:lang w:val="en-US"/>
        </w:rPr>
        <w:t xml:space="preserve"> </w:t>
      </w:r>
      <w:r w:rsidRPr="001F424E">
        <w:rPr>
          <w:rFonts w:ascii="Times New Roman" w:hAnsi="Times New Roman" w:cs="Times New Roman"/>
          <w:lang w:val="en-US"/>
        </w:rPr>
        <w:t>câinilor</w:t>
      </w:r>
      <w:r w:rsidR="00D92124">
        <w:rPr>
          <w:rFonts w:ascii="Times New Roman" w:hAnsi="Times New Roman" w:cs="Times New Roman"/>
          <w:lang w:val="en-US"/>
        </w:rPr>
        <w:t xml:space="preserve"> </w:t>
      </w:r>
      <w:r w:rsidRPr="001F424E">
        <w:rPr>
          <w:rFonts w:ascii="Times New Roman" w:hAnsi="Times New Roman" w:cs="Times New Roman"/>
          <w:lang w:val="en-US"/>
        </w:rPr>
        <w:t>fără</w:t>
      </w:r>
      <w:r w:rsidR="00D92124">
        <w:rPr>
          <w:rFonts w:ascii="Times New Roman" w:hAnsi="Times New Roman" w:cs="Times New Roman"/>
          <w:lang w:val="en-US"/>
        </w:rPr>
        <w:t xml:space="preserve"> </w:t>
      </w:r>
      <w:r w:rsidRPr="001F424E">
        <w:rPr>
          <w:rFonts w:ascii="Times New Roman" w:hAnsi="Times New Roman" w:cs="Times New Roman"/>
          <w:lang w:val="en-US"/>
        </w:rPr>
        <w:t>stăpân</w:t>
      </w:r>
    </w:p>
    <w:p w:rsidR="00C72102" w:rsidRDefault="00C72102" w:rsidP="00C72102">
      <w:pPr>
        <w:spacing w:after="0" w:line="240" w:lineRule="auto"/>
        <w:jc w:val="both"/>
        <w:rPr>
          <w:rFonts w:ascii="Times New Roman" w:hAnsi="Times New Roman" w:cs="Times New Roman"/>
          <w:lang w:val="en-US"/>
        </w:rPr>
      </w:pPr>
    </w:p>
    <w:p w:rsidR="00C72102" w:rsidRDefault="00C72102" w:rsidP="00C72102">
      <w:pPr>
        <w:spacing w:after="0" w:line="240" w:lineRule="auto"/>
        <w:jc w:val="both"/>
        <w:rPr>
          <w:rFonts w:ascii="Times New Roman" w:hAnsi="Times New Roman" w:cs="Times New Roman"/>
          <w:lang w:val="en-US"/>
        </w:rPr>
      </w:pPr>
    </w:p>
    <w:p w:rsidR="00C72102" w:rsidRPr="00AE4FD0" w:rsidRDefault="00C72102" w:rsidP="00C72102">
      <w:pPr>
        <w:spacing w:after="0" w:line="240" w:lineRule="auto"/>
        <w:jc w:val="both"/>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E4FD0">
        <w:rPr>
          <w:rFonts w:ascii="Times New Roman" w:hAnsi="Times New Roman" w:cs="Times New Roman"/>
          <w:b/>
        </w:rPr>
        <w:t>FORMULAR INDIVIDUAL DE CAPTURARE</w:t>
      </w:r>
    </w:p>
    <w:p w:rsidR="00C72102" w:rsidRDefault="00C72102" w:rsidP="00C72102">
      <w:pPr>
        <w:spacing w:after="0" w:line="240" w:lineRule="auto"/>
        <w:jc w:val="both"/>
        <w:rPr>
          <w:rFonts w:ascii="Times New Roman" w:hAnsi="Times New Roman" w:cs="Times New Roman"/>
        </w:rPr>
      </w:pPr>
    </w:p>
    <w:p w:rsidR="00C72102" w:rsidRPr="00AE4FD0" w:rsidRDefault="00C72102" w:rsidP="00C72102">
      <w:pPr>
        <w:spacing w:after="0" w:line="240" w:lineRule="auto"/>
        <w:jc w:val="both"/>
        <w:rPr>
          <w:rFonts w:ascii="Times New Roman" w:hAnsi="Times New Roman" w:cs="Times New Roman"/>
          <w:b/>
        </w:rPr>
      </w:pPr>
      <w:r w:rsidRPr="00AE4FD0">
        <w:rPr>
          <w:rFonts w:ascii="Times New Roman" w:hAnsi="Times New Roman" w:cs="Times New Roman"/>
          <w:b/>
        </w:rPr>
        <w:t>1.-Informații despre câine:</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a-Număr de identificare-dacă există</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b-Rasa</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c-Sex</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d-Culoare</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 xml:space="preserve">e-Semne particulare </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 xml:space="preserve">f-Talie </w:t>
      </w:r>
    </w:p>
    <w:p w:rsidR="00C72102" w:rsidRDefault="00C72102" w:rsidP="00C72102">
      <w:pPr>
        <w:spacing w:after="0" w:line="240" w:lineRule="auto"/>
        <w:ind w:firstLine="708"/>
        <w:jc w:val="both"/>
        <w:rPr>
          <w:rFonts w:ascii="Times New Roman" w:hAnsi="Times New Roman" w:cs="Times New Roman"/>
        </w:rPr>
      </w:pPr>
      <w:r>
        <w:rPr>
          <w:rFonts w:ascii="Times New Roman" w:hAnsi="Times New Roman" w:cs="Times New Roman"/>
        </w:rPr>
        <w:t>-mică (sub 10 kg)</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-mijlocie (11-20 kg)</w:t>
      </w:r>
    </w:p>
    <w:p w:rsidR="00C72102" w:rsidRDefault="00C72102" w:rsidP="00C72102">
      <w:pPr>
        <w:spacing w:after="0" w:line="240" w:lineRule="auto"/>
        <w:ind w:firstLine="708"/>
        <w:jc w:val="both"/>
        <w:rPr>
          <w:rFonts w:ascii="Times New Roman" w:hAnsi="Times New Roman" w:cs="Times New Roman"/>
        </w:rPr>
      </w:pPr>
      <w:r>
        <w:rPr>
          <w:rFonts w:ascii="Times New Roman" w:hAnsi="Times New Roman" w:cs="Times New Roman"/>
        </w:rPr>
        <w:t>-mare (peste 20 kg.)</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g-Stare generală</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-proastă____</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-moderată____</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-bună_____</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t>-foarte bună</w:t>
      </w:r>
    </w:p>
    <w:p w:rsidR="00C72102" w:rsidRPr="00AE4FD0" w:rsidRDefault="00C72102" w:rsidP="00C72102">
      <w:pPr>
        <w:spacing w:after="0" w:line="240" w:lineRule="auto"/>
        <w:jc w:val="both"/>
        <w:rPr>
          <w:rFonts w:ascii="Times New Roman" w:hAnsi="Times New Roman" w:cs="Times New Roman"/>
          <w:b/>
        </w:rPr>
      </w:pPr>
      <w:r w:rsidRPr="00AE4FD0">
        <w:rPr>
          <w:rFonts w:ascii="Times New Roman" w:hAnsi="Times New Roman" w:cs="Times New Roman"/>
          <w:b/>
        </w:rPr>
        <w:t>2-Informații privind capturarea</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a-Ziua _____luna_______anul________/Ora</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b-Locul capturării:-Zona/cartierul_______________________strada______________________</w:t>
      </w:r>
    </w:p>
    <w:p w:rsidR="00C72102" w:rsidRDefault="00C72102" w:rsidP="00C72102">
      <w:pPr>
        <w:spacing w:after="0" w:line="240" w:lineRule="auto"/>
        <w:jc w:val="both"/>
        <w:rPr>
          <w:rFonts w:ascii="Times New Roman" w:hAnsi="Times New Roman" w:cs="Times New Roman"/>
        </w:rPr>
      </w:pPr>
    </w:p>
    <w:p w:rsidR="00C72102" w:rsidRPr="00AE4FD0" w:rsidRDefault="00C72102" w:rsidP="00C72102">
      <w:pPr>
        <w:spacing w:after="0" w:line="240" w:lineRule="auto"/>
        <w:jc w:val="both"/>
        <w:rPr>
          <w:rFonts w:ascii="Times New Roman" w:hAnsi="Times New Roman" w:cs="Times New Roman"/>
          <w:b/>
        </w:rPr>
      </w:pPr>
      <w:r w:rsidRPr="00AE4FD0">
        <w:rPr>
          <w:rFonts w:ascii="Times New Roman" w:hAnsi="Times New Roman" w:cs="Times New Roman"/>
          <w:b/>
        </w:rPr>
        <w:t>3-Informații privind echipa de capturare</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a-Indicativ mijloc transport_______________</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b-Nume___________________prenume_____________________/Semnătura______________</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 xml:space="preserve">  -Nume___________________prenume_____________________/Semnătura______________</w:t>
      </w:r>
    </w:p>
    <w:p w:rsidR="00C72102" w:rsidRDefault="00C72102" w:rsidP="00C72102">
      <w:pPr>
        <w:spacing w:after="0" w:line="240" w:lineRule="auto"/>
        <w:jc w:val="both"/>
        <w:rPr>
          <w:rFonts w:ascii="Times New Roman" w:hAnsi="Times New Roman" w:cs="Times New Roman"/>
        </w:rPr>
      </w:pP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C72102" w:rsidRDefault="00C72102" w:rsidP="00C72102">
      <w:pPr>
        <w:spacing w:after="0" w:line="240" w:lineRule="auto"/>
        <w:jc w:val="both"/>
        <w:rPr>
          <w:rFonts w:ascii="Times New Roman" w:hAnsi="Times New Roman" w:cs="Times New Roman"/>
        </w:rPr>
      </w:pPr>
    </w:p>
    <w:p w:rsidR="00C72102" w:rsidRDefault="00C72102" w:rsidP="00C72102">
      <w:pPr>
        <w:spacing w:after="0" w:line="240" w:lineRule="auto"/>
        <w:jc w:val="both"/>
        <w:rPr>
          <w:rFonts w:ascii="Times New Roman" w:hAnsi="Times New Roman" w:cs="Times New Roman"/>
        </w:rPr>
      </w:pPr>
    </w:p>
    <w:p w:rsidR="00C72102" w:rsidRDefault="00C72102" w:rsidP="00C72102">
      <w:pPr>
        <w:spacing w:after="0" w:line="240" w:lineRule="auto"/>
        <w:jc w:val="both"/>
        <w:rPr>
          <w:rFonts w:ascii="Times New Roman" w:hAnsi="Times New Roman" w:cs="Times New Roman"/>
        </w:rPr>
      </w:pPr>
    </w:p>
    <w:p w:rsidR="00C72102" w:rsidRDefault="00C72102" w:rsidP="00C72102">
      <w:pPr>
        <w:spacing w:after="0" w:line="240" w:lineRule="auto"/>
        <w:jc w:val="both"/>
        <w:rPr>
          <w:rFonts w:ascii="Times New Roman" w:hAnsi="Times New Roman" w:cs="Times New Roman"/>
        </w:rPr>
      </w:pPr>
    </w:p>
    <w:p w:rsidR="00C72102" w:rsidRDefault="00C72102" w:rsidP="00C72102">
      <w:pPr>
        <w:spacing w:after="0" w:line="240" w:lineRule="auto"/>
        <w:jc w:val="both"/>
        <w:rPr>
          <w:rFonts w:ascii="Times New Roman" w:hAnsi="Times New Roman" w:cs="Times New Roman"/>
        </w:rPr>
      </w:pPr>
    </w:p>
    <w:p w:rsidR="00C72102" w:rsidRDefault="00C72102" w:rsidP="00C72102">
      <w:pPr>
        <w:spacing w:after="0" w:line="240" w:lineRule="auto"/>
        <w:jc w:val="both"/>
        <w:rPr>
          <w:rFonts w:ascii="Times New Roman" w:hAnsi="Times New Roman" w:cs="Times New Roman"/>
        </w:rPr>
      </w:pPr>
    </w:p>
    <w:p w:rsidR="00C72102" w:rsidRDefault="00C72102" w:rsidP="00C72102">
      <w:pPr>
        <w:spacing w:after="0" w:line="240" w:lineRule="auto"/>
        <w:jc w:val="both"/>
        <w:rPr>
          <w:rFonts w:ascii="Times New Roman" w:hAnsi="Times New Roman" w:cs="Times New Roman"/>
        </w:rPr>
      </w:pPr>
    </w:p>
    <w:p w:rsidR="00C72102" w:rsidRDefault="00C72102" w:rsidP="00C72102">
      <w:pPr>
        <w:spacing w:after="0" w:line="240" w:lineRule="auto"/>
        <w:jc w:val="both"/>
        <w:rPr>
          <w:rFonts w:ascii="Times New Roman" w:hAnsi="Times New Roman" w:cs="Times New Roman"/>
        </w:rPr>
      </w:pPr>
    </w:p>
    <w:p w:rsidR="00C72102" w:rsidRDefault="00C72102" w:rsidP="00C72102">
      <w:pPr>
        <w:spacing w:after="0" w:line="240" w:lineRule="auto"/>
        <w:jc w:val="both"/>
        <w:rPr>
          <w:rFonts w:ascii="Times New Roman" w:hAnsi="Times New Roman" w:cs="Times New Roman"/>
        </w:rPr>
      </w:pPr>
    </w:p>
    <w:p w:rsidR="00C72102" w:rsidRDefault="00C72102" w:rsidP="00C72102">
      <w:pPr>
        <w:spacing w:after="0" w:line="240" w:lineRule="auto"/>
        <w:jc w:val="both"/>
        <w:rPr>
          <w:rFonts w:ascii="Times New Roman" w:hAnsi="Times New Roman" w:cs="Times New Roman"/>
        </w:rPr>
      </w:pPr>
    </w:p>
    <w:p w:rsidR="00C72102" w:rsidRDefault="00C72102" w:rsidP="00C72102">
      <w:pPr>
        <w:spacing w:after="0" w:line="240" w:lineRule="auto"/>
        <w:jc w:val="both"/>
        <w:rPr>
          <w:rFonts w:ascii="Times New Roman" w:hAnsi="Times New Roman" w:cs="Times New Roman"/>
        </w:rPr>
      </w:pPr>
    </w:p>
    <w:p w:rsidR="00C72102" w:rsidRDefault="00C72102" w:rsidP="00C72102">
      <w:pPr>
        <w:spacing w:after="0" w:line="240" w:lineRule="auto"/>
        <w:jc w:val="both"/>
        <w:rPr>
          <w:rFonts w:ascii="Times New Roman" w:hAnsi="Times New Roman" w:cs="Times New Roman"/>
        </w:rPr>
      </w:pPr>
    </w:p>
    <w:p w:rsidR="00C72102" w:rsidRDefault="00C72102" w:rsidP="00C72102">
      <w:pPr>
        <w:spacing w:after="0" w:line="240" w:lineRule="auto"/>
        <w:jc w:val="both"/>
        <w:rPr>
          <w:rFonts w:ascii="Times New Roman" w:hAnsi="Times New Roman" w:cs="Times New Roman"/>
        </w:rPr>
      </w:pPr>
    </w:p>
    <w:p w:rsidR="00C72102" w:rsidRDefault="00C72102" w:rsidP="00C72102">
      <w:pPr>
        <w:spacing w:after="0" w:line="240" w:lineRule="auto"/>
        <w:jc w:val="both"/>
        <w:rPr>
          <w:rFonts w:ascii="Times New Roman" w:hAnsi="Times New Roman" w:cs="Times New Roman"/>
        </w:rPr>
      </w:pPr>
    </w:p>
    <w:p w:rsidR="00C72102" w:rsidRDefault="00C72102" w:rsidP="00C72102">
      <w:pPr>
        <w:spacing w:after="0" w:line="240" w:lineRule="auto"/>
        <w:jc w:val="both"/>
        <w:rPr>
          <w:rFonts w:ascii="Times New Roman" w:hAnsi="Times New Roman" w:cs="Times New Roman"/>
        </w:rPr>
      </w:pPr>
    </w:p>
    <w:p w:rsidR="00C72102" w:rsidRDefault="00C72102" w:rsidP="00C72102">
      <w:pPr>
        <w:spacing w:after="0" w:line="240" w:lineRule="auto"/>
        <w:jc w:val="both"/>
        <w:rPr>
          <w:rFonts w:ascii="Times New Roman" w:hAnsi="Times New Roman" w:cs="Times New Roman"/>
        </w:rPr>
      </w:pPr>
    </w:p>
    <w:p w:rsidR="00C72102" w:rsidRDefault="00C72102" w:rsidP="00C72102">
      <w:pPr>
        <w:spacing w:after="0" w:line="240" w:lineRule="auto"/>
        <w:jc w:val="both"/>
        <w:rPr>
          <w:rFonts w:ascii="Times New Roman" w:hAnsi="Times New Roman" w:cs="Times New Roman"/>
        </w:rPr>
      </w:pPr>
    </w:p>
    <w:p w:rsidR="00C72102" w:rsidRDefault="00C72102" w:rsidP="00C72102">
      <w:pPr>
        <w:spacing w:after="0" w:line="240" w:lineRule="auto"/>
        <w:jc w:val="both"/>
        <w:rPr>
          <w:rFonts w:ascii="Times New Roman" w:hAnsi="Times New Roman" w:cs="Times New Roman"/>
        </w:rPr>
      </w:pPr>
    </w:p>
    <w:p w:rsidR="00C72102" w:rsidRDefault="00C72102" w:rsidP="00C72102">
      <w:pPr>
        <w:spacing w:after="0" w:line="240" w:lineRule="auto"/>
        <w:jc w:val="both"/>
        <w:rPr>
          <w:rFonts w:ascii="Times New Roman" w:hAnsi="Times New Roman" w:cs="Times New Roman"/>
        </w:rPr>
      </w:pPr>
    </w:p>
    <w:p w:rsidR="00C72102" w:rsidRDefault="00C72102" w:rsidP="00C72102">
      <w:pPr>
        <w:spacing w:after="0" w:line="240" w:lineRule="auto"/>
        <w:jc w:val="both"/>
        <w:rPr>
          <w:rFonts w:ascii="Times New Roman" w:hAnsi="Times New Roman" w:cs="Times New Roman"/>
        </w:rPr>
      </w:pPr>
    </w:p>
    <w:p w:rsidR="00C72102" w:rsidRDefault="00C72102" w:rsidP="00C72102">
      <w:pPr>
        <w:spacing w:after="0" w:line="240" w:lineRule="auto"/>
        <w:jc w:val="both"/>
        <w:rPr>
          <w:rFonts w:ascii="Times New Roman" w:hAnsi="Times New Roman" w:cs="Times New Roman"/>
        </w:rPr>
      </w:pP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Anexa nr.____</w:t>
      </w:r>
    </w:p>
    <w:p w:rsidR="00C72102" w:rsidRDefault="00C72102" w:rsidP="00C72102">
      <w:pPr>
        <w:spacing w:after="0" w:line="240" w:lineRule="auto"/>
        <w:ind w:left="2124" w:firstLine="708"/>
        <w:jc w:val="both"/>
        <w:rPr>
          <w:rFonts w:ascii="Times New Roman" w:hAnsi="Times New Roman" w:cs="Times New Roman"/>
          <w:lang w:val="en-US"/>
        </w:rPr>
      </w:pPr>
      <w:r w:rsidRPr="001F424E">
        <w:rPr>
          <w:rFonts w:ascii="Times New Roman" w:hAnsi="Times New Roman" w:cs="Times New Roman"/>
          <w:lang w:val="en-US"/>
        </w:rPr>
        <w:t xml:space="preserve"> la Regulamentul</w:t>
      </w:r>
      <w:r w:rsidR="00D92124">
        <w:rPr>
          <w:rFonts w:ascii="Times New Roman" w:hAnsi="Times New Roman" w:cs="Times New Roman"/>
          <w:lang w:val="en-US"/>
        </w:rPr>
        <w:t xml:space="preserve"> </w:t>
      </w:r>
      <w:r w:rsidRPr="001F424E">
        <w:rPr>
          <w:rFonts w:ascii="Times New Roman" w:hAnsi="Times New Roman" w:cs="Times New Roman"/>
          <w:lang w:val="en-US"/>
        </w:rPr>
        <w:t>Serviciului</w:t>
      </w:r>
      <w:r w:rsidR="00D92124">
        <w:rPr>
          <w:rFonts w:ascii="Times New Roman" w:hAnsi="Times New Roman" w:cs="Times New Roman"/>
          <w:lang w:val="en-US"/>
        </w:rPr>
        <w:t xml:space="preserve"> </w:t>
      </w:r>
      <w:r w:rsidRPr="001F424E">
        <w:rPr>
          <w:rFonts w:ascii="Times New Roman" w:hAnsi="Times New Roman" w:cs="Times New Roman"/>
          <w:lang w:val="en-US"/>
        </w:rPr>
        <w:t>pentru</w:t>
      </w:r>
      <w:r w:rsidR="00D92124">
        <w:rPr>
          <w:rFonts w:ascii="Times New Roman" w:hAnsi="Times New Roman" w:cs="Times New Roman"/>
          <w:lang w:val="en-US"/>
        </w:rPr>
        <w:t xml:space="preserve"> </w:t>
      </w:r>
      <w:r w:rsidRPr="001F424E">
        <w:rPr>
          <w:rFonts w:ascii="Times New Roman" w:hAnsi="Times New Roman" w:cs="Times New Roman"/>
          <w:lang w:val="en-US"/>
        </w:rPr>
        <w:t>gestionarea</w:t>
      </w:r>
      <w:r w:rsidR="00D92124">
        <w:rPr>
          <w:rFonts w:ascii="Times New Roman" w:hAnsi="Times New Roman" w:cs="Times New Roman"/>
          <w:lang w:val="en-US"/>
        </w:rPr>
        <w:t xml:space="preserve"> </w:t>
      </w:r>
      <w:r w:rsidRPr="001F424E">
        <w:rPr>
          <w:rFonts w:ascii="Times New Roman" w:hAnsi="Times New Roman" w:cs="Times New Roman"/>
          <w:lang w:val="en-US"/>
        </w:rPr>
        <w:t>câinilor</w:t>
      </w:r>
      <w:r w:rsidR="00D92124">
        <w:rPr>
          <w:rFonts w:ascii="Times New Roman" w:hAnsi="Times New Roman" w:cs="Times New Roman"/>
          <w:lang w:val="en-US"/>
        </w:rPr>
        <w:t xml:space="preserve"> </w:t>
      </w:r>
      <w:r w:rsidRPr="001F424E">
        <w:rPr>
          <w:rFonts w:ascii="Times New Roman" w:hAnsi="Times New Roman" w:cs="Times New Roman"/>
          <w:lang w:val="en-US"/>
        </w:rPr>
        <w:t>fără</w:t>
      </w:r>
      <w:r w:rsidR="00D92124">
        <w:rPr>
          <w:rFonts w:ascii="Times New Roman" w:hAnsi="Times New Roman" w:cs="Times New Roman"/>
          <w:lang w:val="en-US"/>
        </w:rPr>
        <w:t xml:space="preserve"> </w:t>
      </w:r>
      <w:r w:rsidRPr="001F424E">
        <w:rPr>
          <w:rFonts w:ascii="Times New Roman" w:hAnsi="Times New Roman" w:cs="Times New Roman"/>
          <w:lang w:val="en-US"/>
        </w:rPr>
        <w:t>stăpân</w:t>
      </w:r>
    </w:p>
    <w:p w:rsidR="00C72102" w:rsidRDefault="00C72102" w:rsidP="00C72102">
      <w:pPr>
        <w:spacing w:after="0" w:line="240" w:lineRule="auto"/>
        <w:ind w:left="2124" w:firstLine="708"/>
        <w:jc w:val="both"/>
        <w:rPr>
          <w:rFonts w:ascii="Times New Roman" w:hAnsi="Times New Roman" w:cs="Times New Roman"/>
          <w:lang w:val="en-US"/>
        </w:rPr>
      </w:pPr>
    </w:p>
    <w:p w:rsidR="00C72102" w:rsidRDefault="00C72102" w:rsidP="00C72102">
      <w:pPr>
        <w:spacing w:after="0" w:line="240" w:lineRule="auto"/>
        <w:ind w:left="2124" w:firstLine="708"/>
        <w:jc w:val="both"/>
        <w:rPr>
          <w:rFonts w:ascii="Times New Roman" w:hAnsi="Times New Roman" w:cs="Times New Roman"/>
        </w:rPr>
      </w:pPr>
    </w:p>
    <w:p w:rsidR="00C72102" w:rsidRPr="00042760" w:rsidRDefault="00C72102" w:rsidP="00C72102">
      <w:pPr>
        <w:spacing w:after="0" w:line="240" w:lineRule="auto"/>
        <w:jc w:val="both"/>
        <w:rPr>
          <w:rFonts w:ascii="Times New Roman" w:hAnsi="Times New Roman" w:cs="Times New Roman"/>
          <w:b/>
        </w:rPr>
      </w:pPr>
      <w:r>
        <w:rPr>
          <w:rFonts w:ascii="Times New Roman" w:hAnsi="Times New Roman" w:cs="Times New Roman"/>
        </w:rPr>
        <w:tab/>
      </w:r>
      <w:r>
        <w:rPr>
          <w:rFonts w:ascii="Times New Roman" w:hAnsi="Times New Roman" w:cs="Times New Roman"/>
        </w:rPr>
        <w:tab/>
      </w:r>
      <w:r w:rsidRPr="00042760">
        <w:rPr>
          <w:rFonts w:ascii="Times New Roman" w:hAnsi="Times New Roman" w:cs="Times New Roman"/>
          <w:b/>
        </w:rPr>
        <w:t>REGISTRUL DE EVIDENȚĂ A CÂINILOR FĂRĂ STĂPÂN</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CAPTURAȚI</w:t>
      </w:r>
      <w:r>
        <w:rPr>
          <w:rFonts w:ascii="Times New Roman" w:hAnsi="Times New Roman" w:cs="Times New Roman"/>
        </w:rPr>
        <w:tab/>
        <w:t xml:space="preserve"> PE RAZA UAT </w:t>
      </w:r>
      <w:r w:rsidR="00D92124">
        <w:rPr>
          <w:rFonts w:ascii="Times New Roman" w:hAnsi="Times New Roman" w:cs="Times New Roman"/>
        </w:rPr>
        <w:t xml:space="preserve">BÂRNA </w:t>
      </w:r>
    </w:p>
    <w:p w:rsidR="00C72102" w:rsidRDefault="00C72102" w:rsidP="00C72102">
      <w:pPr>
        <w:spacing w:after="0" w:line="240" w:lineRule="auto"/>
        <w:jc w:val="both"/>
        <w:rPr>
          <w:rFonts w:ascii="Times New Roman" w:hAnsi="Times New Roman" w:cs="Times New Roman"/>
        </w:rPr>
      </w:pPr>
    </w:p>
    <w:p w:rsidR="00C72102" w:rsidRDefault="00C72102" w:rsidP="00C72102">
      <w:pPr>
        <w:spacing w:after="0" w:line="240" w:lineRule="auto"/>
        <w:jc w:val="both"/>
        <w:rPr>
          <w:rFonts w:ascii="Times New Roman" w:hAnsi="Times New Roman" w:cs="Times New Roman"/>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1574"/>
        <w:gridCol w:w="936"/>
        <w:gridCol w:w="1336"/>
        <w:gridCol w:w="1496"/>
        <w:gridCol w:w="1309"/>
        <w:gridCol w:w="1896"/>
        <w:gridCol w:w="976"/>
      </w:tblGrid>
      <w:tr w:rsidR="00C72102" w:rsidRPr="00533BE8" w:rsidTr="003A05D8">
        <w:tc>
          <w:tcPr>
            <w:tcW w:w="852" w:type="dxa"/>
          </w:tcPr>
          <w:p w:rsidR="00C72102" w:rsidRPr="00533BE8" w:rsidRDefault="00C72102" w:rsidP="003A05D8">
            <w:pPr>
              <w:spacing w:after="0" w:line="240" w:lineRule="auto"/>
              <w:jc w:val="both"/>
              <w:rPr>
                <w:rFonts w:ascii="Times New Roman" w:hAnsi="Times New Roman" w:cs="Times New Roman"/>
              </w:rPr>
            </w:pPr>
            <w:r w:rsidRPr="00533BE8">
              <w:rPr>
                <w:rFonts w:ascii="Times New Roman" w:hAnsi="Times New Roman" w:cs="Times New Roman"/>
              </w:rPr>
              <w:t>Nr.</w:t>
            </w:r>
          </w:p>
          <w:p w:rsidR="00C72102" w:rsidRPr="00533BE8" w:rsidRDefault="00C72102" w:rsidP="003A05D8">
            <w:pPr>
              <w:spacing w:after="0" w:line="240" w:lineRule="auto"/>
              <w:jc w:val="both"/>
              <w:rPr>
                <w:rFonts w:ascii="Times New Roman" w:hAnsi="Times New Roman" w:cs="Times New Roman"/>
              </w:rPr>
            </w:pPr>
            <w:r w:rsidRPr="00533BE8">
              <w:rPr>
                <w:rFonts w:ascii="Times New Roman" w:hAnsi="Times New Roman" w:cs="Times New Roman"/>
              </w:rPr>
              <w:t>Crt</w:t>
            </w:r>
          </w:p>
        </w:tc>
        <w:tc>
          <w:tcPr>
            <w:tcW w:w="1942" w:type="dxa"/>
          </w:tcPr>
          <w:p w:rsidR="00C72102" w:rsidRPr="00533BE8" w:rsidRDefault="00C72102" w:rsidP="003A05D8">
            <w:pPr>
              <w:spacing w:after="0" w:line="240" w:lineRule="auto"/>
              <w:jc w:val="both"/>
              <w:rPr>
                <w:rFonts w:ascii="Times New Roman" w:hAnsi="Times New Roman" w:cs="Times New Roman"/>
              </w:rPr>
            </w:pPr>
            <w:r w:rsidRPr="00533BE8">
              <w:rPr>
                <w:rFonts w:ascii="Times New Roman" w:hAnsi="Times New Roman" w:cs="Times New Roman"/>
              </w:rPr>
              <w:t>Data capturării</w:t>
            </w:r>
          </w:p>
        </w:tc>
        <w:tc>
          <w:tcPr>
            <w:tcW w:w="1238" w:type="dxa"/>
          </w:tcPr>
          <w:p w:rsidR="00C72102" w:rsidRPr="00533BE8" w:rsidRDefault="00C72102" w:rsidP="003A05D8">
            <w:pPr>
              <w:spacing w:after="0" w:line="240" w:lineRule="auto"/>
              <w:jc w:val="both"/>
              <w:rPr>
                <w:rFonts w:ascii="Times New Roman" w:hAnsi="Times New Roman" w:cs="Times New Roman"/>
              </w:rPr>
            </w:pPr>
            <w:r w:rsidRPr="00533BE8">
              <w:rPr>
                <w:rFonts w:ascii="Times New Roman" w:hAnsi="Times New Roman" w:cs="Times New Roman"/>
              </w:rPr>
              <w:t>Sex</w:t>
            </w:r>
          </w:p>
        </w:tc>
        <w:tc>
          <w:tcPr>
            <w:tcW w:w="1239" w:type="dxa"/>
          </w:tcPr>
          <w:p w:rsidR="00C72102" w:rsidRPr="00533BE8" w:rsidRDefault="00C72102" w:rsidP="003A05D8">
            <w:pPr>
              <w:spacing w:after="0" w:line="240" w:lineRule="auto"/>
              <w:jc w:val="both"/>
              <w:rPr>
                <w:rFonts w:ascii="Times New Roman" w:hAnsi="Times New Roman" w:cs="Times New Roman"/>
              </w:rPr>
            </w:pPr>
            <w:r w:rsidRPr="00533BE8">
              <w:rPr>
                <w:rFonts w:ascii="Times New Roman" w:hAnsi="Times New Roman" w:cs="Times New Roman"/>
              </w:rPr>
              <w:t>Adresa/Loc capturare</w:t>
            </w:r>
          </w:p>
        </w:tc>
        <w:tc>
          <w:tcPr>
            <w:tcW w:w="1239" w:type="dxa"/>
          </w:tcPr>
          <w:p w:rsidR="00C72102" w:rsidRPr="00533BE8" w:rsidRDefault="00C72102" w:rsidP="003A05D8">
            <w:pPr>
              <w:spacing w:after="0" w:line="240" w:lineRule="auto"/>
              <w:jc w:val="both"/>
              <w:rPr>
                <w:rFonts w:ascii="Times New Roman" w:hAnsi="Times New Roman" w:cs="Times New Roman"/>
              </w:rPr>
            </w:pPr>
            <w:r w:rsidRPr="00533BE8">
              <w:rPr>
                <w:rFonts w:ascii="Times New Roman" w:hAnsi="Times New Roman" w:cs="Times New Roman"/>
              </w:rPr>
              <w:t>Caracteristici</w:t>
            </w:r>
          </w:p>
        </w:tc>
        <w:tc>
          <w:tcPr>
            <w:tcW w:w="1239" w:type="dxa"/>
          </w:tcPr>
          <w:p w:rsidR="00C72102" w:rsidRPr="00533BE8" w:rsidRDefault="00C72102" w:rsidP="003A05D8">
            <w:pPr>
              <w:spacing w:after="0" w:line="240" w:lineRule="auto"/>
              <w:jc w:val="both"/>
              <w:rPr>
                <w:rFonts w:ascii="Times New Roman" w:hAnsi="Times New Roman" w:cs="Times New Roman"/>
              </w:rPr>
            </w:pPr>
            <w:r w:rsidRPr="00533BE8">
              <w:rPr>
                <w:rFonts w:ascii="Times New Roman" w:hAnsi="Times New Roman" w:cs="Times New Roman"/>
              </w:rPr>
              <w:t xml:space="preserve">Număr unic de identificare </w:t>
            </w:r>
          </w:p>
        </w:tc>
        <w:tc>
          <w:tcPr>
            <w:tcW w:w="1239" w:type="dxa"/>
          </w:tcPr>
          <w:p w:rsidR="00C72102" w:rsidRPr="00533BE8" w:rsidRDefault="00C72102" w:rsidP="003A05D8">
            <w:pPr>
              <w:spacing w:after="0" w:line="240" w:lineRule="auto"/>
              <w:jc w:val="both"/>
              <w:rPr>
                <w:rFonts w:ascii="Times New Roman" w:hAnsi="Times New Roman" w:cs="Times New Roman"/>
              </w:rPr>
            </w:pPr>
            <w:r w:rsidRPr="00533BE8">
              <w:rPr>
                <w:rFonts w:ascii="Times New Roman" w:hAnsi="Times New Roman" w:cs="Times New Roman"/>
              </w:rPr>
              <w:t>Microcip/crotaliu</w:t>
            </w:r>
          </w:p>
        </w:tc>
        <w:tc>
          <w:tcPr>
            <w:tcW w:w="1239" w:type="dxa"/>
          </w:tcPr>
          <w:p w:rsidR="00C72102" w:rsidRPr="00533BE8" w:rsidRDefault="00C72102" w:rsidP="003A05D8">
            <w:pPr>
              <w:spacing w:after="0" w:line="240" w:lineRule="auto"/>
              <w:jc w:val="both"/>
              <w:rPr>
                <w:rFonts w:ascii="Times New Roman" w:hAnsi="Times New Roman" w:cs="Times New Roman"/>
              </w:rPr>
            </w:pPr>
            <w:r w:rsidRPr="00533BE8">
              <w:rPr>
                <w:rFonts w:ascii="Times New Roman" w:hAnsi="Times New Roman" w:cs="Times New Roman"/>
              </w:rPr>
              <w:t>Obs.</w:t>
            </w:r>
          </w:p>
        </w:tc>
      </w:tr>
      <w:tr w:rsidR="00C72102" w:rsidRPr="00533BE8" w:rsidTr="003A05D8">
        <w:tc>
          <w:tcPr>
            <w:tcW w:w="852" w:type="dxa"/>
          </w:tcPr>
          <w:p w:rsidR="00C72102" w:rsidRPr="00533BE8" w:rsidRDefault="00C72102" w:rsidP="003A05D8">
            <w:pPr>
              <w:spacing w:after="0" w:line="240" w:lineRule="auto"/>
              <w:jc w:val="both"/>
              <w:rPr>
                <w:rFonts w:ascii="Times New Roman" w:hAnsi="Times New Roman" w:cs="Times New Roman"/>
              </w:rPr>
            </w:pPr>
            <w:r w:rsidRPr="00533BE8">
              <w:rPr>
                <w:rFonts w:ascii="Times New Roman" w:hAnsi="Times New Roman" w:cs="Times New Roman"/>
              </w:rPr>
              <w:t>0</w:t>
            </w:r>
          </w:p>
        </w:tc>
        <w:tc>
          <w:tcPr>
            <w:tcW w:w="1942" w:type="dxa"/>
          </w:tcPr>
          <w:p w:rsidR="00C72102" w:rsidRPr="00533BE8" w:rsidRDefault="00C72102" w:rsidP="003A05D8">
            <w:pPr>
              <w:spacing w:after="0" w:line="240" w:lineRule="auto"/>
              <w:jc w:val="both"/>
              <w:rPr>
                <w:rFonts w:ascii="Times New Roman" w:hAnsi="Times New Roman" w:cs="Times New Roman"/>
              </w:rPr>
            </w:pPr>
            <w:r w:rsidRPr="00533BE8">
              <w:rPr>
                <w:rFonts w:ascii="Times New Roman" w:hAnsi="Times New Roman" w:cs="Times New Roman"/>
              </w:rPr>
              <w:t>1</w:t>
            </w:r>
          </w:p>
        </w:tc>
        <w:tc>
          <w:tcPr>
            <w:tcW w:w="1238" w:type="dxa"/>
          </w:tcPr>
          <w:p w:rsidR="00C72102" w:rsidRPr="00533BE8" w:rsidRDefault="00C72102" w:rsidP="003A05D8">
            <w:pPr>
              <w:spacing w:after="0" w:line="240" w:lineRule="auto"/>
              <w:jc w:val="both"/>
              <w:rPr>
                <w:rFonts w:ascii="Times New Roman" w:hAnsi="Times New Roman" w:cs="Times New Roman"/>
              </w:rPr>
            </w:pPr>
            <w:r w:rsidRPr="00533BE8">
              <w:rPr>
                <w:rFonts w:ascii="Times New Roman" w:hAnsi="Times New Roman" w:cs="Times New Roman"/>
              </w:rPr>
              <w:t>2</w:t>
            </w:r>
          </w:p>
        </w:tc>
        <w:tc>
          <w:tcPr>
            <w:tcW w:w="1239" w:type="dxa"/>
          </w:tcPr>
          <w:p w:rsidR="00C72102" w:rsidRPr="00533BE8" w:rsidRDefault="00C72102" w:rsidP="003A05D8">
            <w:pPr>
              <w:spacing w:after="0" w:line="240" w:lineRule="auto"/>
              <w:jc w:val="both"/>
              <w:rPr>
                <w:rFonts w:ascii="Times New Roman" w:hAnsi="Times New Roman" w:cs="Times New Roman"/>
              </w:rPr>
            </w:pPr>
            <w:r w:rsidRPr="00533BE8">
              <w:rPr>
                <w:rFonts w:ascii="Times New Roman" w:hAnsi="Times New Roman" w:cs="Times New Roman"/>
              </w:rPr>
              <w:t>3</w:t>
            </w:r>
          </w:p>
        </w:tc>
        <w:tc>
          <w:tcPr>
            <w:tcW w:w="1239" w:type="dxa"/>
          </w:tcPr>
          <w:p w:rsidR="00C72102" w:rsidRPr="00533BE8" w:rsidRDefault="00C72102" w:rsidP="003A05D8">
            <w:pPr>
              <w:spacing w:after="0" w:line="240" w:lineRule="auto"/>
              <w:jc w:val="both"/>
              <w:rPr>
                <w:rFonts w:ascii="Times New Roman" w:hAnsi="Times New Roman" w:cs="Times New Roman"/>
              </w:rPr>
            </w:pPr>
            <w:r w:rsidRPr="00533BE8">
              <w:rPr>
                <w:rFonts w:ascii="Times New Roman" w:hAnsi="Times New Roman" w:cs="Times New Roman"/>
              </w:rPr>
              <w:t>4</w:t>
            </w:r>
          </w:p>
        </w:tc>
        <w:tc>
          <w:tcPr>
            <w:tcW w:w="1239" w:type="dxa"/>
          </w:tcPr>
          <w:p w:rsidR="00C72102" w:rsidRPr="00533BE8" w:rsidRDefault="00C72102" w:rsidP="003A05D8">
            <w:pPr>
              <w:spacing w:after="0" w:line="240" w:lineRule="auto"/>
              <w:jc w:val="both"/>
              <w:rPr>
                <w:rFonts w:ascii="Times New Roman" w:hAnsi="Times New Roman" w:cs="Times New Roman"/>
              </w:rPr>
            </w:pPr>
            <w:r w:rsidRPr="00533BE8">
              <w:rPr>
                <w:rFonts w:ascii="Times New Roman" w:hAnsi="Times New Roman" w:cs="Times New Roman"/>
              </w:rPr>
              <w:t>5</w:t>
            </w:r>
          </w:p>
        </w:tc>
        <w:tc>
          <w:tcPr>
            <w:tcW w:w="1239" w:type="dxa"/>
          </w:tcPr>
          <w:p w:rsidR="00C72102" w:rsidRPr="00533BE8" w:rsidRDefault="00C72102" w:rsidP="003A05D8">
            <w:pPr>
              <w:spacing w:after="0" w:line="240" w:lineRule="auto"/>
              <w:jc w:val="both"/>
              <w:rPr>
                <w:rFonts w:ascii="Times New Roman" w:hAnsi="Times New Roman" w:cs="Times New Roman"/>
              </w:rPr>
            </w:pPr>
            <w:r w:rsidRPr="00533BE8">
              <w:rPr>
                <w:rFonts w:ascii="Times New Roman" w:hAnsi="Times New Roman" w:cs="Times New Roman"/>
              </w:rPr>
              <w:t>6</w:t>
            </w:r>
          </w:p>
        </w:tc>
        <w:tc>
          <w:tcPr>
            <w:tcW w:w="1239" w:type="dxa"/>
          </w:tcPr>
          <w:p w:rsidR="00C72102" w:rsidRPr="00533BE8" w:rsidRDefault="00C72102" w:rsidP="003A05D8">
            <w:pPr>
              <w:spacing w:after="0" w:line="240" w:lineRule="auto"/>
              <w:jc w:val="both"/>
              <w:rPr>
                <w:rFonts w:ascii="Times New Roman" w:hAnsi="Times New Roman" w:cs="Times New Roman"/>
              </w:rPr>
            </w:pPr>
            <w:r w:rsidRPr="00533BE8">
              <w:rPr>
                <w:rFonts w:ascii="Times New Roman" w:hAnsi="Times New Roman" w:cs="Times New Roman"/>
              </w:rPr>
              <w:t>7</w:t>
            </w:r>
          </w:p>
        </w:tc>
      </w:tr>
      <w:tr w:rsidR="00C72102" w:rsidRPr="00533BE8" w:rsidTr="003A05D8">
        <w:tc>
          <w:tcPr>
            <w:tcW w:w="852" w:type="dxa"/>
          </w:tcPr>
          <w:p w:rsidR="00C72102" w:rsidRPr="00533BE8" w:rsidRDefault="00C72102" w:rsidP="003A05D8">
            <w:pPr>
              <w:spacing w:after="0" w:line="240" w:lineRule="auto"/>
              <w:jc w:val="both"/>
              <w:rPr>
                <w:rFonts w:ascii="Times New Roman" w:hAnsi="Times New Roman" w:cs="Times New Roman"/>
              </w:rPr>
            </w:pPr>
          </w:p>
        </w:tc>
        <w:tc>
          <w:tcPr>
            <w:tcW w:w="1942" w:type="dxa"/>
          </w:tcPr>
          <w:p w:rsidR="00C72102" w:rsidRPr="00533BE8" w:rsidRDefault="00C72102" w:rsidP="003A05D8">
            <w:pPr>
              <w:spacing w:after="0" w:line="240" w:lineRule="auto"/>
              <w:jc w:val="both"/>
              <w:rPr>
                <w:rFonts w:ascii="Times New Roman" w:hAnsi="Times New Roman" w:cs="Times New Roman"/>
              </w:rPr>
            </w:pPr>
          </w:p>
        </w:tc>
        <w:tc>
          <w:tcPr>
            <w:tcW w:w="1238" w:type="dxa"/>
          </w:tcPr>
          <w:p w:rsidR="00C72102" w:rsidRPr="00533BE8" w:rsidRDefault="00C72102" w:rsidP="003A05D8">
            <w:pPr>
              <w:spacing w:after="0" w:line="240" w:lineRule="auto"/>
              <w:jc w:val="both"/>
              <w:rPr>
                <w:rFonts w:ascii="Times New Roman" w:hAnsi="Times New Roman" w:cs="Times New Roman"/>
              </w:rPr>
            </w:pPr>
          </w:p>
        </w:tc>
        <w:tc>
          <w:tcPr>
            <w:tcW w:w="1239" w:type="dxa"/>
          </w:tcPr>
          <w:p w:rsidR="00C72102" w:rsidRPr="00533BE8" w:rsidRDefault="00C72102" w:rsidP="003A05D8">
            <w:pPr>
              <w:spacing w:after="0" w:line="240" w:lineRule="auto"/>
              <w:jc w:val="both"/>
              <w:rPr>
                <w:rFonts w:ascii="Times New Roman" w:hAnsi="Times New Roman" w:cs="Times New Roman"/>
              </w:rPr>
            </w:pPr>
          </w:p>
        </w:tc>
        <w:tc>
          <w:tcPr>
            <w:tcW w:w="1239" w:type="dxa"/>
          </w:tcPr>
          <w:p w:rsidR="00C72102" w:rsidRPr="00533BE8" w:rsidRDefault="00C72102" w:rsidP="003A05D8">
            <w:pPr>
              <w:spacing w:after="0" w:line="240" w:lineRule="auto"/>
              <w:jc w:val="both"/>
              <w:rPr>
                <w:rFonts w:ascii="Times New Roman" w:hAnsi="Times New Roman" w:cs="Times New Roman"/>
              </w:rPr>
            </w:pPr>
          </w:p>
        </w:tc>
        <w:tc>
          <w:tcPr>
            <w:tcW w:w="1239" w:type="dxa"/>
          </w:tcPr>
          <w:p w:rsidR="00C72102" w:rsidRPr="00533BE8" w:rsidRDefault="00C72102" w:rsidP="003A05D8">
            <w:pPr>
              <w:spacing w:after="0" w:line="240" w:lineRule="auto"/>
              <w:jc w:val="both"/>
              <w:rPr>
                <w:rFonts w:ascii="Times New Roman" w:hAnsi="Times New Roman" w:cs="Times New Roman"/>
              </w:rPr>
            </w:pPr>
          </w:p>
        </w:tc>
        <w:tc>
          <w:tcPr>
            <w:tcW w:w="1239" w:type="dxa"/>
          </w:tcPr>
          <w:p w:rsidR="00C72102" w:rsidRPr="00533BE8" w:rsidRDefault="00C72102" w:rsidP="003A05D8">
            <w:pPr>
              <w:spacing w:after="0" w:line="240" w:lineRule="auto"/>
              <w:jc w:val="both"/>
              <w:rPr>
                <w:rFonts w:ascii="Times New Roman" w:hAnsi="Times New Roman" w:cs="Times New Roman"/>
              </w:rPr>
            </w:pPr>
          </w:p>
        </w:tc>
        <w:tc>
          <w:tcPr>
            <w:tcW w:w="1239" w:type="dxa"/>
          </w:tcPr>
          <w:p w:rsidR="00C72102" w:rsidRDefault="00C72102" w:rsidP="003A05D8">
            <w:pPr>
              <w:spacing w:after="0" w:line="240" w:lineRule="auto"/>
              <w:jc w:val="both"/>
              <w:rPr>
                <w:rFonts w:ascii="Times New Roman" w:hAnsi="Times New Roman" w:cs="Times New Roman"/>
              </w:rPr>
            </w:pPr>
          </w:p>
          <w:p w:rsidR="00C72102" w:rsidRPr="00533BE8" w:rsidRDefault="00C72102" w:rsidP="003A05D8">
            <w:pPr>
              <w:spacing w:after="0" w:line="240" w:lineRule="auto"/>
              <w:jc w:val="both"/>
              <w:rPr>
                <w:rFonts w:ascii="Times New Roman" w:hAnsi="Times New Roman" w:cs="Times New Roman"/>
              </w:rPr>
            </w:pPr>
          </w:p>
        </w:tc>
      </w:tr>
      <w:tr w:rsidR="00C72102" w:rsidRPr="00533BE8" w:rsidTr="003A05D8">
        <w:tc>
          <w:tcPr>
            <w:tcW w:w="852" w:type="dxa"/>
          </w:tcPr>
          <w:p w:rsidR="00C72102" w:rsidRPr="00533BE8" w:rsidRDefault="00C72102" w:rsidP="003A05D8">
            <w:pPr>
              <w:spacing w:after="0" w:line="240" w:lineRule="auto"/>
              <w:jc w:val="both"/>
              <w:rPr>
                <w:rFonts w:ascii="Times New Roman" w:hAnsi="Times New Roman" w:cs="Times New Roman"/>
              </w:rPr>
            </w:pPr>
          </w:p>
        </w:tc>
        <w:tc>
          <w:tcPr>
            <w:tcW w:w="1942" w:type="dxa"/>
          </w:tcPr>
          <w:p w:rsidR="00C72102" w:rsidRPr="00533BE8" w:rsidRDefault="00C72102" w:rsidP="003A05D8">
            <w:pPr>
              <w:spacing w:after="0" w:line="240" w:lineRule="auto"/>
              <w:jc w:val="both"/>
              <w:rPr>
                <w:rFonts w:ascii="Times New Roman" w:hAnsi="Times New Roman" w:cs="Times New Roman"/>
              </w:rPr>
            </w:pPr>
          </w:p>
        </w:tc>
        <w:tc>
          <w:tcPr>
            <w:tcW w:w="1238" w:type="dxa"/>
          </w:tcPr>
          <w:p w:rsidR="00C72102" w:rsidRPr="00533BE8" w:rsidRDefault="00C72102" w:rsidP="003A05D8">
            <w:pPr>
              <w:spacing w:after="0" w:line="240" w:lineRule="auto"/>
              <w:jc w:val="both"/>
              <w:rPr>
                <w:rFonts w:ascii="Times New Roman" w:hAnsi="Times New Roman" w:cs="Times New Roman"/>
              </w:rPr>
            </w:pPr>
          </w:p>
        </w:tc>
        <w:tc>
          <w:tcPr>
            <w:tcW w:w="1239" w:type="dxa"/>
          </w:tcPr>
          <w:p w:rsidR="00C72102" w:rsidRPr="00533BE8" w:rsidRDefault="00C72102" w:rsidP="003A05D8">
            <w:pPr>
              <w:spacing w:after="0" w:line="240" w:lineRule="auto"/>
              <w:jc w:val="both"/>
              <w:rPr>
                <w:rFonts w:ascii="Times New Roman" w:hAnsi="Times New Roman" w:cs="Times New Roman"/>
              </w:rPr>
            </w:pPr>
          </w:p>
        </w:tc>
        <w:tc>
          <w:tcPr>
            <w:tcW w:w="1239" w:type="dxa"/>
          </w:tcPr>
          <w:p w:rsidR="00C72102" w:rsidRPr="00533BE8" w:rsidRDefault="00C72102" w:rsidP="003A05D8">
            <w:pPr>
              <w:spacing w:after="0" w:line="240" w:lineRule="auto"/>
              <w:jc w:val="both"/>
              <w:rPr>
                <w:rFonts w:ascii="Times New Roman" w:hAnsi="Times New Roman" w:cs="Times New Roman"/>
              </w:rPr>
            </w:pPr>
          </w:p>
        </w:tc>
        <w:tc>
          <w:tcPr>
            <w:tcW w:w="1239" w:type="dxa"/>
          </w:tcPr>
          <w:p w:rsidR="00C72102" w:rsidRPr="00533BE8" w:rsidRDefault="00C72102" w:rsidP="003A05D8">
            <w:pPr>
              <w:spacing w:after="0" w:line="240" w:lineRule="auto"/>
              <w:jc w:val="both"/>
              <w:rPr>
                <w:rFonts w:ascii="Times New Roman" w:hAnsi="Times New Roman" w:cs="Times New Roman"/>
              </w:rPr>
            </w:pPr>
          </w:p>
        </w:tc>
        <w:tc>
          <w:tcPr>
            <w:tcW w:w="1239" w:type="dxa"/>
          </w:tcPr>
          <w:p w:rsidR="00C72102" w:rsidRPr="00533BE8" w:rsidRDefault="00C72102" w:rsidP="003A05D8">
            <w:pPr>
              <w:spacing w:after="0" w:line="240" w:lineRule="auto"/>
              <w:jc w:val="both"/>
              <w:rPr>
                <w:rFonts w:ascii="Times New Roman" w:hAnsi="Times New Roman" w:cs="Times New Roman"/>
              </w:rPr>
            </w:pPr>
          </w:p>
        </w:tc>
        <w:tc>
          <w:tcPr>
            <w:tcW w:w="1239" w:type="dxa"/>
          </w:tcPr>
          <w:p w:rsidR="00C72102" w:rsidRDefault="00C72102" w:rsidP="003A05D8">
            <w:pPr>
              <w:spacing w:after="0" w:line="240" w:lineRule="auto"/>
              <w:jc w:val="both"/>
              <w:rPr>
                <w:rFonts w:ascii="Times New Roman" w:hAnsi="Times New Roman" w:cs="Times New Roman"/>
              </w:rPr>
            </w:pPr>
          </w:p>
          <w:p w:rsidR="00C72102" w:rsidRPr="00533BE8" w:rsidRDefault="00C72102" w:rsidP="003A05D8">
            <w:pPr>
              <w:spacing w:after="0" w:line="240" w:lineRule="auto"/>
              <w:jc w:val="both"/>
              <w:rPr>
                <w:rFonts w:ascii="Times New Roman" w:hAnsi="Times New Roman" w:cs="Times New Roman"/>
              </w:rPr>
            </w:pPr>
          </w:p>
        </w:tc>
      </w:tr>
      <w:tr w:rsidR="00C72102" w:rsidRPr="00533BE8" w:rsidTr="003A05D8">
        <w:tc>
          <w:tcPr>
            <w:tcW w:w="852" w:type="dxa"/>
          </w:tcPr>
          <w:p w:rsidR="00C72102" w:rsidRPr="00533BE8" w:rsidRDefault="00C72102" w:rsidP="003A05D8">
            <w:pPr>
              <w:spacing w:after="0" w:line="240" w:lineRule="auto"/>
              <w:jc w:val="both"/>
              <w:rPr>
                <w:rFonts w:ascii="Times New Roman" w:hAnsi="Times New Roman" w:cs="Times New Roman"/>
              </w:rPr>
            </w:pPr>
          </w:p>
        </w:tc>
        <w:tc>
          <w:tcPr>
            <w:tcW w:w="1942" w:type="dxa"/>
          </w:tcPr>
          <w:p w:rsidR="00C72102" w:rsidRPr="00533BE8" w:rsidRDefault="00C72102" w:rsidP="003A05D8">
            <w:pPr>
              <w:spacing w:after="0" w:line="240" w:lineRule="auto"/>
              <w:jc w:val="both"/>
              <w:rPr>
                <w:rFonts w:ascii="Times New Roman" w:hAnsi="Times New Roman" w:cs="Times New Roman"/>
              </w:rPr>
            </w:pPr>
          </w:p>
        </w:tc>
        <w:tc>
          <w:tcPr>
            <w:tcW w:w="1238" w:type="dxa"/>
          </w:tcPr>
          <w:p w:rsidR="00C72102" w:rsidRPr="00533BE8" w:rsidRDefault="00C72102" w:rsidP="003A05D8">
            <w:pPr>
              <w:spacing w:after="0" w:line="240" w:lineRule="auto"/>
              <w:jc w:val="both"/>
              <w:rPr>
                <w:rFonts w:ascii="Times New Roman" w:hAnsi="Times New Roman" w:cs="Times New Roman"/>
              </w:rPr>
            </w:pPr>
          </w:p>
        </w:tc>
        <w:tc>
          <w:tcPr>
            <w:tcW w:w="1239" w:type="dxa"/>
          </w:tcPr>
          <w:p w:rsidR="00C72102" w:rsidRPr="00533BE8" w:rsidRDefault="00C72102" w:rsidP="003A05D8">
            <w:pPr>
              <w:spacing w:after="0" w:line="240" w:lineRule="auto"/>
              <w:jc w:val="both"/>
              <w:rPr>
                <w:rFonts w:ascii="Times New Roman" w:hAnsi="Times New Roman" w:cs="Times New Roman"/>
              </w:rPr>
            </w:pPr>
          </w:p>
        </w:tc>
        <w:tc>
          <w:tcPr>
            <w:tcW w:w="1239" w:type="dxa"/>
          </w:tcPr>
          <w:p w:rsidR="00C72102" w:rsidRPr="00533BE8" w:rsidRDefault="00C72102" w:rsidP="003A05D8">
            <w:pPr>
              <w:spacing w:after="0" w:line="240" w:lineRule="auto"/>
              <w:jc w:val="both"/>
              <w:rPr>
                <w:rFonts w:ascii="Times New Roman" w:hAnsi="Times New Roman" w:cs="Times New Roman"/>
              </w:rPr>
            </w:pPr>
          </w:p>
        </w:tc>
        <w:tc>
          <w:tcPr>
            <w:tcW w:w="1239" w:type="dxa"/>
          </w:tcPr>
          <w:p w:rsidR="00C72102" w:rsidRPr="00533BE8" w:rsidRDefault="00C72102" w:rsidP="003A05D8">
            <w:pPr>
              <w:spacing w:after="0" w:line="240" w:lineRule="auto"/>
              <w:jc w:val="both"/>
              <w:rPr>
                <w:rFonts w:ascii="Times New Roman" w:hAnsi="Times New Roman" w:cs="Times New Roman"/>
              </w:rPr>
            </w:pPr>
          </w:p>
        </w:tc>
        <w:tc>
          <w:tcPr>
            <w:tcW w:w="1239" w:type="dxa"/>
          </w:tcPr>
          <w:p w:rsidR="00C72102" w:rsidRPr="00533BE8" w:rsidRDefault="00C72102" w:rsidP="003A05D8">
            <w:pPr>
              <w:spacing w:after="0" w:line="240" w:lineRule="auto"/>
              <w:jc w:val="both"/>
              <w:rPr>
                <w:rFonts w:ascii="Times New Roman" w:hAnsi="Times New Roman" w:cs="Times New Roman"/>
              </w:rPr>
            </w:pPr>
          </w:p>
        </w:tc>
        <w:tc>
          <w:tcPr>
            <w:tcW w:w="1239" w:type="dxa"/>
          </w:tcPr>
          <w:p w:rsidR="00C72102" w:rsidRDefault="00C72102" w:rsidP="003A05D8">
            <w:pPr>
              <w:spacing w:after="0" w:line="240" w:lineRule="auto"/>
              <w:jc w:val="both"/>
              <w:rPr>
                <w:rFonts w:ascii="Times New Roman" w:hAnsi="Times New Roman" w:cs="Times New Roman"/>
              </w:rPr>
            </w:pPr>
          </w:p>
          <w:p w:rsidR="00C72102" w:rsidRPr="00533BE8" w:rsidRDefault="00C72102" w:rsidP="003A05D8">
            <w:pPr>
              <w:spacing w:after="0" w:line="240" w:lineRule="auto"/>
              <w:jc w:val="both"/>
              <w:rPr>
                <w:rFonts w:ascii="Times New Roman" w:hAnsi="Times New Roman" w:cs="Times New Roman"/>
              </w:rPr>
            </w:pPr>
          </w:p>
        </w:tc>
      </w:tr>
      <w:tr w:rsidR="00C72102" w:rsidRPr="00533BE8" w:rsidTr="003A05D8">
        <w:tc>
          <w:tcPr>
            <w:tcW w:w="852" w:type="dxa"/>
          </w:tcPr>
          <w:p w:rsidR="00C72102" w:rsidRPr="00533BE8" w:rsidRDefault="00C72102" w:rsidP="003A05D8">
            <w:pPr>
              <w:spacing w:after="0" w:line="240" w:lineRule="auto"/>
              <w:jc w:val="both"/>
              <w:rPr>
                <w:rFonts w:ascii="Times New Roman" w:hAnsi="Times New Roman" w:cs="Times New Roman"/>
              </w:rPr>
            </w:pPr>
          </w:p>
        </w:tc>
        <w:tc>
          <w:tcPr>
            <w:tcW w:w="1942" w:type="dxa"/>
          </w:tcPr>
          <w:p w:rsidR="00C72102" w:rsidRPr="00533BE8" w:rsidRDefault="00C72102" w:rsidP="003A05D8">
            <w:pPr>
              <w:spacing w:after="0" w:line="240" w:lineRule="auto"/>
              <w:jc w:val="both"/>
              <w:rPr>
                <w:rFonts w:ascii="Times New Roman" w:hAnsi="Times New Roman" w:cs="Times New Roman"/>
              </w:rPr>
            </w:pPr>
          </w:p>
        </w:tc>
        <w:tc>
          <w:tcPr>
            <w:tcW w:w="1238" w:type="dxa"/>
          </w:tcPr>
          <w:p w:rsidR="00C72102" w:rsidRPr="00533BE8" w:rsidRDefault="00C72102" w:rsidP="003A05D8">
            <w:pPr>
              <w:spacing w:after="0" w:line="240" w:lineRule="auto"/>
              <w:jc w:val="both"/>
              <w:rPr>
                <w:rFonts w:ascii="Times New Roman" w:hAnsi="Times New Roman" w:cs="Times New Roman"/>
              </w:rPr>
            </w:pPr>
          </w:p>
        </w:tc>
        <w:tc>
          <w:tcPr>
            <w:tcW w:w="1239" w:type="dxa"/>
          </w:tcPr>
          <w:p w:rsidR="00C72102" w:rsidRPr="00533BE8" w:rsidRDefault="00C72102" w:rsidP="003A05D8">
            <w:pPr>
              <w:spacing w:after="0" w:line="240" w:lineRule="auto"/>
              <w:jc w:val="both"/>
              <w:rPr>
                <w:rFonts w:ascii="Times New Roman" w:hAnsi="Times New Roman" w:cs="Times New Roman"/>
              </w:rPr>
            </w:pPr>
          </w:p>
        </w:tc>
        <w:tc>
          <w:tcPr>
            <w:tcW w:w="1239" w:type="dxa"/>
          </w:tcPr>
          <w:p w:rsidR="00C72102" w:rsidRPr="00533BE8" w:rsidRDefault="00C72102" w:rsidP="003A05D8">
            <w:pPr>
              <w:spacing w:after="0" w:line="240" w:lineRule="auto"/>
              <w:jc w:val="both"/>
              <w:rPr>
                <w:rFonts w:ascii="Times New Roman" w:hAnsi="Times New Roman" w:cs="Times New Roman"/>
              </w:rPr>
            </w:pPr>
          </w:p>
        </w:tc>
        <w:tc>
          <w:tcPr>
            <w:tcW w:w="1239" w:type="dxa"/>
          </w:tcPr>
          <w:p w:rsidR="00C72102" w:rsidRPr="00533BE8" w:rsidRDefault="00C72102" w:rsidP="003A05D8">
            <w:pPr>
              <w:spacing w:after="0" w:line="240" w:lineRule="auto"/>
              <w:jc w:val="both"/>
              <w:rPr>
                <w:rFonts w:ascii="Times New Roman" w:hAnsi="Times New Roman" w:cs="Times New Roman"/>
              </w:rPr>
            </w:pPr>
          </w:p>
        </w:tc>
        <w:tc>
          <w:tcPr>
            <w:tcW w:w="1239" w:type="dxa"/>
          </w:tcPr>
          <w:p w:rsidR="00C72102" w:rsidRPr="00533BE8" w:rsidRDefault="00C72102" w:rsidP="003A05D8">
            <w:pPr>
              <w:spacing w:after="0" w:line="240" w:lineRule="auto"/>
              <w:jc w:val="both"/>
              <w:rPr>
                <w:rFonts w:ascii="Times New Roman" w:hAnsi="Times New Roman" w:cs="Times New Roman"/>
              </w:rPr>
            </w:pPr>
          </w:p>
        </w:tc>
        <w:tc>
          <w:tcPr>
            <w:tcW w:w="1239" w:type="dxa"/>
          </w:tcPr>
          <w:p w:rsidR="00C72102" w:rsidRDefault="00C72102" w:rsidP="003A05D8">
            <w:pPr>
              <w:spacing w:after="0" w:line="240" w:lineRule="auto"/>
              <w:jc w:val="both"/>
              <w:rPr>
                <w:rFonts w:ascii="Times New Roman" w:hAnsi="Times New Roman" w:cs="Times New Roman"/>
              </w:rPr>
            </w:pPr>
          </w:p>
          <w:p w:rsidR="00C72102" w:rsidRPr="00533BE8" w:rsidRDefault="00C72102" w:rsidP="003A05D8">
            <w:pPr>
              <w:spacing w:after="0" w:line="240" w:lineRule="auto"/>
              <w:jc w:val="both"/>
              <w:rPr>
                <w:rFonts w:ascii="Times New Roman" w:hAnsi="Times New Roman" w:cs="Times New Roman"/>
              </w:rPr>
            </w:pPr>
          </w:p>
        </w:tc>
      </w:tr>
      <w:tr w:rsidR="00C72102" w:rsidRPr="00533BE8" w:rsidTr="003A05D8">
        <w:tc>
          <w:tcPr>
            <w:tcW w:w="852" w:type="dxa"/>
          </w:tcPr>
          <w:p w:rsidR="00C72102" w:rsidRPr="00533BE8" w:rsidRDefault="00C72102" w:rsidP="003A05D8">
            <w:pPr>
              <w:spacing w:after="0" w:line="240" w:lineRule="auto"/>
              <w:jc w:val="both"/>
              <w:rPr>
                <w:rFonts w:ascii="Times New Roman" w:hAnsi="Times New Roman" w:cs="Times New Roman"/>
              </w:rPr>
            </w:pPr>
          </w:p>
        </w:tc>
        <w:tc>
          <w:tcPr>
            <w:tcW w:w="1942" w:type="dxa"/>
          </w:tcPr>
          <w:p w:rsidR="00C72102" w:rsidRPr="00533BE8" w:rsidRDefault="00C72102" w:rsidP="003A05D8">
            <w:pPr>
              <w:spacing w:after="0" w:line="240" w:lineRule="auto"/>
              <w:jc w:val="both"/>
              <w:rPr>
                <w:rFonts w:ascii="Times New Roman" w:hAnsi="Times New Roman" w:cs="Times New Roman"/>
              </w:rPr>
            </w:pPr>
          </w:p>
        </w:tc>
        <w:tc>
          <w:tcPr>
            <w:tcW w:w="1238" w:type="dxa"/>
          </w:tcPr>
          <w:p w:rsidR="00C72102" w:rsidRPr="00533BE8" w:rsidRDefault="00C72102" w:rsidP="003A05D8">
            <w:pPr>
              <w:spacing w:after="0" w:line="240" w:lineRule="auto"/>
              <w:jc w:val="both"/>
              <w:rPr>
                <w:rFonts w:ascii="Times New Roman" w:hAnsi="Times New Roman" w:cs="Times New Roman"/>
              </w:rPr>
            </w:pPr>
          </w:p>
        </w:tc>
        <w:tc>
          <w:tcPr>
            <w:tcW w:w="1239" w:type="dxa"/>
          </w:tcPr>
          <w:p w:rsidR="00C72102" w:rsidRPr="00533BE8" w:rsidRDefault="00C72102" w:rsidP="003A05D8">
            <w:pPr>
              <w:spacing w:after="0" w:line="240" w:lineRule="auto"/>
              <w:jc w:val="both"/>
              <w:rPr>
                <w:rFonts w:ascii="Times New Roman" w:hAnsi="Times New Roman" w:cs="Times New Roman"/>
              </w:rPr>
            </w:pPr>
          </w:p>
        </w:tc>
        <w:tc>
          <w:tcPr>
            <w:tcW w:w="1239" w:type="dxa"/>
          </w:tcPr>
          <w:p w:rsidR="00C72102" w:rsidRPr="00533BE8" w:rsidRDefault="00C72102" w:rsidP="003A05D8">
            <w:pPr>
              <w:spacing w:after="0" w:line="240" w:lineRule="auto"/>
              <w:jc w:val="both"/>
              <w:rPr>
                <w:rFonts w:ascii="Times New Roman" w:hAnsi="Times New Roman" w:cs="Times New Roman"/>
              </w:rPr>
            </w:pPr>
          </w:p>
        </w:tc>
        <w:tc>
          <w:tcPr>
            <w:tcW w:w="1239" w:type="dxa"/>
          </w:tcPr>
          <w:p w:rsidR="00C72102" w:rsidRPr="00533BE8" w:rsidRDefault="00C72102" w:rsidP="003A05D8">
            <w:pPr>
              <w:spacing w:after="0" w:line="240" w:lineRule="auto"/>
              <w:jc w:val="both"/>
              <w:rPr>
                <w:rFonts w:ascii="Times New Roman" w:hAnsi="Times New Roman" w:cs="Times New Roman"/>
              </w:rPr>
            </w:pPr>
          </w:p>
        </w:tc>
        <w:tc>
          <w:tcPr>
            <w:tcW w:w="1239" w:type="dxa"/>
          </w:tcPr>
          <w:p w:rsidR="00C72102" w:rsidRPr="00533BE8" w:rsidRDefault="00C72102" w:rsidP="003A05D8">
            <w:pPr>
              <w:spacing w:after="0" w:line="240" w:lineRule="auto"/>
              <w:jc w:val="both"/>
              <w:rPr>
                <w:rFonts w:ascii="Times New Roman" w:hAnsi="Times New Roman" w:cs="Times New Roman"/>
              </w:rPr>
            </w:pPr>
          </w:p>
        </w:tc>
        <w:tc>
          <w:tcPr>
            <w:tcW w:w="1239" w:type="dxa"/>
          </w:tcPr>
          <w:p w:rsidR="00C72102" w:rsidRDefault="00C72102" w:rsidP="003A05D8">
            <w:pPr>
              <w:spacing w:after="0" w:line="240" w:lineRule="auto"/>
              <w:jc w:val="both"/>
              <w:rPr>
                <w:rFonts w:ascii="Times New Roman" w:hAnsi="Times New Roman" w:cs="Times New Roman"/>
              </w:rPr>
            </w:pPr>
          </w:p>
          <w:p w:rsidR="00C72102" w:rsidRPr="00533BE8" w:rsidRDefault="00C72102" w:rsidP="003A05D8">
            <w:pPr>
              <w:spacing w:after="0" w:line="240" w:lineRule="auto"/>
              <w:jc w:val="both"/>
              <w:rPr>
                <w:rFonts w:ascii="Times New Roman" w:hAnsi="Times New Roman" w:cs="Times New Roman"/>
              </w:rPr>
            </w:pPr>
          </w:p>
        </w:tc>
      </w:tr>
      <w:tr w:rsidR="00C72102" w:rsidRPr="00533BE8" w:rsidTr="003A05D8">
        <w:tc>
          <w:tcPr>
            <w:tcW w:w="852" w:type="dxa"/>
          </w:tcPr>
          <w:p w:rsidR="00C72102" w:rsidRPr="00533BE8" w:rsidRDefault="00C72102" w:rsidP="003A05D8">
            <w:pPr>
              <w:spacing w:after="0" w:line="240" w:lineRule="auto"/>
              <w:jc w:val="both"/>
              <w:rPr>
                <w:rFonts w:ascii="Times New Roman" w:hAnsi="Times New Roman" w:cs="Times New Roman"/>
              </w:rPr>
            </w:pPr>
          </w:p>
        </w:tc>
        <w:tc>
          <w:tcPr>
            <w:tcW w:w="1942" w:type="dxa"/>
          </w:tcPr>
          <w:p w:rsidR="00C72102" w:rsidRPr="00533BE8" w:rsidRDefault="00C72102" w:rsidP="003A05D8">
            <w:pPr>
              <w:spacing w:after="0" w:line="240" w:lineRule="auto"/>
              <w:jc w:val="both"/>
              <w:rPr>
                <w:rFonts w:ascii="Times New Roman" w:hAnsi="Times New Roman" w:cs="Times New Roman"/>
              </w:rPr>
            </w:pPr>
          </w:p>
        </w:tc>
        <w:tc>
          <w:tcPr>
            <w:tcW w:w="1238" w:type="dxa"/>
          </w:tcPr>
          <w:p w:rsidR="00C72102" w:rsidRPr="00533BE8" w:rsidRDefault="00C72102" w:rsidP="003A05D8">
            <w:pPr>
              <w:spacing w:after="0" w:line="240" w:lineRule="auto"/>
              <w:jc w:val="both"/>
              <w:rPr>
                <w:rFonts w:ascii="Times New Roman" w:hAnsi="Times New Roman" w:cs="Times New Roman"/>
              </w:rPr>
            </w:pPr>
          </w:p>
        </w:tc>
        <w:tc>
          <w:tcPr>
            <w:tcW w:w="1239" w:type="dxa"/>
          </w:tcPr>
          <w:p w:rsidR="00C72102" w:rsidRPr="00533BE8" w:rsidRDefault="00C72102" w:rsidP="003A05D8">
            <w:pPr>
              <w:spacing w:after="0" w:line="240" w:lineRule="auto"/>
              <w:jc w:val="both"/>
              <w:rPr>
                <w:rFonts w:ascii="Times New Roman" w:hAnsi="Times New Roman" w:cs="Times New Roman"/>
              </w:rPr>
            </w:pPr>
          </w:p>
        </w:tc>
        <w:tc>
          <w:tcPr>
            <w:tcW w:w="1239" w:type="dxa"/>
          </w:tcPr>
          <w:p w:rsidR="00C72102" w:rsidRPr="00533BE8" w:rsidRDefault="00C72102" w:rsidP="003A05D8">
            <w:pPr>
              <w:spacing w:after="0" w:line="240" w:lineRule="auto"/>
              <w:jc w:val="both"/>
              <w:rPr>
                <w:rFonts w:ascii="Times New Roman" w:hAnsi="Times New Roman" w:cs="Times New Roman"/>
              </w:rPr>
            </w:pPr>
          </w:p>
        </w:tc>
        <w:tc>
          <w:tcPr>
            <w:tcW w:w="1239" w:type="dxa"/>
          </w:tcPr>
          <w:p w:rsidR="00C72102" w:rsidRPr="00533BE8" w:rsidRDefault="00C72102" w:rsidP="003A05D8">
            <w:pPr>
              <w:spacing w:after="0" w:line="240" w:lineRule="auto"/>
              <w:jc w:val="both"/>
              <w:rPr>
                <w:rFonts w:ascii="Times New Roman" w:hAnsi="Times New Roman" w:cs="Times New Roman"/>
              </w:rPr>
            </w:pPr>
          </w:p>
        </w:tc>
        <w:tc>
          <w:tcPr>
            <w:tcW w:w="1239" w:type="dxa"/>
          </w:tcPr>
          <w:p w:rsidR="00C72102" w:rsidRPr="00533BE8" w:rsidRDefault="00C72102" w:rsidP="003A05D8">
            <w:pPr>
              <w:spacing w:after="0" w:line="240" w:lineRule="auto"/>
              <w:jc w:val="both"/>
              <w:rPr>
                <w:rFonts w:ascii="Times New Roman" w:hAnsi="Times New Roman" w:cs="Times New Roman"/>
              </w:rPr>
            </w:pPr>
          </w:p>
        </w:tc>
        <w:tc>
          <w:tcPr>
            <w:tcW w:w="1239" w:type="dxa"/>
          </w:tcPr>
          <w:p w:rsidR="00C72102" w:rsidRDefault="00C72102" w:rsidP="003A05D8">
            <w:pPr>
              <w:spacing w:after="0" w:line="240" w:lineRule="auto"/>
              <w:jc w:val="both"/>
              <w:rPr>
                <w:rFonts w:ascii="Times New Roman" w:hAnsi="Times New Roman" w:cs="Times New Roman"/>
              </w:rPr>
            </w:pPr>
          </w:p>
          <w:p w:rsidR="00C72102" w:rsidRPr="00533BE8" w:rsidRDefault="00C72102" w:rsidP="003A05D8">
            <w:pPr>
              <w:spacing w:after="0" w:line="240" w:lineRule="auto"/>
              <w:jc w:val="both"/>
              <w:rPr>
                <w:rFonts w:ascii="Times New Roman" w:hAnsi="Times New Roman" w:cs="Times New Roman"/>
              </w:rPr>
            </w:pPr>
          </w:p>
        </w:tc>
      </w:tr>
    </w:tbl>
    <w:p w:rsidR="00C72102" w:rsidRDefault="00C72102" w:rsidP="00C72102">
      <w:pPr>
        <w:spacing w:after="0" w:line="240" w:lineRule="auto"/>
        <w:jc w:val="both"/>
        <w:rPr>
          <w:rFonts w:ascii="Times New Roman" w:hAnsi="Times New Roman" w:cs="Times New Roman"/>
        </w:rPr>
      </w:pPr>
    </w:p>
    <w:p w:rsidR="00C72102" w:rsidRDefault="00C72102" w:rsidP="00C72102">
      <w:pPr>
        <w:spacing w:after="0" w:line="240" w:lineRule="auto"/>
        <w:jc w:val="both"/>
        <w:rPr>
          <w:rFonts w:ascii="Times New Roman" w:hAnsi="Times New Roman" w:cs="Times New Roman"/>
        </w:rPr>
      </w:pPr>
    </w:p>
    <w:p w:rsidR="00C72102" w:rsidRDefault="00C72102" w:rsidP="00C72102">
      <w:pPr>
        <w:spacing w:after="0" w:line="240" w:lineRule="auto"/>
        <w:jc w:val="both"/>
        <w:rPr>
          <w:rFonts w:ascii="Times New Roman" w:hAnsi="Times New Roman" w:cs="Times New Roman"/>
        </w:rPr>
      </w:pPr>
    </w:p>
    <w:p w:rsidR="00C72102" w:rsidRDefault="00C72102" w:rsidP="00C72102">
      <w:pPr>
        <w:spacing w:after="0" w:line="240" w:lineRule="auto"/>
        <w:jc w:val="both"/>
        <w:rPr>
          <w:rFonts w:ascii="Times New Roman" w:hAnsi="Times New Roman" w:cs="Times New Roman"/>
        </w:rPr>
      </w:pPr>
    </w:p>
    <w:p w:rsidR="00C72102" w:rsidRDefault="00C72102" w:rsidP="00C72102">
      <w:pPr>
        <w:spacing w:after="0" w:line="240" w:lineRule="auto"/>
        <w:jc w:val="both"/>
        <w:rPr>
          <w:rFonts w:ascii="Times New Roman" w:hAnsi="Times New Roman" w:cs="Times New Roman"/>
        </w:rPr>
      </w:pPr>
    </w:p>
    <w:p w:rsidR="00C72102" w:rsidRDefault="00C72102" w:rsidP="00C72102">
      <w:pPr>
        <w:spacing w:after="0" w:line="240" w:lineRule="auto"/>
        <w:jc w:val="both"/>
        <w:rPr>
          <w:rFonts w:ascii="Times New Roman" w:hAnsi="Times New Roman" w:cs="Times New Roman"/>
        </w:rPr>
      </w:pPr>
    </w:p>
    <w:p w:rsidR="00C72102" w:rsidRDefault="00C72102" w:rsidP="00C72102">
      <w:pPr>
        <w:spacing w:after="0" w:line="240" w:lineRule="auto"/>
        <w:jc w:val="both"/>
        <w:rPr>
          <w:rFonts w:ascii="Times New Roman" w:hAnsi="Times New Roman" w:cs="Times New Roman"/>
        </w:rPr>
      </w:pPr>
    </w:p>
    <w:p w:rsidR="00C72102" w:rsidRDefault="00C72102" w:rsidP="00C72102">
      <w:pPr>
        <w:spacing w:after="0" w:line="240" w:lineRule="auto"/>
        <w:jc w:val="both"/>
        <w:rPr>
          <w:rFonts w:ascii="Times New Roman" w:hAnsi="Times New Roman" w:cs="Times New Roman"/>
        </w:rPr>
      </w:pPr>
    </w:p>
    <w:p w:rsidR="00C72102" w:rsidRDefault="00C72102" w:rsidP="00C72102">
      <w:pPr>
        <w:spacing w:after="0" w:line="240" w:lineRule="auto"/>
        <w:jc w:val="both"/>
        <w:rPr>
          <w:rFonts w:ascii="Times New Roman" w:hAnsi="Times New Roman" w:cs="Times New Roman"/>
        </w:rPr>
      </w:pPr>
    </w:p>
    <w:p w:rsidR="00C72102" w:rsidRDefault="00C72102" w:rsidP="00C72102">
      <w:pPr>
        <w:spacing w:after="0" w:line="240" w:lineRule="auto"/>
        <w:jc w:val="both"/>
        <w:rPr>
          <w:rFonts w:ascii="Times New Roman" w:hAnsi="Times New Roman" w:cs="Times New Roman"/>
        </w:rPr>
      </w:pPr>
    </w:p>
    <w:p w:rsidR="00C72102" w:rsidRDefault="00C72102" w:rsidP="00C72102">
      <w:pPr>
        <w:spacing w:after="0" w:line="240" w:lineRule="auto"/>
        <w:jc w:val="both"/>
        <w:rPr>
          <w:rFonts w:ascii="Times New Roman" w:hAnsi="Times New Roman" w:cs="Times New Roman"/>
        </w:rPr>
      </w:pPr>
    </w:p>
    <w:p w:rsidR="00C72102" w:rsidRDefault="00C72102" w:rsidP="00C72102">
      <w:pPr>
        <w:spacing w:after="0" w:line="240" w:lineRule="auto"/>
        <w:jc w:val="both"/>
        <w:rPr>
          <w:rFonts w:ascii="Times New Roman" w:hAnsi="Times New Roman" w:cs="Times New Roman"/>
        </w:rPr>
      </w:pPr>
    </w:p>
    <w:p w:rsidR="00C72102" w:rsidRDefault="00C72102" w:rsidP="00C72102">
      <w:pPr>
        <w:spacing w:after="0" w:line="240" w:lineRule="auto"/>
        <w:jc w:val="both"/>
        <w:rPr>
          <w:rFonts w:ascii="Times New Roman" w:hAnsi="Times New Roman" w:cs="Times New Roman"/>
        </w:rPr>
      </w:pPr>
    </w:p>
    <w:p w:rsidR="00C72102" w:rsidRDefault="00C72102" w:rsidP="00C72102">
      <w:pPr>
        <w:spacing w:after="0" w:line="240" w:lineRule="auto"/>
        <w:jc w:val="both"/>
        <w:rPr>
          <w:rFonts w:ascii="Times New Roman" w:hAnsi="Times New Roman" w:cs="Times New Roman"/>
        </w:rPr>
      </w:pPr>
    </w:p>
    <w:p w:rsidR="00C72102" w:rsidRDefault="00C72102" w:rsidP="00C72102">
      <w:pPr>
        <w:spacing w:after="0" w:line="240" w:lineRule="auto"/>
        <w:jc w:val="both"/>
        <w:rPr>
          <w:rFonts w:ascii="Times New Roman" w:hAnsi="Times New Roman" w:cs="Times New Roman"/>
        </w:rPr>
      </w:pPr>
    </w:p>
    <w:p w:rsidR="00C72102" w:rsidRDefault="00C72102" w:rsidP="00C72102">
      <w:pPr>
        <w:spacing w:after="0" w:line="240" w:lineRule="auto"/>
        <w:jc w:val="both"/>
        <w:rPr>
          <w:rFonts w:ascii="Times New Roman" w:hAnsi="Times New Roman" w:cs="Times New Roman"/>
        </w:rPr>
      </w:pPr>
    </w:p>
    <w:p w:rsidR="00C72102" w:rsidRDefault="00C72102" w:rsidP="00C72102">
      <w:pPr>
        <w:spacing w:after="0" w:line="240" w:lineRule="auto"/>
        <w:jc w:val="both"/>
        <w:rPr>
          <w:rFonts w:ascii="Times New Roman" w:hAnsi="Times New Roman" w:cs="Times New Roman"/>
        </w:rPr>
      </w:pPr>
    </w:p>
    <w:p w:rsidR="00C72102" w:rsidRDefault="00C72102" w:rsidP="00C72102">
      <w:pPr>
        <w:spacing w:after="0" w:line="240" w:lineRule="auto"/>
        <w:jc w:val="both"/>
        <w:rPr>
          <w:rFonts w:ascii="Times New Roman" w:hAnsi="Times New Roman" w:cs="Times New Roman"/>
        </w:rPr>
      </w:pPr>
    </w:p>
    <w:p w:rsidR="00C72102" w:rsidRDefault="00C72102" w:rsidP="00C72102">
      <w:pPr>
        <w:spacing w:after="0" w:line="240" w:lineRule="auto"/>
        <w:jc w:val="both"/>
        <w:rPr>
          <w:rFonts w:ascii="Times New Roman" w:hAnsi="Times New Roman" w:cs="Times New Roman"/>
        </w:rPr>
      </w:pPr>
    </w:p>
    <w:p w:rsidR="00C72102" w:rsidRDefault="00C72102" w:rsidP="00C72102">
      <w:pPr>
        <w:spacing w:after="0" w:line="240" w:lineRule="auto"/>
        <w:jc w:val="both"/>
        <w:rPr>
          <w:rFonts w:ascii="Times New Roman" w:hAnsi="Times New Roman" w:cs="Times New Roman"/>
        </w:rPr>
      </w:pPr>
    </w:p>
    <w:p w:rsidR="00CD6853" w:rsidRDefault="00CD6853" w:rsidP="00C72102">
      <w:pPr>
        <w:spacing w:after="0" w:line="240" w:lineRule="auto"/>
        <w:jc w:val="both"/>
        <w:rPr>
          <w:rFonts w:ascii="Times New Roman" w:hAnsi="Times New Roman" w:cs="Times New Roman"/>
        </w:rPr>
      </w:pPr>
    </w:p>
    <w:p w:rsidR="00CD6853" w:rsidRDefault="00CD6853" w:rsidP="00C72102">
      <w:pPr>
        <w:spacing w:after="0" w:line="240" w:lineRule="auto"/>
        <w:jc w:val="both"/>
        <w:rPr>
          <w:rFonts w:ascii="Times New Roman" w:hAnsi="Times New Roman" w:cs="Times New Roman"/>
        </w:rPr>
      </w:pPr>
    </w:p>
    <w:p w:rsidR="00CD6853" w:rsidRDefault="00CD6853" w:rsidP="00C72102">
      <w:pPr>
        <w:spacing w:after="0" w:line="240" w:lineRule="auto"/>
        <w:jc w:val="both"/>
        <w:rPr>
          <w:rFonts w:ascii="Times New Roman" w:hAnsi="Times New Roman" w:cs="Times New Roman"/>
        </w:rPr>
      </w:pPr>
    </w:p>
    <w:p w:rsidR="00CD6853" w:rsidRDefault="00CD6853" w:rsidP="00C72102">
      <w:pPr>
        <w:spacing w:after="0" w:line="240" w:lineRule="auto"/>
        <w:jc w:val="both"/>
        <w:rPr>
          <w:rFonts w:ascii="Times New Roman" w:hAnsi="Times New Roman" w:cs="Times New Roman"/>
        </w:rPr>
      </w:pPr>
    </w:p>
    <w:p w:rsidR="00CD6853" w:rsidRDefault="00CD6853" w:rsidP="00C72102">
      <w:pPr>
        <w:spacing w:after="0" w:line="240" w:lineRule="auto"/>
        <w:jc w:val="both"/>
        <w:rPr>
          <w:rFonts w:ascii="Times New Roman" w:hAnsi="Times New Roman" w:cs="Times New Roman"/>
        </w:rPr>
      </w:pPr>
    </w:p>
    <w:p w:rsidR="00C72102" w:rsidRDefault="00C72102" w:rsidP="00C72102">
      <w:pPr>
        <w:spacing w:after="0" w:line="240" w:lineRule="auto"/>
        <w:jc w:val="both"/>
        <w:rPr>
          <w:rFonts w:ascii="Times New Roman" w:hAnsi="Times New Roman" w:cs="Times New Roman"/>
        </w:rPr>
      </w:pPr>
    </w:p>
    <w:p w:rsidR="00C72102" w:rsidRDefault="00C72102" w:rsidP="00C72102">
      <w:pPr>
        <w:spacing w:after="0" w:line="240" w:lineRule="auto"/>
        <w:jc w:val="both"/>
        <w:rPr>
          <w:rFonts w:ascii="Times New Roman" w:hAnsi="Times New Roman" w:cs="Times New Roman"/>
        </w:rPr>
      </w:pPr>
    </w:p>
    <w:p w:rsidR="00C72102" w:rsidRDefault="00C72102" w:rsidP="00C72102">
      <w:pPr>
        <w:spacing w:after="0" w:line="240" w:lineRule="auto"/>
        <w:jc w:val="both"/>
        <w:rPr>
          <w:rFonts w:ascii="Times New Roman" w:hAnsi="Times New Roman" w:cs="Times New Roman"/>
        </w:rPr>
      </w:pPr>
    </w:p>
    <w:p w:rsidR="00CD6853" w:rsidRDefault="00CD6853" w:rsidP="00C72102">
      <w:pPr>
        <w:spacing w:after="0" w:line="240" w:lineRule="auto"/>
        <w:jc w:val="both"/>
        <w:rPr>
          <w:rFonts w:ascii="Times New Roman" w:hAnsi="Times New Roman" w:cs="Times New Roman"/>
        </w:rPr>
      </w:pPr>
    </w:p>
    <w:p w:rsidR="00C72102" w:rsidRDefault="00C72102" w:rsidP="00C72102">
      <w:pPr>
        <w:spacing w:after="0" w:line="240" w:lineRule="auto"/>
        <w:ind w:left="4956" w:firstLine="708"/>
        <w:jc w:val="both"/>
        <w:rPr>
          <w:rFonts w:ascii="Times New Roman" w:hAnsi="Times New Roman" w:cs="Times New Roman"/>
        </w:rPr>
      </w:pPr>
      <w:r>
        <w:rPr>
          <w:rFonts w:ascii="Times New Roman" w:hAnsi="Times New Roman" w:cs="Times New Roman"/>
        </w:rPr>
        <w:t>Anexa nr.____</w:t>
      </w:r>
    </w:p>
    <w:p w:rsidR="00C72102" w:rsidRDefault="00C72102" w:rsidP="00C72102">
      <w:pPr>
        <w:spacing w:after="0" w:line="240" w:lineRule="auto"/>
        <w:ind w:left="2124" w:firstLine="708"/>
        <w:jc w:val="both"/>
        <w:rPr>
          <w:rFonts w:ascii="Times New Roman" w:hAnsi="Times New Roman" w:cs="Times New Roman"/>
          <w:lang w:val="en-US"/>
        </w:rPr>
      </w:pPr>
      <w:r w:rsidRPr="001F424E">
        <w:rPr>
          <w:rFonts w:ascii="Times New Roman" w:hAnsi="Times New Roman" w:cs="Times New Roman"/>
          <w:lang w:val="en-US"/>
        </w:rPr>
        <w:t xml:space="preserve"> la Regulamentul</w:t>
      </w:r>
      <w:r w:rsidR="00D92124">
        <w:rPr>
          <w:rFonts w:ascii="Times New Roman" w:hAnsi="Times New Roman" w:cs="Times New Roman"/>
          <w:lang w:val="en-US"/>
        </w:rPr>
        <w:t xml:space="preserve"> </w:t>
      </w:r>
      <w:r w:rsidRPr="001F424E">
        <w:rPr>
          <w:rFonts w:ascii="Times New Roman" w:hAnsi="Times New Roman" w:cs="Times New Roman"/>
          <w:lang w:val="en-US"/>
        </w:rPr>
        <w:t>Serviciului</w:t>
      </w:r>
      <w:r w:rsidR="00D92124">
        <w:rPr>
          <w:rFonts w:ascii="Times New Roman" w:hAnsi="Times New Roman" w:cs="Times New Roman"/>
          <w:lang w:val="en-US"/>
        </w:rPr>
        <w:t xml:space="preserve"> </w:t>
      </w:r>
      <w:r w:rsidRPr="001F424E">
        <w:rPr>
          <w:rFonts w:ascii="Times New Roman" w:hAnsi="Times New Roman" w:cs="Times New Roman"/>
          <w:lang w:val="en-US"/>
        </w:rPr>
        <w:t>pentru</w:t>
      </w:r>
      <w:r w:rsidR="00D92124">
        <w:rPr>
          <w:rFonts w:ascii="Times New Roman" w:hAnsi="Times New Roman" w:cs="Times New Roman"/>
          <w:lang w:val="en-US"/>
        </w:rPr>
        <w:t xml:space="preserve"> </w:t>
      </w:r>
      <w:r w:rsidRPr="001F424E">
        <w:rPr>
          <w:rFonts w:ascii="Times New Roman" w:hAnsi="Times New Roman" w:cs="Times New Roman"/>
          <w:lang w:val="en-US"/>
        </w:rPr>
        <w:t>gestionarea</w:t>
      </w:r>
      <w:r w:rsidR="00D92124">
        <w:rPr>
          <w:rFonts w:ascii="Times New Roman" w:hAnsi="Times New Roman" w:cs="Times New Roman"/>
          <w:lang w:val="en-US"/>
        </w:rPr>
        <w:t xml:space="preserve"> </w:t>
      </w:r>
      <w:r w:rsidRPr="001F424E">
        <w:rPr>
          <w:rFonts w:ascii="Times New Roman" w:hAnsi="Times New Roman" w:cs="Times New Roman"/>
          <w:lang w:val="en-US"/>
        </w:rPr>
        <w:t>câinilor</w:t>
      </w:r>
      <w:r w:rsidR="00D92124">
        <w:rPr>
          <w:rFonts w:ascii="Times New Roman" w:hAnsi="Times New Roman" w:cs="Times New Roman"/>
          <w:lang w:val="en-US"/>
        </w:rPr>
        <w:t xml:space="preserve"> </w:t>
      </w:r>
      <w:r w:rsidRPr="001F424E">
        <w:rPr>
          <w:rFonts w:ascii="Times New Roman" w:hAnsi="Times New Roman" w:cs="Times New Roman"/>
          <w:lang w:val="en-US"/>
        </w:rPr>
        <w:t>fără</w:t>
      </w:r>
      <w:r w:rsidR="00D92124">
        <w:rPr>
          <w:rFonts w:ascii="Times New Roman" w:hAnsi="Times New Roman" w:cs="Times New Roman"/>
          <w:lang w:val="en-US"/>
        </w:rPr>
        <w:t xml:space="preserve"> </w:t>
      </w:r>
      <w:r w:rsidRPr="001F424E">
        <w:rPr>
          <w:rFonts w:ascii="Times New Roman" w:hAnsi="Times New Roman" w:cs="Times New Roman"/>
          <w:lang w:val="en-US"/>
        </w:rPr>
        <w:t>stăpân</w:t>
      </w:r>
    </w:p>
    <w:p w:rsidR="00C72102" w:rsidRDefault="00C72102" w:rsidP="00C72102">
      <w:pPr>
        <w:spacing w:after="0" w:line="240" w:lineRule="auto"/>
        <w:ind w:left="2124" w:firstLine="708"/>
        <w:jc w:val="both"/>
        <w:rPr>
          <w:rFonts w:ascii="Times New Roman" w:hAnsi="Times New Roman" w:cs="Times New Roman"/>
          <w:lang w:val="en-US"/>
        </w:rPr>
      </w:pPr>
    </w:p>
    <w:p w:rsidR="00C72102" w:rsidRDefault="00C72102" w:rsidP="00C72102">
      <w:pPr>
        <w:spacing w:after="0" w:line="240" w:lineRule="auto"/>
        <w:jc w:val="both"/>
        <w:rPr>
          <w:rFonts w:ascii="Times New Roman" w:hAnsi="Times New Roman" w:cs="Times New Roman"/>
        </w:rPr>
      </w:pP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DECLARAȚIE-ANGAJAMENT </w:t>
      </w:r>
      <w:r w:rsidR="00D92124">
        <w:rPr>
          <w:rFonts w:ascii="Times New Roman" w:hAnsi="Times New Roman" w:cs="Times New Roman"/>
        </w:rPr>
        <w:t xml:space="preserve"> </w:t>
      </w:r>
      <w:r>
        <w:rPr>
          <w:rFonts w:ascii="Times New Roman" w:hAnsi="Times New Roman" w:cs="Times New Roman"/>
        </w:rPr>
        <w:t xml:space="preserve">PRIVIND </w:t>
      </w:r>
      <w:r w:rsidR="00D92124">
        <w:rPr>
          <w:rFonts w:ascii="Times New Roman" w:hAnsi="Times New Roman" w:cs="Times New Roman"/>
        </w:rPr>
        <w:t xml:space="preserve"> </w:t>
      </w:r>
      <w:r>
        <w:rPr>
          <w:rFonts w:ascii="Times New Roman" w:hAnsi="Times New Roman" w:cs="Times New Roman"/>
        </w:rPr>
        <w:t>ADOPȚIA/LA DISTANȚĂ</w:t>
      </w:r>
    </w:p>
    <w:p w:rsidR="00C72102" w:rsidRDefault="00C72102" w:rsidP="00C72102">
      <w:pPr>
        <w:spacing w:after="0" w:line="240" w:lineRule="auto"/>
        <w:jc w:val="both"/>
        <w:rPr>
          <w:rFonts w:ascii="Times New Roman" w:hAnsi="Times New Roman" w:cs="Times New Roman"/>
        </w:rPr>
      </w:pP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Nr._____/__________________</w:t>
      </w:r>
    </w:p>
    <w:p w:rsidR="00C72102" w:rsidRDefault="00C72102" w:rsidP="00C72102">
      <w:pPr>
        <w:spacing w:after="0" w:line="240" w:lineRule="auto"/>
        <w:jc w:val="both"/>
        <w:rPr>
          <w:rFonts w:ascii="Times New Roman" w:hAnsi="Times New Roman" w:cs="Times New Roman"/>
        </w:rPr>
      </w:pPr>
    </w:p>
    <w:p w:rsidR="00C72102" w:rsidRDefault="00C72102" w:rsidP="00C72102">
      <w:pPr>
        <w:spacing w:after="0" w:line="240" w:lineRule="auto"/>
        <w:jc w:val="both"/>
        <w:rPr>
          <w:rFonts w:ascii="Times New Roman" w:hAnsi="Times New Roman" w:cs="Times New Roman"/>
        </w:rPr>
      </w:pP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1-Persoană juridică</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Subscrisa...............................................................................cusediul în.......................................</w:t>
      </w:r>
      <w:r w:rsidR="001D60CA">
        <w:rPr>
          <w:rFonts w:ascii="Times New Roman" w:hAnsi="Times New Roman" w:cs="Times New Roman"/>
        </w:rPr>
        <w:t>..........</w:t>
      </w:r>
    </w:p>
    <w:p w:rsidR="001D60CA" w:rsidRDefault="001D60CA" w:rsidP="00C72102">
      <w:pPr>
        <w:spacing w:after="0" w:line="240" w:lineRule="auto"/>
        <w:jc w:val="both"/>
        <w:rPr>
          <w:rFonts w:ascii="Times New Roman" w:hAnsi="Times New Roman" w:cs="Times New Roman"/>
        </w:rPr>
      </w:pPr>
      <w:r>
        <w:rPr>
          <w:rFonts w:ascii="Times New Roman" w:hAnsi="Times New Roman" w:cs="Times New Roman"/>
        </w:rPr>
        <w:t>................................................................................................................................................................</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Înregistrată la Registrul comerțului sub nr.____________________,reprezentată de_______________________________________________în calitate de____________________,</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legitimat cu act identitate seria__________nr._________________eliberat de _________________</w:t>
      </w:r>
    </w:p>
    <w:p w:rsidR="001D60CA" w:rsidRDefault="00C72102" w:rsidP="00C72102">
      <w:pPr>
        <w:spacing w:after="0" w:line="240" w:lineRule="auto"/>
        <w:jc w:val="both"/>
        <w:rPr>
          <w:rFonts w:ascii="Times New Roman" w:hAnsi="Times New Roman" w:cs="Times New Roman"/>
        </w:rPr>
      </w:pPr>
      <w:r>
        <w:rPr>
          <w:rFonts w:ascii="Times New Roman" w:hAnsi="Times New Roman" w:cs="Times New Roman"/>
        </w:rPr>
        <w:t xml:space="preserve">la data________________,telefon/email__________________ </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2-Persoană fizică</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Subsemnatul</w:t>
      </w:r>
      <w:r w:rsidR="001D60CA">
        <w:rPr>
          <w:rFonts w:ascii="Times New Roman" w:hAnsi="Times New Roman" w:cs="Times New Roman"/>
        </w:rPr>
        <w:t>/a</w:t>
      </w:r>
      <w:r>
        <w:rPr>
          <w:rFonts w:ascii="Times New Roman" w:hAnsi="Times New Roman" w:cs="Times New Roman"/>
        </w:rPr>
        <w:t>..</w:t>
      </w:r>
      <w:r w:rsidR="001D60CA">
        <w:rPr>
          <w:rFonts w:ascii="Times New Roman" w:hAnsi="Times New Roman" w:cs="Times New Roman"/>
        </w:rPr>
        <w:t>............................</w:t>
      </w:r>
      <w:r>
        <w:rPr>
          <w:rFonts w:ascii="Times New Roman" w:hAnsi="Times New Roman" w:cs="Times New Roman"/>
        </w:rPr>
        <w:t>....................................................................................cu domiciliul în ....................................................................................................................</w:t>
      </w:r>
      <w:r w:rsidR="00C51373">
        <w:rPr>
          <w:rFonts w:ascii="Times New Roman" w:hAnsi="Times New Roman" w:cs="Times New Roman"/>
        </w:rPr>
        <w:t>.........................................</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legitimat cu act identitate seria__________nr._________________eliberat de _________________</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la data________________telefon/email___________________________</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 xml:space="preserve">prin prezenta mă angajez să adopt /la distanță câinele cu numărul de identificare___________________/microcipat cu nr._________________,trecut în carnetul de sănătate, aflat în adăpostul public al comunei </w:t>
      </w:r>
      <w:r w:rsidR="00C51373">
        <w:rPr>
          <w:rFonts w:ascii="Times New Roman" w:hAnsi="Times New Roman" w:cs="Times New Roman"/>
        </w:rPr>
        <w:t>Tormac</w:t>
      </w:r>
      <w:r>
        <w:rPr>
          <w:rFonts w:ascii="Times New Roman" w:hAnsi="Times New Roman" w:cs="Times New Roman"/>
        </w:rPr>
        <w:t>,în următoarele condiții:</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1.-voi suporta cheltuielile de întreținere în adăpost,</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2-câinele poate fi preluat oricând de proprietar.</w:t>
      </w: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3-adopția  încetează de drept  dacă nu sînt respectate condițiile de la pct. 1 în termenul prevăzut de regulament sau hotărârea Consiliului local.</w:t>
      </w:r>
    </w:p>
    <w:p w:rsidR="00C72102" w:rsidRDefault="00C72102" w:rsidP="00C72102">
      <w:pPr>
        <w:spacing w:after="0" w:line="240" w:lineRule="auto"/>
        <w:jc w:val="both"/>
        <w:rPr>
          <w:rFonts w:ascii="Times New Roman" w:hAnsi="Times New Roman" w:cs="Times New Roman"/>
        </w:rPr>
      </w:pP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Data_________________</w:t>
      </w:r>
    </w:p>
    <w:p w:rsidR="00C72102" w:rsidRDefault="00C72102" w:rsidP="00C72102">
      <w:pPr>
        <w:spacing w:after="0" w:line="240" w:lineRule="auto"/>
        <w:jc w:val="both"/>
        <w:rPr>
          <w:rFonts w:ascii="Times New Roman" w:hAnsi="Times New Roman" w:cs="Times New Roman"/>
        </w:rPr>
      </w:pP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Semnătura adoptatorului________________________</w:t>
      </w:r>
    </w:p>
    <w:p w:rsidR="00C72102" w:rsidRDefault="00C72102" w:rsidP="00C72102">
      <w:pPr>
        <w:spacing w:after="0" w:line="240" w:lineRule="auto"/>
        <w:jc w:val="both"/>
        <w:rPr>
          <w:rFonts w:ascii="Times New Roman" w:hAnsi="Times New Roman" w:cs="Times New Roman"/>
        </w:rPr>
      </w:pPr>
    </w:p>
    <w:p w:rsidR="00C72102" w:rsidRDefault="00C72102" w:rsidP="00C72102">
      <w:pPr>
        <w:spacing w:after="0" w:line="240" w:lineRule="auto"/>
        <w:jc w:val="both"/>
        <w:rPr>
          <w:rFonts w:ascii="Times New Roman" w:hAnsi="Times New Roman" w:cs="Times New Roman"/>
        </w:rPr>
      </w:pPr>
      <w:r>
        <w:rPr>
          <w:rFonts w:ascii="Times New Roman" w:hAnsi="Times New Roman" w:cs="Times New Roman"/>
        </w:rPr>
        <w:t xml:space="preserve">Semnătura reprezentantului </w:t>
      </w:r>
    </w:p>
    <w:p w:rsidR="00C72102" w:rsidRDefault="00C72102" w:rsidP="00C72102">
      <w:pPr>
        <w:spacing w:after="0" w:line="240" w:lineRule="auto"/>
        <w:jc w:val="both"/>
        <w:rPr>
          <w:rFonts w:ascii="Times New Roman" w:hAnsi="Times New Roman" w:cs="Times New Roman"/>
        </w:rPr>
      </w:pPr>
      <w:r w:rsidRPr="00AE4FD0">
        <w:rPr>
          <w:rFonts w:ascii="Times New Roman" w:hAnsi="Times New Roman" w:cs="Times New Roman"/>
          <w:lang w:val="en-US"/>
        </w:rPr>
        <w:t>Serviciului</w:t>
      </w:r>
      <w:r w:rsidR="00D92124">
        <w:rPr>
          <w:rFonts w:ascii="Times New Roman" w:hAnsi="Times New Roman" w:cs="Times New Roman"/>
          <w:lang w:val="en-US"/>
        </w:rPr>
        <w:t xml:space="preserve"> </w:t>
      </w:r>
      <w:r w:rsidRPr="00AE4FD0">
        <w:rPr>
          <w:rFonts w:ascii="Times New Roman" w:hAnsi="Times New Roman" w:cs="Times New Roman"/>
          <w:lang w:val="en-US"/>
        </w:rPr>
        <w:t>pentru</w:t>
      </w:r>
      <w:r w:rsidR="00D92124">
        <w:rPr>
          <w:rFonts w:ascii="Times New Roman" w:hAnsi="Times New Roman" w:cs="Times New Roman"/>
          <w:lang w:val="en-US"/>
        </w:rPr>
        <w:t xml:space="preserve"> </w:t>
      </w:r>
      <w:r w:rsidRPr="00AE4FD0">
        <w:rPr>
          <w:rFonts w:ascii="Times New Roman" w:hAnsi="Times New Roman" w:cs="Times New Roman"/>
          <w:lang w:val="en-US"/>
        </w:rPr>
        <w:t>gestionarea</w:t>
      </w:r>
      <w:r w:rsidR="00D92124">
        <w:rPr>
          <w:rFonts w:ascii="Times New Roman" w:hAnsi="Times New Roman" w:cs="Times New Roman"/>
          <w:lang w:val="en-US"/>
        </w:rPr>
        <w:t xml:space="preserve"> </w:t>
      </w:r>
      <w:r w:rsidRPr="00AE4FD0">
        <w:rPr>
          <w:rFonts w:ascii="Times New Roman" w:hAnsi="Times New Roman" w:cs="Times New Roman"/>
          <w:lang w:val="en-US"/>
        </w:rPr>
        <w:t>câinilor</w:t>
      </w:r>
      <w:r w:rsidR="00D92124">
        <w:rPr>
          <w:rFonts w:ascii="Times New Roman" w:hAnsi="Times New Roman" w:cs="Times New Roman"/>
          <w:lang w:val="en-US"/>
        </w:rPr>
        <w:t xml:space="preserve"> </w:t>
      </w:r>
      <w:r w:rsidRPr="00AE4FD0">
        <w:rPr>
          <w:rFonts w:ascii="Times New Roman" w:hAnsi="Times New Roman" w:cs="Times New Roman"/>
          <w:lang w:val="en-US"/>
        </w:rPr>
        <w:t>fără</w:t>
      </w:r>
      <w:r w:rsidR="00D92124">
        <w:rPr>
          <w:rFonts w:ascii="Times New Roman" w:hAnsi="Times New Roman" w:cs="Times New Roman"/>
          <w:lang w:val="en-US"/>
        </w:rPr>
        <w:t xml:space="preserve"> </w:t>
      </w:r>
      <w:r w:rsidRPr="00AE4FD0">
        <w:rPr>
          <w:rFonts w:ascii="Times New Roman" w:hAnsi="Times New Roman" w:cs="Times New Roman"/>
          <w:lang w:val="en-US"/>
        </w:rPr>
        <w:t>stăpân</w:t>
      </w:r>
      <w:r w:rsidR="00D92124">
        <w:rPr>
          <w:rFonts w:ascii="Times New Roman" w:hAnsi="Times New Roman" w:cs="Times New Roman"/>
        </w:rPr>
        <w:t xml:space="preserve"> BÂRNA </w:t>
      </w:r>
      <w:r>
        <w:rPr>
          <w:rFonts w:ascii="Times New Roman" w:hAnsi="Times New Roman" w:cs="Times New Roman"/>
        </w:rPr>
        <w:t xml:space="preserve">    ________________________</w:t>
      </w:r>
    </w:p>
    <w:p w:rsidR="00C72102" w:rsidRDefault="00C72102" w:rsidP="00C72102">
      <w:pPr>
        <w:spacing w:after="0" w:line="240" w:lineRule="auto"/>
        <w:jc w:val="both"/>
        <w:rPr>
          <w:rFonts w:ascii="Times New Roman" w:hAnsi="Times New Roman" w:cs="Times New Roman"/>
        </w:rPr>
      </w:pPr>
    </w:p>
    <w:p w:rsidR="00C72102" w:rsidRDefault="00C72102" w:rsidP="00C72102">
      <w:pPr>
        <w:spacing w:after="0" w:line="240" w:lineRule="auto"/>
        <w:jc w:val="both"/>
        <w:rPr>
          <w:rFonts w:ascii="Times New Roman" w:hAnsi="Times New Roman" w:cs="Times New Roman"/>
        </w:rPr>
      </w:pPr>
    </w:p>
    <w:p w:rsidR="00C72102" w:rsidRDefault="00C72102" w:rsidP="00C72102">
      <w:pPr>
        <w:spacing w:after="0" w:line="240" w:lineRule="auto"/>
        <w:jc w:val="both"/>
        <w:rPr>
          <w:rFonts w:ascii="Times New Roman" w:hAnsi="Times New Roman" w:cs="Times New Roman"/>
        </w:rPr>
      </w:pPr>
    </w:p>
    <w:p w:rsidR="00C72102" w:rsidRDefault="00C72102" w:rsidP="00C72102">
      <w:pPr>
        <w:spacing w:after="0" w:line="240" w:lineRule="auto"/>
        <w:jc w:val="both"/>
        <w:rPr>
          <w:rFonts w:ascii="Times New Roman" w:hAnsi="Times New Roman" w:cs="Times New Roman"/>
        </w:rPr>
      </w:pPr>
    </w:p>
    <w:p w:rsidR="00C72102" w:rsidRPr="00892364" w:rsidRDefault="00C72102" w:rsidP="00C72102">
      <w:pPr>
        <w:spacing w:after="0" w:line="240" w:lineRule="auto"/>
        <w:jc w:val="both"/>
        <w:rPr>
          <w:rFonts w:ascii="Times New Roman" w:hAnsi="Times New Roman" w:cs="Times New Roman"/>
        </w:rPr>
      </w:pPr>
    </w:p>
    <w:p w:rsidR="00600A94" w:rsidRDefault="00600A94"/>
    <w:sectPr w:rsidR="00600A94" w:rsidSect="00896534">
      <w:footerReference w:type="default" r:id="rId8"/>
      <w:pgSz w:w="11906" w:h="16838"/>
      <w:pgMar w:top="360" w:right="796"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277" w:rsidRDefault="00B77277" w:rsidP="00CB6AE3">
      <w:pPr>
        <w:spacing w:after="0" w:line="240" w:lineRule="auto"/>
      </w:pPr>
      <w:r>
        <w:separator/>
      </w:r>
    </w:p>
  </w:endnote>
  <w:endnote w:type="continuationSeparator" w:id="1">
    <w:p w:rsidR="00B77277" w:rsidRDefault="00B77277" w:rsidP="00CB6A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F88" w:rsidRDefault="00183722">
    <w:pPr>
      <w:pStyle w:val="Footer"/>
      <w:jc w:val="center"/>
    </w:pPr>
    <w:r>
      <w:fldChar w:fldCharType="begin"/>
    </w:r>
    <w:r w:rsidR="00D317E1">
      <w:instrText xml:space="preserve"> PAGE   \* MERGEFORMAT </w:instrText>
    </w:r>
    <w:r>
      <w:fldChar w:fldCharType="separate"/>
    </w:r>
    <w:r w:rsidR="005D07CB">
      <w:rPr>
        <w:noProof/>
      </w:rPr>
      <w:t>9</w:t>
    </w:r>
    <w:r>
      <w:fldChar w:fldCharType="end"/>
    </w:r>
  </w:p>
  <w:p w:rsidR="006B0F88" w:rsidRDefault="00B772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277" w:rsidRDefault="00B77277" w:rsidP="00CB6AE3">
      <w:pPr>
        <w:spacing w:after="0" w:line="240" w:lineRule="auto"/>
      </w:pPr>
      <w:r>
        <w:separator/>
      </w:r>
    </w:p>
  </w:footnote>
  <w:footnote w:type="continuationSeparator" w:id="1">
    <w:p w:rsidR="00B77277" w:rsidRDefault="00B77277" w:rsidP="00CB6A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BA01972"/>
    <w:multiLevelType w:val="hybridMultilevel"/>
    <w:tmpl w:val="93046E76"/>
    <w:lvl w:ilvl="0" w:tplc="936AD77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72102"/>
    <w:rsid w:val="00100278"/>
    <w:rsid w:val="00183722"/>
    <w:rsid w:val="001D60CA"/>
    <w:rsid w:val="00406AA3"/>
    <w:rsid w:val="005D07CB"/>
    <w:rsid w:val="00600A94"/>
    <w:rsid w:val="007F0227"/>
    <w:rsid w:val="00991507"/>
    <w:rsid w:val="00AC50E3"/>
    <w:rsid w:val="00B77277"/>
    <w:rsid w:val="00C51373"/>
    <w:rsid w:val="00C72102"/>
    <w:rsid w:val="00CB6AE3"/>
    <w:rsid w:val="00CD6853"/>
    <w:rsid w:val="00D317E1"/>
    <w:rsid w:val="00D92124"/>
    <w:rsid w:val="00E45961"/>
    <w:rsid w:val="00F461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102"/>
    <w:pPr>
      <w:suppressAutoHyphens/>
      <w:spacing w:after="200" w:line="276" w:lineRule="auto"/>
    </w:pPr>
    <w:rPr>
      <w:rFonts w:ascii="Arial" w:eastAsia="Calibri" w:hAnsi="Arial" w:cs="Arial"/>
      <w:sz w:val="24"/>
      <w:szCs w:val="24"/>
      <w:lang w:eastAsia="zh-CN"/>
    </w:rPr>
  </w:style>
  <w:style w:type="paragraph" w:styleId="Heading1">
    <w:name w:val="heading 1"/>
    <w:basedOn w:val="Normal"/>
    <w:next w:val="Normal"/>
    <w:link w:val="Heading1Char"/>
    <w:qFormat/>
    <w:rsid w:val="00C72102"/>
    <w:pPr>
      <w:keepNext/>
      <w:spacing w:after="0" w:line="240" w:lineRule="auto"/>
      <w:ind w:left="720" w:hanging="360"/>
      <w:jc w:val="center"/>
      <w:outlineLvl w:val="0"/>
    </w:pPr>
    <w:rPr>
      <w:rFonts w:ascii="Arial Black" w:eastAsia="Times New Roman" w:hAnsi="Arial Black" w:cs="Arial Black"/>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2102"/>
    <w:rPr>
      <w:rFonts w:ascii="Arial Black" w:eastAsia="Times New Roman" w:hAnsi="Arial Black" w:cs="Arial Black"/>
      <w:b/>
      <w:bCs/>
      <w:sz w:val="32"/>
      <w:szCs w:val="28"/>
      <w:lang w:eastAsia="zh-CN"/>
    </w:rPr>
  </w:style>
  <w:style w:type="character" w:styleId="Hyperlink">
    <w:name w:val="Hyperlink"/>
    <w:rsid w:val="00C72102"/>
    <w:rPr>
      <w:color w:val="0000FF"/>
      <w:u w:val="single"/>
    </w:rPr>
  </w:style>
  <w:style w:type="paragraph" w:styleId="Header">
    <w:name w:val="header"/>
    <w:basedOn w:val="Normal"/>
    <w:link w:val="HeaderChar"/>
    <w:uiPriority w:val="99"/>
    <w:unhideWhenUsed/>
    <w:rsid w:val="00C72102"/>
    <w:pPr>
      <w:tabs>
        <w:tab w:val="center" w:pos="4536"/>
        <w:tab w:val="right" w:pos="9072"/>
      </w:tabs>
    </w:pPr>
    <w:rPr>
      <w:rFonts w:cs="Times New Roman"/>
    </w:rPr>
  </w:style>
  <w:style w:type="character" w:customStyle="1" w:styleId="HeaderChar">
    <w:name w:val="Header Char"/>
    <w:basedOn w:val="DefaultParagraphFont"/>
    <w:link w:val="Header"/>
    <w:uiPriority w:val="99"/>
    <w:rsid w:val="00C72102"/>
    <w:rPr>
      <w:rFonts w:ascii="Arial" w:eastAsia="Calibri" w:hAnsi="Arial" w:cs="Times New Roman"/>
      <w:sz w:val="24"/>
      <w:szCs w:val="24"/>
      <w:lang w:eastAsia="zh-CN"/>
    </w:rPr>
  </w:style>
  <w:style w:type="paragraph" w:styleId="Footer">
    <w:name w:val="footer"/>
    <w:basedOn w:val="Normal"/>
    <w:link w:val="FooterChar"/>
    <w:uiPriority w:val="99"/>
    <w:unhideWhenUsed/>
    <w:rsid w:val="00C72102"/>
    <w:pPr>
      <w:tabs>
        <w:tab w:val="center" w:pos="4536"/>
        <w:tab w:val="right" w:pos="9072"/>
      </w:tabs>
    </w:pPr>
    <w:rPr>
      <w:rFonts w:cs="Times New Roman"/>
    </w:rPr>
  </w:style>
  <w:style w:type="character" w:customStyle="1" w:styleId="FooterChar">
    <w:name w:val="Footer Char"/>
    <w:basedOn w:val="DefaultParagraphFont"/>
    <w:link w:val="Footer"/>
    <w:uiPriority w:val="99"/>
    <w:rsid w:val="00C72102"/>
    <w:rPr>
      <w:rFonts w:ascii="Arial" w:eastAsia="Calibri" w:hAnsi="Arial" w:cs="Times New Roman"/>
      <w:sz w:val="24"/>
      <w:szCs w:val="24"/>
      <w:lang w:eastAsia="zh-CN"/>
    </w:rPr>
  </w:style>
  <w:style w:type="paragraph" w:styleId="NoSpacing">
    <w:name w:val="No Spacing"/>
    <w:uiPriority w:val="1"/>
    <w:qFormat/>
    <w:rsid w:val="00C72102"/>
    <w:pPr>
      <w:suppressAutoHyphens/>
      <w:spacing w:after="0" w:line="240" w:lineRule="auto"/>
    </w:pPr>
    <w:rPr>
      <w:rFonts w:ascii="Arial" w:eastAsia="Calibri" w:hAnsi="Arial" w:cs="Arial"/>
      <w:sz w:val="24"/>
      <w:szCs w:val="24"/>
      <w:lang w:eastAsia="zh-CN"/>
    </w:rPr>
  </w:style>
  <w:style w:type="paragraph" w:styleId="Title">
    <w:name w:val="Title"/>
    <w:basedOn w:val="Normal"/>
    <w:link w:val="TitleChar"/>
    <w:qFormat/>
    <w:rsid w:val="00C72102"/>
    <w:pPr>
      <w:suppressAutoHyphens w:val="0"/>
      <w:spacing w:after="0" w:line="240" w:lineRule="auto"/>
      <w:jc w:val="center"/>
    </w:pPr>
    <w:rPr>
      <w:rFonts w:ascii="Times New Roman" w:eastAsia="Times New Roman" w:hAnsi="Times New Roman" w:cs="Times New Roman"/>
      <w:b/>
      <w:bCs/>
      <w:sz w:val="28"/>
      <w:lang w:val="en-US" w:eastAsia="en-US"/>
    </w:rPr>
  </w:style>
  <w:style w:type="character" w:customStyle="1" w:styleId="TitleChar">
    <w:name w:val="Title Char"/>
    <w:basedOn w:val="DefaultParagraphFont"/>
    <w:link w:val="Title"/>
    <w:rsid w:val="00C72102"/>
    <w:rPr>
      <w:rFonts w:ascii="Times New Roman" w:eastAsia="Times New Roman" w:hAnsi="Times New Roman" w:cs="Times New Roman"/>
      <w:b/>
      <w:bCs/>
      <w:sz w:val="28"/>
      <w:szCs w:val="24"/>
      <w:lang w:val="en-US"/>
    </w:rPr>
  </w:style>
  <w:style w:type="paragraph" w:styleId="Subtitle">
    <w:name w:val="Subtitle"/>
    <w:basedOn w:val="Normal"/>
    <w:link w:val="SubtitleChar"/>
    <w:qFormat/>
    <w:rsid w:val="00C72102"/>
    <w:pPr>
      <w:suppressAutoHyphens w:val="0"/>
      <w:spacing w:after="0" w:line="240" w:lineRule="auto"/>
      <w:jc w:val="center"/>
    </w:pPr>
    <w:rPr>
      <w:rFonts w:ascii="Times New Roman" w:eastAsia="Times New Roman" w:hAnsi="Times New Roman" w:cs="Times New Roman"/>
      <w:b/>
      <w:bCs/>
      <w:sz w:val="28"/>
      <w:lang w:val="en-US" w:eastAsia="en-US"/>
    </w:rPr>
  </w:style>
  <w:style w:type="character" w:customStyle="1" w:styleId="SubtitleChar">
    <w:name w:val="Subtitle Char"/>
    <w:basedOn w:val="DefaultParagraphFont"/>
    <w:link w:val="Subtitle"/>
    <w:rsid w:val="00C72102"/>
    <w:rPr>
      <w:rFonts w:ascii="Times New Roman" w:eastAsia="Times New Roman" w:hAnsi="Times New Roman" w:cs="Times New Roman"/>
      <w:b/>
      <w:bCs/>
      <w:sz w:val="28"/>
      <w:szCs w:val="24"/>
      <w:lang w:val="en-US"/>
    </w:rPr>
  </w:style>
  <w:style w:type="paragraph" w:styleId="ListParagraph">
    <w:name w:val="List Paragraph"/>
    <w:basedOn w:val="Normal"/>
    <w:uiPriority w:val="34"/>
    <w:qFormat/>
    <w:rsid w:val="00C7210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imaria.barna@cjtimi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3823</Words>
  <Characters>21792</Characters>
  <Application>Microsoft Office Word</Application>
  <DocSecurity>0</DocSecurity>
  <Lines>181</Lines>
  <Paragraphs>51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Primaria Tormac</dc:creator>
  <cp:lastModifiedBy>DELUX</cp:lastModifiedBy>
  <cp:revision>6</cp:revision>
  <cp:lastPrinted>2023-03-06T12:33:00Z</cp:lastPrinted>
  <dcterms:created xsi:type="dcterms:W3CDTF">2023-03-03T08:15:00Z</dcterms:created>
  <dcterms:modified xsi:type="dcterms:W3CDTF">2023-03-06T12:43:00Z</dcterms:modified>
</cp:coreProperties>
</file>