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82" w:rsidRPr="00E63090" w:rsidRDefault="00D76A82" w:rsidP="00D76A82">
      <w:pPr>
        <w:spacing w:after="0" w:line="240" w:lineRule="auto"/>
        <w:rPr>
          <w:b/>
        </w:rPr>
      </w:pPr>
      <w:r w:rsidRPr="00E63090">
        <w:rPr>
          <w:b/>
        </w:rPr>
        <w:t>ROMANIA</w:t>
      </w:r>
    </w:p>
    <w:p w:rsidR="00D76A82" w:rsidRPr="00E63090" w:rsidRDefault="00D76A82" w:rsidP="00D76A82">
      <w:pPr>
        <w:spacing w:after="0" w:line="240" w:lineRule="auto"/>
        <w:rPr>
          <w:b/>
          <w:lang w:val="ro-RO"/>
        </w:rPr>
      </w:pPr>
      <w:r w:rsidRPr="00E63090">
        <w:rPr>
          <w:b/>
        </w:rPr>
        <w:t>JUDE</w:t>
      </w:r>
      <w:r w:rsidRPr="00E63090">
        <w:rPr>
          <w:b/>
          <w:lang w:val="ro-RO"/>
        </w:rPr>
        <w:t>ȚUL TIMIȘ</w:t>
      </w:r>
    </w:p>
    <w:p w:rsidR="00D76A82" w:rsidRPr="00E63090" w:rsidRDefault="00D76A82" w:rsidP="00D76A82">
      <w:pPr>
        <w:spacing w:after="0" w:line="240" w:lineRule="auto"/>
        <w:rPr>
          <w:b/>
          <w:lang w:val="ro-RO"/>
        </w:rPr>
      </w:pPr>
      <w:r w:rsidRPr="00E63090">
        <w:rPr>
          <w:b/>
          <w:lang w:val="ro-RO"/>
        </w:rPr>
        <w:t>COMUNA BÂRNA</w:t>
      </w:r>
    </w:p>
    <w:p w:rsidR="00D76A82" w:rsidRPr="00E63090" w:rsidRDefault="00D76A82" w:rsidP="00D76A82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>CONSILIUL LOCAL</w:t>
      </w:r>
    </w:p>
    <w:p w:rsidR="00D76A82" w:rsidRPr="00E63090" w:rsidRDefault="00D76A82" w:rsidP="00D76A82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>HOTĂRÂREA NR.12</w:t>
      </w:r>
    </w:p>
    <w:p w:rsidR="00D76A82" w:rsidRPr="00E63090" w:rsidRDefault="00D76A82" w:rsidP="00D76A82">
      <w:pPr>
        <w:spacing w:after="0" w:line="240" w:lineRule="auto"/>
        <w:jc w:val="center"/>
        <w:rPr>
          <w:b/>
          <w:lang w:val="ro-RO"/>
        </w:rPr>
      </w:pPr>
      <w:r w:rsidRPr="00E63090">
        <w:rPr>
          <w:b/>
          <w:lang w:val="ro-RO"/>
        </w:rPr>
        <w:t xml:space="preserve">Din data de </w:t>
      </w:r>
      <w:r>
        <w:rPr>
          <w:b/>
          <w:lang w:val="ro-RO"/>
        </w:rPr>
        <w:t>07.02.2023</w:t>
      </w:r>
    </w:p>
    <w:p w:rsidR="00D76A82" w:rsidRPr="000D168E" w:rsidRDefault="00D76A82" w:rsidP="00D76A82">
      <w:pPr>
        <w:spacing w:after="0" w:line="240" w:lineRule="auto"/>
        <w:jc w:val="center"/>
        <w:rPr>
          <w:sz w:val="28"/>
          <w:szCs w:val="28"/>
          <w:lang w:val="ro-RO"/>
        </w:rPr>
      </w:pPr>
      <w:r w:rsidRPr="000D168E">
        <w:rPr>
          <w:sz w:val="28"/>
          <w:szCs w:val="28"/>
          <w:lang w:val="ro-RO"/>
        </w:rPr>
        <w:t xml:space="preserve">Privind aprobarea schimbului de teren între Murariu Ioan-Aurel și  </w:t>
      </w:r>
      <w:r w:rsidRPr="000D168E">
        <w:rPr>
          <w:b/>
          <w:sz w:val="28"/>
          <w:szCs w:val="28"/>
          <w:lang w:val="ro-RO"/>
        </w:rPr>
        <w:t xml:space="preserve"> </w:t>
      </w:r>
      <w:r w:rsidRPr="000D168E">
        <w:rPr>
          <w:sz w:val="28"/>
          <w:szCs w:val="28"/>
          <w:lang w:val="ro-RO"/>
        </w:rPr>
        <w:t xml:space="preserve">Comuna Bârna </w:t>
      </w:r>
    </w:p>
    <w:p w:rsidR="00D76A82" w:rsidRPr="000D168E" w:rsidRDefault="00D76A82" w:rsidP="00D76A82">
      <w:pPr>
        <w:spacing w:after="0" w:line="240" w:lineRule="auto"/>
        <w:rPr>
          <w:b/>
          <w:sz w:val="28"/>
          <w:szCs w:val="28"/>
          <w:lang w:val="ro-RO"/>
        </w:rPr>
      </w:pPr>
      <w:r w:rsidRPr="000D168E">
        <w:rPr>
          <w:sz w:val="28"/>
          <w:szCs w:val="28"/>
          <w:lang w:val="ro-RO"/>
        </w:rPr>
        <w:tab/>
      </w:r>
      <w:r w:rsidRPr="000D168E">
        <w:rPr>
          <w:b/>
          <w:sz w:val="28"/>
          <w:szCs w:val="28"/>
          <w:lang w:val="ro-RO"/>
        </w:rPr>
        <w:t xml:space="preserve">CONSILIUL  LOCAL AL COMUNEI  BÂRNA, JUDEȚUL  TIMIȘ, </w:t>
      </w:r>
      <w:r>
        <w:rPr>
          <w:b/>
          <w:sz w:val="28"/>
          <w:szCs w:val="28"/>
          <w:lang w:val="ro-RO"/>
        </w:rPr>
        <w:t xml:space="preserve">întrunit în ședință extraordinară de lucru în data de 07.03.2023 </w:t>
      </w:r>
    </w:p>
    <w:p w:rsidR="00D76A82" w:rsidRPr="00CA6835" w:rsidRDefault="00D76A82" w:rsidP="00D76A82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Hotărâre adoptată  cu 9 voturi pentru și 1 împotrivă </w:t>
      </w:r>
    </w:p>
    <w:p w:rsidR="00D76A82" w:rsidRDefault="00D76A82" w:rsidP="00D76A82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Analizând  - cererea d-lui Murariu Ioan-Aurel prin care solicită efectuarea unui schimb de teren între  proprietatea dânsului - teren intravilan în localitatea Bârna și teren  în extravilanul localității Drinova  proprietatea Comunei Bârna, </w:t>
      </w:r>
    </w:p>
    <w:p w:rsidR="00D76A82" w:rsidRPr="00480896" w:rsidRDefault="00D76A82" w:rsidP="00D76A8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ro-RO"/>
        </w:rPr>
      </w:pPr>
      <w:r w:rsidRPr="00480896">
        <w:rPr>
          <w:sz w:val="28"/>
          <w:szCs w:val="28"/>
          <w:lang w:val="ro-RO"/>
        </w:rPr>
        <w:t xml:space="preserve"> raportul Comp</w:t>
      </w:r>
      <w:r>
        <w:rPr>
          <w:sz w:val="28"/>
          <w:szCs w:val="28"/>
          <w:lang w:val="ro-RO"/>
        </w:rPr>
        <w:t xml:space="preserve">artimentului de resort   nr.1387 </w:t>
      </w:r>
      <w:r w:rsidRPr="00480896">
        <w:rPr>
          <w:sz w:val="28"/>
          <w:szCs w:val="28"/>
          <w:lang w:val="ro-RO"/>
        </w:rPr>
        <w:t xml:space="preserve">   din  data  de </w:t>
      </w:r>
      <w:r>
        <w:rPr>
          <w:sz w:val="28"/>
          <w:szCs w:val="28"/>
          <w:lang w:val="ro-RO"/>
        </w:rPr>
        <w:t xml:space="preserve">06.03.2023   a d-nei Irinescu Florinela-Maria </w:t>
      </w:r>
      <w:r w:rsidRPr="00480896">
        <w:rPr>
          <w:sz w:val="28"/>
          <w:szCs w:val="28"/>
          <w:lang w:val="ro-RO"/>
        </w:rPr>
        <w:t xml:space="preserve"> –refer</w:t>
      </w:r>
      <w:r>
        <w:rPr>
          <w:sz w:val="28"/>
          <w:szCs w:val="28"/>
          <w:lang w:val="ro-RO"/>
        </w:rPr>
        <w:t xml:space="preserve">ent cu atribuții de achiziții la Primăria Bârna </w:t>
      </w:r>
      <w:r w:rsidRPr="00480896">
        <w:rPr>
          <w:sz w:val="28"/>
          <w:szCs w:val="28"/>
          <w:lang w:val="ro-RO"/>
        </w:rPr>
        <w:t xml:space="preserve">  prin  care propune Consiliului Local Bârna aprobarea schimbului </w:t>
      </w:r>
      <w:r>
        <w:rPr>
          <w:sz w:val="28"/>
          <w:szCs w:val="28"/>
          <w:lang w:val="ro-RO"/>
        </w:rPr>
        <w:t xml:space="preserve"> suprafeței de </w:t>
      </w:r>
      <w:r w:rsidRPr="000D168E">
        <w:rPr>
          <w:sz w:val="28"/>
          <w:szCs w:val="28"/>
          <w:lang w:val="ro-RO"/>
        </w:rPr>
        <w:t>1540  m</w:t>
      </w:r>
      <w:r w:rsidRPr="00480896">
        <w:rPr>
          <w:sz w:val="28"/>
          <w:szCs w:val="28"/>
          <w:lang w:val="ro-RO"/>
        </w:rPr>
        <w:t xml:space="preserve">p. </w:t>
      </w:r>
      <w:r>
        <w:rPr>
          <w:sz w:val="28"/>
          <w:szCs w:val="28"/>
          <w:lang w:val="ro-RO"/>
        </w:rPr>
        <w:t>Teren  deținut de Murariu Ioan-Aurel și 4,5 ha teren deținut de Comuna Bârna , în urma consultării rapoartelor de evaluare pentru terenurile în cauză întocmite de d-nu Miuțescu Ioan expert tehnic judiciar ,</w:t>
      </w:r>
    </w:p>
    <w:p w:rsidR="00D76A82" w:rsidRDefault="00D76A82" w:rsidP="00D76A82">
      <w:pPr>
        <w:spacing w:after="0" w:line="240" w:lineRule="auto"/>
        <w:ind w:left="720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>Luând în calcul</w:t>
      </w:r>
      <w:r>
        <w:rPr>
          <w:sz w:val="28"/>
          <w:szCs w:val="28"/>
        </w:rPr>
        <w:t xml:space="preserve">:- </w:t>
      </w:r>
      <w:r>
        <w:rPr>
          <w:sz w:val="28"/>
          <w:szCs w:val="28"/>
          <w:lang w:val="ro-RO"/>
        </w:rPr>
        <w:t xml:space="preserve"> referatul de aprobarea a d-lui primar nr.1410  din data de 07.03.2023, </w:t>
      </w:r>
    </w:p>
    <w:p w:rsidR="00D76A82" w:rsidRPr="000D168E" w:rsidRDefault="00D76A82" w:rsidP="00D76A8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ro-RO"/>
        </w:rPr>
      </w:pPr>
      <w:r w:rsidRPr="000D168E">
        <w:rPr>
          <w:sz w:val="28"/>
          <w:szCs w:val="28"/>
          <w:lang w:val="ro-RO"/>
        </w:rPr>
        <w:t xml:space="preserve">Proiectul de hotărâre nr.1411 inițiat de către d-l primar Pecora Dumitru, </w:t>
      </w:r>
    </w:p>
    <w:p w:rsidR="00D76A82" w:rsidRPr="003F630E" w:rsidRDefault="00D76A82" w:rsidP="00D76A82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  <w:t xml:space="preserve">In baza art. 196 al.1 și art 129 al.6 din OUG.57/2019- Codul Administrativ </w:t>
      </w:r>
    </w:p>
    <w:p w:rsidR="00D76A82" w:rsidRPr="00CE049B" w:rsidRDefault="00D76A82" w:rsidP="00D76A82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CE049B">
        <w:rPr>
          <w:b/>
          <w:sz w:val="24"/>
          <w:szCs w:val="24"/>
          <w:lang w:val="ro-RO"/>
        </w:rPr>
        <w:t>HOTĂRĂȘTE</w:t>
      </w:r>
    </w:p>
    <w:p w:rsidR="00D76A82" w:rsidRPr="007E3E2F" w:rsidRDefault="00D76A82" w:rsidP="00D76A82">
      <w:pPr>
        <w:spacing w:after="0" w:line="240" w:lineRule="auto"/>
        <w:ind w:firstLine="720"/>
        <w:rPr>
          <w:sz w:val="28"/>
          <w:szCs w:val="28"/>
          <w:lang w:val="ro-RO"/>
        </w:rPr>
      </w:pPr>
      <w:r w:rsidRPr="007E3E2F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>1</w:t>
      </w:r>
      <w:r w:rsidRPr="007E3E2F">
        <w:rPr>
          <w:sz w:val="28"/>
          <w:szCs w:val="28"/>
          <w:lang w:val="ro-RO"/>
        </w:rPr>
        <w:t xml:space="preserve">. Se  aprobă  schimbul  terenului </w:t>
      </w:r>
      <w:r>
        <w:rPr>
          <w:sz w:val="28"/>
          <w:szCs w:val="28"/>
          <w:lang w:val="ro-RO"/>
        </w:rPr>
        <w:t xml:space="preserve"> </w:t>
      </w:r>
      <w:r w:rsidRPr="007E3E2F">
        <w:rPr>
          <w:sz w:val="28"/>
          <w:szCs w:val="28"/>
          <w:lang w:val="ro-RO"/>
        </w:rPr>
        <w:t xml:space="preserve"> în suprafață de </w:t>
      </w:r>
      <w:r w:rsidRPr="007E3E2F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 xml:space="preserve">540 </w:t>
      </w:r>
      <w:r>
        <w:rPr>
          <w:sz w:val="28"/>
          <w:szCs w:val="28"/>
          <w:lang w:val="ro-RO"/>
        </w:rPr>
        <w:t xml:space="preserve">  mp. înscris în  CF 401307  nr. top  33/a/2</w:t>
      </w:r>
      <w:r w:rsidRPr="007E3E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situat  în intravilanul localității </w:t>
      </w:r>
      <w:r w:rsidRPr="007E3E2F">
        <w:rPr>
          <w:sz w:val="28"/>
          <w:szCs w:val="28"/>
          <w:lang w:val="ro-RO"/>
        </w:rPr>
        <w:t>Bârna,</w:t>
      </w:r>
      <w:r>
        <w:rPr>
          <w:sz w:val="28"/>
          <w:szCs w:val="28"/>
          <w:lang w:val="ro-RO"/>
        </w:rPr>
        <w:t xml:space="preserve"> deținut de d-nu MURARIU-IOAN-AUREL  </w:t>
      </w:r>
      <w:r w:rsidRPr="000D168E">
        <w:rPr>
          <w:b/>
          <w:sz w:val="32"/>
          <w:szCs w:val="32"/>
          <w:lang w:val="ro-RO"/>
        </w:rPr>
        <w:t>cu</w:t>
      </w:r>
      <w:r>
        <w:rPr>
          <w:sz w:val="28"/>
          <w:szCs w:val="28"/>
          <w:lang w:val="ro-RO"/>
        </w:rPr>
        <w:t xml:space="preserve">  suprafața  totală de  </w:t>
      </w:r>
      <w:r w:rsidRPr="00C96A12">
        <w:rPr>
          <w:b/>
          <w:sz w:val="28"/>
          <w:szCs w:val="28"/>
          <w:lang w:val="ro-RO"/>
        </w:rPr>
        <w:t>4,5 ha</w:t>
      </w:r>
      <w:r>
        <w:rPr>
          <w:sz w:val="28"/>
          <w:szCs w:val="28"/>
          <w:lang w:val="ro-RO"/>
        </w:rPr>
        <w:t xml:space="preserve"> teren înscris în CF 402426</w:t>
      </w:r>
      <w:r>
        <w:rPr>
          <w:sz w:val="28"/>
          <w:szCs w:val="28"/>
        </w:rPr>
        <w:t xml:space="preserve"> cu 9000 mp </w:t>
      </w:r>
      <w:r>
        <w:rPr>
          <w:sz w:val="28"/>
          <w:szCs w:val="28"/>
          <w:lang w:val="ro-RO"/>
        </w:rPr>
        <w:t xml:space="preserve">, CF 402427 cu 9000 mp , CF 402429 cu 9000 mp , CF 403394 cu 9000 mp , CF 403395 cu 9000 mp  din </w:t>
      </w:r>
      <w:r w:rsidRPr="007E3E2F">
        <w:rPr>
          <w:sz w:val="28"/>
          <w:szCs w:val="28"/>
          <w:lang w:val="ro-RO"/>
        </w:rPr>
        <w:t xml:space="preserve"> extravila</w:t>
      </w:r>
      <w:r>
        <w:rPr>
          <w:sz w:val="28"/>
          <w:szCs w:val="28"/>
          <w:lang w:val="ro-RO"/>
        </w:rPr>
        <w:t xml:space="preserve">nul localității Drinova </w:t>
      </w:r>
      <w:r w:rsidRPr="007E3E2F">
        <w:rPr>
          <w:sz w:val="28"/>
          <w:szCs w:val="28"/>
          <w:lang w:val="ro-RO"/>
        </w:rPr>
        <w:t>, proprietar Comuna Bârna</w:t>
      </w:r>
      <w:r>
        <w:rPr>
          <w:sz w:val="28"/>
          <w:szCs w:val="28"/>
          <w:lang w:val="ro-RO"/>
        </w:rPr>
        <w:t xml:space="preserve">- domeniu privat </w:t>
      </w:r>
      <w:r w:rsidRPr="007E3E2F">
        <w:rPr>
          <w:sz w:val="28"/>
          <w:szCs w:val="28"/>
          <w:lang w:val="ro-RO"/>
        </w:rPr>
        <w:t>.</w:t>
      </w:r>
    </w:p>
    <w:p w:rsidR="00D76A82" w:rsidRPr="00CA6835" w:rsidRDefault="00D76A82" w:rsidP="00D76A82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 w:rsidRPr="00CA6835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2 </w:t>
      </w:r>
      <w:r w:rsidRPr="00CA6835">
        <w:rPr>
          <w:sz w:val="28"/>
          <w:szCs w:val="28"/>
          <w:lang w:val="ro-RO"/>
        </w:rPr>
        <w:t xml:space="preserve">. </w:t>
      </w:r>
      <w:r>
        <w:rPr>
          <w:sz w:val="28"/>
          <w:szCs w:val="28"/>
          <w:lang w:val="ro-RO"/>
        </w:rPr>
        <w:t>Se împuternicește d-lui Balintoni Patru-Nelu- Viceprimarul Comunei Bârna   să semneze  în formă autentică contractul de schimb la Notarul Public.</w:t>
      </w:r>
    </w:p>
    <w:p w:rsidR="00D76A82" w:rsidRPr="00CA6835" w:rsidRDefault="00D76A82" w:rsidP="00D76A82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>Art.3</w:t>
      </w:r>
      <w:r w:rsidRPr="00CA6835">
        <w:rPr>
          <w:b/>
          <w:sz w:val="28"/>
          <w:szCs w:val="28"/>
          <w:lang w:val="ro-RO"/>
        </w:rPr>
        <w:t>.</w:t>
      </w:r>
      <w:r w:rsidRPr="00CA6835">
        <w:rPr>
          <w:sz w:val="28"/>
          <w:szCs w:val="28"/>
          <w:lang w:val="ro-RO"/>
        </w:rPr>
        <w:t xml:space="preserve"> Prezenta hotărâre se comunică:</w:t>
      </w:r>
    </w:p>
    <w:p w:rsidR="00D76A82" w:rsidRDefault="00D76A82" w:rsidP="00D76A82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ab/>
        <w:t xml:space="preserve">- Instituției Prefectului Județului Timiș- Controlul legalității actelor și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 xml:space="preserve">Contencios </w:t>
      </w:r>
      <w:r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 xml:space="preserve">administrativ </w:t>
      </w:r>
    </w:p>
    <w:p w:rsidR="00D76A82" w:rsidRPr="00CA6835" w:rsidRDefault="00D76A82" w:rsidP="00D76A82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- Primarului Comunei Bârna </w:t>
      </w:r>
    </w:p>
    <w:p w:rsidR="00D76A82" w:rsidRPr="00CA6835" w:rsidRDefault="00D76A82" w:rsidP="00D76A82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ab/>
        <w:t>- D-lui Viceprimar</w:t>
      </w:r>
      <w:r>
        <w:rPr>
          <w:sz w:val="28"/>
          <w:szCs w:val="28"/>
          <w:lang w:val="ro-RO"/>
        </w:rPr>
        <w:t xml:space="preserve"> al Comunei Bârna </w:t>
      </w:r>
    </w:p>
    <w:p w:rsidR="00D76A82" w:rsidRPr="00E3667E" w:rsidRDefault="00D76A82" w:rsidP="00D76A82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ab/>
        <w:t>- La dosar</w:t>
      </w:r>
    </w:p>
    <w:p w:rsidR="00D76A82" w:rsidRPr="00CA6835" w:rsidRDefault="00D76A82" w:rsidP="00D76A82">
      <w:pPr>
        <w:spacing w:after="0" w:line="240" w:lineRule="auto"/>
        <w:rPr>
          <w:b/>
          <w:lang w:val="ro-RO"/>
        </w:rPr>
      </w:pPr>
      <w:r w:rsidRPr="00CA6835">
        <w:rPr>
          <w:b/>
          <w:lang w:val="ro-RO"/>
        </w:rPr>
        <w:t>PREȘEDINTE DE ȘEDINȚĂ</w:t>
      </w:r>
      <w:r w:rsidRPr="00CA6835">
        <w:rPr>
          <w:b/>
          <w:lang w:val="ro-RO"/>
        </w:rPr>
        <w:tab/>
      </w:r>
      <w:r w:rsidRPr="00CA6835">
        <w:rPr>
          <w:b/>
          <w:lang w:val="ro-RO"/>
        </w:rPr>
        <w:tab/>
      </w:r>
      <w:r w:rsidRPr="00CA6835">
        <w:rPr>
          <w:b/>
          <w:lang w:val="ro-RO"/>
        </w:rPr>
        <w:tab/>
      </w:r>
      <w:r w:rsidRPr="00CA6835">
        <w:rPr>
          <w:b/>
          <w:lang w:val="ro-RO"/>
        </w:rPr>
        <w:tab/>
        <w:t>CONTRASEMENAZĂ</w:t>
      </w:r>
    </w:p>
    <w:p w:rsidR="00D76A82" w:rsidRDefault="00D76A82" w:rsidP="00D76A82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 xml:space="preserve">SZMECSKAȘ  SAMUEL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A6835">
        <w:rPr>
          <w:b/>
          <w:lang w:val="ro-RO"/>
        </w:rPr>
        <w:t>SECRETAR</w:t>
      </w:r>
      <w:r>
        <w:rPr>
          <w:b/>
          <w:lang w:val="ro-RO"/>
        </w:rPr>
        <w:t xml:space="preserve"> GENERAL U.A.T. BARNA</w:t>
      </w:r>
    </w:p>
    <w:p w:rsidR="00D76A82" w:rsidRDefault="00D76A82" w:rsidP="00D76A82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TOMA    LIVIA </w:t>
      </w:r>
    </w:p>
    <w:p w:rsidR="00E16358" w:rsidRDefault="00E16358"/>
    <w:sectPr w:rsidR="00E16358" w:rsidSect="00D76A82">
      <w:pgSz w:w="12240" w:h="15840"/>
      <w:pgMar w:top="57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331"/>
    <w:multiLevelType w:val="hybridMultilevel"/>
    <w:tmpl w:val="9C90CB12"/>
    <w:lvl w:ilvl="0" w:tplc="D5CC88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6A82"/>
    <w:rsid w:val="00D76A82"/>
    <w:rsid w:val="00E1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2023-03-14T12:15:00Z</dcterms:created>
  <dcterms:modified xsi:type="dcterms:W3CDTF">2023-03-14T12:15:00Z</dcterms:modified>
</cp:coreProperties>
</file>