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29" w:rsidRPr="00F45E33" w:rsidRDefault="006F7F29" w:rsidP="006F7F29">
      <w:pPr>
        <w:spacing w:after="0" w:line="240" w:lineRule="auto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ROMANIA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JUDEȚUL TIMIȘ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COMUNA BÂRNA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CONSILIUL LOCAL</w:t>
      </w:r>
    </w:p>
    <w:p w:rsidR="006F7F29" w:rsidRPr="00F45E33" w:rsidRDefault="006F7F29" w:rsidP="006F7F29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HOTĂRÂREA NR.36</w:t>
      </w:r>
    </w:p>
    <w:p w:rsidR="006F7F29" w:rsidRPr="00F45E33" w:rsidRDefault="006F7F29" w:rsidP="006F7F29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>
        <w:rPr>
          <w:b/>
          <w:sz w:val="28"/>
          <w:szCs w:val="28"/>
        </w:rPr>
        <w:t>Din data de 04.06</w:t>
      </w:r>
      <w:r w:rsidRPr="00F45E33">
        <w:rPr>
          <w:b/>
          <w:sz w:val="28"/>
          <w:szCs w:val="28"/>
        </w:rPr>
        <w:t xml:space="preserve">.2024  </w:t>
      </w:r>
    </w:p>
    <w:p w:rsidR="006F7F29" w:rsidRDefault="006F7F29" w:rsidP="006F7F29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modificării</w:t>
      </w:r>
      <w:proofErr w:type="spell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</w:t>
      </w:r>
      <w:r>
        <w:rPr>
          <w:sz w:val="28"/>
          <w:szCs w:val="28"/>
        </w:rPr>
        <w:t>ncheiate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unii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deținători</w:t>
      </w:r>
      <w:proofErr w:type="spellEnd"/>
      <w:r w:rsidRPr="00F45E33">
        <w:rPr>
          <w:sz w:val="28"/>
          <w:szCs w:val="28"/>
        </w:rPr>
        <w:t xml:space="preserve"> de </w:t>
      </w:r>
      <w:proofErr w:type="spellStart"/>
      <w:r w:rsidRPr="00F45E33">
        <w:rPr>
          <w:sz w:val="28"/>
          <w:szCs w:val="28"/>
        </w:rPr>
        <w:t>animale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contract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</w:p>
    <w:p w:rsidR="006F7F29" w:rsidRPr="00F45E33" w:rsidRDefault="006F7F29" w:rsidP="006F7F29">
      <w:pPr>
        <w:spacing w:after="0" w:line="240" w:lineRule="auto"/>
        <w:ind w:left="-144" w:right="-28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adoptată</w:t>
      </w:r>
      <w:proofErr w:type="spellEnd"/>
      <w:r>
        <w:rPr>
          <w:sz w:val="28"/>
          <w:szCs w:val="28"/>
        </w:rPr>
        <w:t xml:space="preserve"> cu 11 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sz w:val="28"/>
          <w:szCs w:val="28"/>
        </w:rPr>
        <w:tab/>
      </w:r>
      <w:r w:rsidRPr="00F45E33">
        <w:rPr>
          <w:sz w:val="28"/>
          <w:szCs w:val="28"/>
        </w:rPr>
        <w:tab/>
      </w:r>
      <w:proofErr w:type="spellStart"/>
      <w:r w:rsidRPr="00F45E33">
        <w:rPr>
          <w:b/>
          <w:sz w:val="28"/>
          <w:szCs w:val="28"/>
        </w:rPr>
        <w:t>Consiliul</w:t>
      </w:r>
      <w:proofErr w:type="spellEnd"/>
      <w:r w:rsidRPr="00F45E33">
        <w:rPr>
          <w:b/>
          <w:sz w:val="28"/>
          <w:szCs w:val="28"/>
        </w:rPr>
        <w:t xml:space="preserve"> Local al </w:t>
      </w:r>
      <w:proofErr w:type="spellStart"/>
      <w:r w:rsidRPr="00F45E33">
        <w:rPr>
          <w:b/>
          <w:sz w:val="28"/>
          <w:szCs w:val="28"/>
        </w:rPr>
        <w:t>Comunei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Bârna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Județul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Timiș</w:t>
      </w:r>
      <w:proofErr w:type="spellEnd"/>
      <w:r w:rsidRPr="00F45E33">
        <w:rPr>
          <w:b/>
          <w:sz w:val="28"/>
          <w:szCs w:val="28"/>
        </w:rPr>
        <w:t>,</w:t>
      </w:r>
    </w:p>
    <w:p w:rsidR="006F7F29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r w:rsidRPr="00F45E33">
        <w:rPr>
          <w:sz w:val="28"/>
          <w:szCs w:val="28"/>
        </w:rPr>
        <w:t>Ținând</w:t>
      </w:r>
      <w:proofErr w:type="spellEnd"/>
      <w:r w:rsidRPr="00F45E33">
        <w:rPr>
          <w:sz w:val="28"/>
          <w:szCs w:val="28"/>
        </w:rPr>
        <w:t xml:space="preserve"> cont de </w:t>
      </w:r>
      <w:proofErr w:type="spellStart"/>
      <w:r w:rsidRPr="00F45E33">
        <w:rPr>
          <w:sz w:val="28"/>
          <w:szCs w:val="28"/>
        </w:rPr>
        <w:t>raportul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Com</w:t>
      </w:r>
      <w:r>
        <w:rPr>
          <w:sz w:val="28"/>
          <w:szCs w:val="28"/>
        </w:rPr>
        <w:t>partimentului</w:t>
      </w:r>
      <w:proofErr w:type="spellEnd"/>
      <w:r>
        <w:rPr>
          <w:sz w:val="28"/>
          <w:szCs w:val="28"/>
        </w:rPr>
        <w:t xml:space="preserve"> de resort nr.  2429  din 31.05</w:t>
      </w:r>
      <w:r w:rsidRPr="00F45E33">
        <w:rPr>
          <w:sz w:val="28"/>
          <w:szCs w:val="28"/>
        </w:rPr>
        <w:t xml:space="preserve">.2024  </w:t>
      </w:r>
      <w:proofErr w:type="spellStart"/>
      <w:r w:rsidRPr="00F45E33">
        <w:rPr>
          <w:sz w:val="28"/>
          <w:szCs w:val="28"/>
        </w:rPr>
        <w:t>întocmit</w:t>
      </w:r>
      <w:proofErr w:type="spellEnd"/>
      <w:r w:rsidRPr="00F45E33">
        <w:rPr>
          <w:sz w:val="28"/>
          <w:szCs w:val="28"/>
        </w:rPr>
        <w:t xml:space="preserve"> de d-</w:t>
      </w:r>
      <w:proofErr w:type="spellStart"/>
      <w:r w:rsidRPr="00F45E33">
        <w:rPr>
          <w:sz w:val="28"/>
          <w:szCs w:val="28"/>
        </w:rPr>
        <w:t>na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Timiș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Viorica</w:t>
      </w:r>
      <w:proofErr w:type="spellEnd"/>
      <w:r w:rsidRPr="00F45E33">
        <w:rPr>
          <w:sz w:val="28"/>
          <w:szCs w:val="28"/>
        </w:rPr>
        <w:t xml:space="preserve"> agent </w:t>
      </w:r>
      <w:proofErr w:type="spellStart"/>
      <w:r w:rsidRPr="00F45E33">
        <w:rPr>
          <w:sz w:val="28"/>
          <w:szCs w:val="28"/>
        </w:rPr>
        <w:t>agricol</w:t>
      </w:r>
      <w:proofErr w:type="spellEnd"/>
      <w:r w:rsidRPr="00F45E33">
        <w:rPr>
          <w:sz w:val="28"/>
          <w:szCs w:val="28"/>
        </w:rPr>
        <w:t xml:space="preserve"> la </w:t>
      </w:r>
      <w:proofErr w:type="spellStart"/>
      <w:r w:rsidRPr="00F45E33">
        <w:rPr>
          <w:sz w:val="28"/>
          <w:szCs w:val="28"/>
        </w:rPr>
        <w:t>Primăria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nr.2456 din 03.06.2024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referentul</w:t>
      </w:r>
      <w:proofErr w:type="spellEnd"/>
      <w:r>
        <w:rPr>
          <w:sz w:val="28"/>
          <w:szCs w:val="28"/>
        </w:rPr>
        <w:t xml:space="preserve"> de la Fond </w:t>
      </w:r>
      <w:proofErr w:type="spellStart"/>
      <w:r>
        <w:rPr>
          <w:sz w:val="28"/>
          <w:szCs w:val="28"/>
        </w:rPr>
        <w:t>Funciar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Daminescu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Amalia</w:t>
      </w:r>
      <w:proofErr w:type="spellEnd"/>
      <w:r>
        <w:rPr>
          <w:sz w:val="28"/>
          <w:szCs w:val="28"/>
        </w:rPr>
        <w:t xml:space="preserve"> , 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urma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nr. 2461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 xml:space="preserve"> 03.06.2024 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r w:rsidRPr="00F45E33">
        <w:rPr>
          <w:sz w:val="28"/>
          <w:szCs w:val="28"/>
        </w:rPr>
        <w:t>Anal</w:t>
      </w:r>
      <w:r>
        <w:rPr>
          <w:sz w:val="28"/>
          <w:szCs w:val="28"/>
        </w:rPr>
        <w:t>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cererile</w:t>
      </w:r>
      <w:proofErr w:type="spellEnd"/>
      <w:r>
        <w:rPr>
          <w:sz w:val="28"/>
          <w:szCs w:val="28"/>
        </w:rPr>
        <w:t xml:space="preserve">  d-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Bustescu</w:t>
      </w:r>
      <w:proofErr w:type="spellEnd"/>
      <w:r>
        <w:rPr>
          <w:sz w:val="28"/>
          <w:szCs w:val="28"/>
        </w:rPr>
        <w:t xml:space="preserve"> Adrian-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Bostescu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Ovidiu-Achim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Ceșa</w:t>
      </w:r>
      <w:proofErr w:type="spellEnd"/>
      <w:r>
        <w:rPr>
          <w:sz w:val="28"/>
          <w:szCs w:val="28"/>
        </w:rPr>
        <w:t xml:space="preserve"> Leon, </w:t>
      </w:r>
      <w:proofErr w:type="spellStart"/>
      <w:r>
        <w:rPr>
          <w:sz w:val="28"/>
          <w:szCs w:val="28"/>
        </w:rPr>
        <w:t>Popovici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Petrică</w:t>
      </w:r>
      <w:proofErr w:type="spellEnd"/>
      <w:r>
        <w:rPr>
          <w:sz w:val="28"/>
          <w:szCs w:val="28"/>
        </w:rPr>
        <w:t xml:space="preserve">-Marius, </w:t>
      </w:r>
      <w:proofErr w:type="spellStart"/>
      <w:r>
        <w:rPr>
          <w:sz w:val="28"/>
          <w:szCs w:val="28"/>
        </w:rPr>
        <w:t>Medelean</w:t>
      </w:r>
      <w:proofErr w:type="spellEnd"/>
      <w:r>
        <w:rPr>
          <w:sz w:val="28"/>
          <w:szCs w:val="28"/>
        </w:rPr>
        <w:t xml:space="preserve"> Silvia-</w:t>
      </w:r>
      <w:proofErr w:type="spellStart"/>
      <w:r>
        <w:rPr>
          <w:sz w:val="28"/>
          <w:szCs w:val="28"/>
        </w:rPr>
        <w:t>Ștefania</w:t>
      </w:r>
      <w:proofErr w:type="spellEnd"/>
      <w:r>
        <w:rPr>
          <w:sz w:val="28"/>
          <w:szCs w:val="28"/>
        </w:rPr>
        <w:t xml:space="preserve">  , 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r w:rsidRPr="00F45E33">
        <w:rPr>
          <w:sz w:val="28"/>
          <w:szCs w:val="28"/>
        </w:rPr>
        <w:t>Luând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calcul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Contractele</w:t>
      </w:r>
      <w:proofErr w:type="spellEnd"/>
      <w:r w:rsidRPr="00F45E33">
        <w:rPr>
          <w:sz w:val="28"/>
          <w:szCs w:val="28"/>
        </w:rPr>
        <w:t xml:space="preserve">  de </w:t>
      </w:r>
      <w:proofErr w:type="spellStart"/>
      <w:r w:rsidRPr="00F45E33">
        <w:rPr>
          <w:sz w:val="28"/>
          <w:szCs w:val="28"/>
        </w:rPr>
        <w:t>închiriere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pășune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încheiate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între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susnumiții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Primăria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pe</w:t>
      </w:r>
      <w:proofErr w:type="spellEnd"/>
      <w:r w:rsidRPr="00F45E33">
        <w:rPr>
          <w:sz w:val="28"/>
          <w:szCs w:val="28"/>
        </w:rPr>
        <w:t xml:space="preserve"> o </w:t>
      </w:r>
      <w:proofErr w:type="spellStart"/>
      <w:r w:rsidRPr="00F45E33">
        <w:rPr>
          <w:sz w:val="28"/>
          <w:szCs w:val="28"/>
        </w:rPr>
        <w:t>perioadă</w:t>
      </w:r>
      <w:proofErr w:type="spellEnd"/>
      <w:r w:rsidRPr="00F45E33">
        <w:rPr>
          <w:sz w:val="28"/>
          <w:szCs w:val="28"/>
        </w:rPr>
        <w:t xml:space="preserve"> de 10 </w:t>
      </w:r>
      <w:proofErr w:type="spellStart"/>
      <w:r w:rsidRPr="00F45E33">
        <w:rPr>
          <w:sz w:val="28"/>
          <w:szCs w:val="28"/>
        </w:rPr>
        <w:t>ani</w:t>
      </w:r>
      <w:proofErr w:type="spellEnd"/>
      <w:r w:rsidRPr="00F45E33">
        <w:rPr>
          <w:sz w:val="28"/>
          <w:szCs w:val="28"/>
        </w:rPr>
        <w:t xml:space="preserve"> de </w:t>
      </w:r>
      <w:proofErr w:type="spellStart"/>
      <w:r w:rsidRPr="00F45E33">
        <w:rPr>
          <w:sz w:val="28"/>
          <w:szCs w:val="28"/>
        </w:rPr>
        <w:t>zile</w:t>
      </w:r>
      <w:proofErr w:type="spellEnd"/>
      <w:r w:rsidRPr="00F45E33">
        <w:rPr>
          <w:sz w:val="28"/>
          <w:szCs w:val="28"/>
        </w:rPr>
        <w:t>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6F7F29" w:rsidRPr="00F45E33" w:rsidTr="00A5677B">
        <w:trPr>
          <w:tblCellSpacing w:w="15" w:type="dxa"/>
        </w:trPr>
        <w:tc>
          <w:tcPr>
            <w:tcW w:w="4074" w:type="pct"/>
            <w:hideMark/>
          </w:tcPr>
          <w:p w:rsidR="006F7F29" w:rsidRPr="00F45E33" w:rsidRDefault="006F7F29" w:rsidP="00A5677B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  <w:tc>
          <w:tcPr>
            <w:tcW w:w="153" w:type="pct"/>
            <w:hideMark/>
          </w:tcPr>
          <w:p w:rsidR="006F7F29" w:rsidRPr="00F45E33" w:rsidRDefault="006F7F29" w:rsidP="00A5677B">
            <w:pPr>
              <w:spacing w:after="0" w:line="240" w:lineRule="auto"/>
              <w:ind w:left="-144" w:right="-288"/>
              <w:jc w:val="right"/>
              <w:rPr>
                <w:sz w:val="28"/>
                <w:szCs w:val="28"/>
              </w:rPr>
            </w:pPr>
          </w:p>
        </w:tc>
        <w:tc>
          <w:tcPr>
            <w:tcW w:w="713" w:type="pct"/>
            <w:hideMark/>
          </w:tcPr>
          <w:p w:rsidR="006F7F29" w:rsidRPr="00F45E33" w:rsidRDefault="006F7F29" w:rsidP="00A5677B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</w:tr>
    </w:tbl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rFonts w:ascii="Arial" w:hAnsi="Arial" w:cs="Arial"/>
          <w:b/>
          <w:sz w:val="28"/>
          <w:szCs w:val="28"/>
        </w:rPr>
        <w:tab/>
      </w:r>
      <w:r w:rsidRPr="00F45E33">
        <w:rPr>
          <w:sz w:val="28"/>
          <w:szCs w:val="28"/>
        </w:rPr>
        <w:t xml:space="preserve">In </w:t>
      </w:r>
      <w:proofErr w:type="spellStart"/>
      <w:r w:rsidRPr="00F45E33">
        <w:rPr>
          <w:sz w:val="28"/>
          <w:szCs w:val="28"/>
        </w:rPr>
        <w:t>baza</w:t>
      </w:r>
      <w:proofErr w:type="spellEnd"/>
      <w:r w:rsidRPr="00F45E33">
        <w:rPr>
          <w:sz w:val="28"/>
          <w:szCs w:val="28"/>
        </w:rPr>
        <w:t xml:space="preserve"> art.9 al.1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2 din OUG 34/2013  </w:t>
      </w:r>
      <w:proofErr w:type="spellStart"/>
      <w:r w:rsidRPr="00F45E33">
        <w:rPr>
          <w:sz w:val="28"/>
          <w:szCs w:val="28"/>
        </w:rPr>
        <w:t>privind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organizarea</w:t>
      </w:r>
      <w:proofErr w:type="spellEnd"/>
      <w:r w:rsidRPr="00F45E33">
        <w:rPr>
          <w:sz w:val="28"/>
          <w:szCs w:val="28"/>
        </w:rPr>
        <w:t xml:space="preserve">, </w:t>
      </w:r>
      <w:proofErr w:type="spellStart"/>
      <w:r w:rsidRPr="00F45E33">
        <w:rPr>
          <w:sz w:val="28"/>
          <w:szCs w:val="28"/>
        </w:rPr>
        <w:t>administrarea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exploatarea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pajistilor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permanente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pentru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modificarea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completarea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Legii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fondului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funciar</w:t>
      </w:r>
      <w:proofErr w:type="spellEnd"/>
      <w:r w:rsidRPr="00F45E33">
        <w:rPr>
          <w:sz w:val="28"/>
          <w:szCs w:val="28"/>
        </w:rPr>
        <w:t xml:space="preserve"> nr. 18/1991 , </w:t>
      </w:r>
      <w:proofErr w:type="spellStart"/>
      <w:r w:rsidRPr="00F45E33">
        <w:rPr>
          <w:sz w:val="28"/>
          <w:szCs w:val="28"/>
        </w:rPr>
        <w:t>modificată</w:t>
      </w:r>
      <w:proofErr w:type="spellEnd"/>
      <w:r w:rsidRPr="00F45E33">
        <w:rPr>
          <w:sz w:val="28"/>
          <w:szCs w:val="28"/>
        </w:rPr>
        <w:t xml:space="preserve"> cu L.44/2018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 xml:space="preserve">   In </w:t>
      </w:r>
      <w:proofErr w:type="spellStart"/>
      <w:r w:rsidRPr="00F45E33">
        <w:rPr>
          <w:sz w:val="28"/>
          <w:szCs w:val="28"/>
        </w:rPr>
        <w:t>temeiul</w:t>
      </w:r>
      <w:proofErr w:type="spellEnd"/>
      <w:r w:rsidRPr="00F45E33">
        <w:rPr>
          <w:sz w:val="28"/>
          <w:szCs w:val="28"/>
        </w:rPr>
        <w:t xml:space="preserve">  art. 129 din OUG 57/2019- </w:t>
      </w:r>
      <w:proofErr w:type="spellStart"/>
      <w:r w:rsidRPr="00F45E33">
        <w:rPr>
          <w:sz w:val="28"/>
          <w:szCs w:val="28"/>
        </w:rPr>
        <w:t>Codul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administrativ</w:t>
      </w:r>
      <w:proofErr w:type="spellEnd"/>
      <w:r w:rsidRPr="00F45E33">
        <w:rPr>
          <w:sz w:val="28"/>
          <w:szCs w:val="28"/>
        </w:rPr>
        <w:t xml:space="preserve"> ,</w:t>
      </w:r>
    </w:p>
    <w:p w:rsidR="006F7F29" w:rsidRPr="00F45E33" w:rsidRDefault="006F7F29" w:rsidP="006F7F29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HOTĂRĂȘTE</w:t>
      </w:r>
    </w:p>
    <w:p w:rsidR="006F7F29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(1) </w:t>
      </w:r>
      <w:r w:rsidRPr="00F45E33">
        <w:rPr>
          <w:sz w:val="28"/>
          <w:szCs w:val="28"/>
        </w:rPr>
        <w:t xml:space="preserve"> Se </w:t>
      </w:r>
      <w:proofErr w:type="spellStart"/>
      <w:r w:rsidRPr="00F45E33"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nr.59 din 11.04.2018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Bustescu</w:t>
      </w:r>
      <w:proofErr w:type="spellEnd"/>
      <w:r>
        <w:rPr>
          <w:sz w:val="28"/>
          <w:szCs w:val="28"/>
        </w:rPr>
        <w:t xml:space="preserve"> Adrian –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 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nr.8 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reducerea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la 6  la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3 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. </w:t>
      </w:r>
    </w:p>
    <w:p w:rsidR="006F7F29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Pr="006A07A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nr.4 din 15.03.2018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Bostescu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Ovidiu-Achim</w:t>
      </w:r>
      <w:proofErr w:type="spellEnd"/>
      <w:r>
        <w:rPr>
          <w:sz w:val="28"/>
          <w:szCs w:val="28"/>
        </w:rPr>
        <w:t xml:space="preserve"> de la 15 ha la 17 ha 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258 lot 3 B, UA 5 .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Art.3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nr.76  din 11.04.2018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Ceșa</w:t>
      </w:r>
      <w:proofErr w:type="spellEnd"/>
      <w:r>
        <w:rPr>
          <w:sz w:val="28"/>
          <w:szCs w:val="28"/>
        </w:rPr>
        <w:t xml:space="preserve"> Leon  de la 39,08 ha la  47,8  ha 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566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1 lot 5, B 497 UA 12 LOT 3 .</w:t>
      </w:r>
    </w:p>
    <w:p w:rsidR="006F7F29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Art.4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nr.104   din 22.04.2018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Popovici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Petrică</w:t>
      </w:r>
      <w:proofErr w:type="spellEnd"/>
      <w:r>
        <w:rPr>
          <w:sz w:val="28"/>
          <w:szCs w:val="28"/>
        </w:rPr>
        <w:t xml:space="preserve">-Marius de la 22  ha la 23  ha 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2075  lot 9  , UA 12 .</w:t>
      </w:r>
    </w:p>
    <w:p w:rsidR="006F7F29" w:rsidRPr="00F45E33" w:rsidRDefault="006F7F29" w:rsidP="006F7F29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</w:t>
      </w:r>
      <w:r w:rsidRPr="0077167D">
        <w:rPr>
          <w:sz w:val="28"/>
          <w:szCs w:val="28"/>
        </w:rPr>
        <w:t>.</w:t>
      </w:r>
      <w:r>
        <w:rPr>
          <w:sz w:val="28"/>
          <w:szCs w:val="28"/>
        </w:rPr>
        <w:t xml:space="preserve">5.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Medelean</w:t>
      </w:r>
      <w:proofErr w:type="spellEnd"/>
      <w:r>
        <w:rPr>
          <w:sz w:val="28"/>
          <w:szCs w:val="28"/>
        </w:rPr>
        <w:t xml:space="preserve"> Silvia -</w:t>
      </w:r>
      <w:proofErr w:type="spellStart"/>
      <w:r>
        <w:rPr>
          <w:sz w:val="28"/>
          <w:szCs w:val="28"/>
        </w:rPr>
        <w:t>Ștefania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nr.29F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1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258, LOT 3 A,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5 .</w:t>
      </w:r>
    </w:p>
    <w:p w:rsidR="006F7F29" w:rsidRPr="00F45E33" w:rsidRDefault="006F7F29" w:rsidP="006F7F29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b/>
          <w:sz w:val="28"/>
          <w:szCs w:val="28"/>
        </w:rPr>
        <w:tab/>
      </w:r>
      <w:r>
        <w:rPr>
          <w:b/>
          <w:sz w:val="28"/>
          <w:szCs w:val="28"/>
          <w:lang w:val="ro-RO"/>
        </w:rPr>
        <w:t>Art.6</w:t>
      </w:r>
      <w:r w:rsidRPr="00F45E33">
        <w:rPr>
          <w:b/>
          <w:sz w:val="28"/>
          <w:szCs w:val="28"/>
          <w:lang w:val="ro-RO"/>
        </w:rPr>
        <w:t>.</w:t>
      </w:r>
      <w:r w:rsidRPr="00F45E33">
        <w:rPr>
          <w:sz w:val="28"/>
          <w:szCs w:val="28"/>
          <w:lang w:val="ro-RO"/>
        </w:rPr>
        <w:t xml:space="preserve"> Cu ducerea la îndeplinire a prezentei hotărâri se încredințează d-nu Viceprimar  Balintoni Petru-Nelu și compartimentul agricol din cadrul aparatului  de specialitate al primarului Comunei Bârna.</w:t>
      </w:r>
    </w:p>
    <w:p w:rsidR="006F7F29" w:rsidRPr="00F45E33" w:rsidRDefault="006F7F29" w:rsidP="006F7F29">
      <w:pPr>
        <w:spacing w:after="0" w:line="240" w:lineRule="auto"/>
        <w:ind w:left="-144" w:right="-288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Art.7</w:t>
      </w:r>
      <w:r w:rsidRPr="00F45E33">
        <w:rPr>
          <w:b/>
          <w:sz w:val="28"/>
          <w:szCs w:val="28"/>
          <w:lang w:val="ro-RO"/>
        </w:rPr>
        <w:t>.</w:t>
      </w:r>
      <w:r w:rsidRPr="00F45E33">
        <w:rPr>
          <w:sz w:val="28"/>
          <w:szCs w:val="28"/>
          <w:lang w:val="ro-RO"/>
        </w:rPr>
        <w:t xml:space="preserve"> Prezenta hotărâre se comunică</w:t>
      </w:r>
      <w:r w:rsidRPr="00F45E33">
        <w:rPr>
          <w:sz w:val="28"/>
          <w:szCs w:val="28"/>
        </w:rPr>
        <w:t>:</w:t>
      </w:r>
    </w:p>
    <w:p w:rsidR="006F7F29" w:rsidRPr="00F45E33" w:rsidRDefault="006F7F29" w:rsidP="006F7F29">
      <w:pPr>
        <w:spacing w:after="0" w:line="240" w:lineRule="auto"/>
        <w:ind w:left="720" w:right="-288" w:firstLine="6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</w:rPr>
        <w:t xml:space="preserve">- </w:t>
      </w:r>
      <w:proofErr w:type="spellStart"/>
      <w:r w:rsidRPr="00F45E33">
        <w:rPr>
          <w:sz w:val="28"/>
          <w:szCs w:val="28"/>
        </w:rPr>
        <w:t>Institu</w:t>
      </w:r>
      <w:proofErr w:type="spellEnd"/>
      <w:r w:rsidRPr="00F45E33">
        <w:rPr>
          <w:sz w:val="28"/>
          <w:szCs w:val="28"/>
          <w:lang w:val="ro-RO"/>
        </w:rPr>
        <w:t>ției Prefectului Timiș-Controlul legalității actelor și Contencios administrativ</w:t>
      </w:r>
    </w:p>
    <w:p w:rsidR="006F7F29" w:rsidRPr="00F45E33" w:rsidRDefault="006F7F29" w:rsidP="006F7F29">
      <w:pPr>
        <w:spacing w:after="0" w:line="240" w:lineRule="auto"/>
        <w:ind w:left="1440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t>-  Viceprimarului Comunie Bârna, Agentului Agricol și Inspectorului Fiscal</w:t>
      </w:r>
    </w:p>
    <w:p w:rsidR="006F7F29" w:rsidRPr="00F45E33" w:rsidRDefault="006F7F29" w:rsidP="006F7F29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  <w:t>- Persoanelor în cauză</w:t>
      </w:r>
    </w:p>
    <w:p w:rsidR="006F7F29" w:rsidRPr="00F45E33" w:rsidRDefault="006F7F29" w:rsidP="006F7F29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  <w:t>- La dosar</w:t>
      </w:r>
    </w:p>
    <w:p w:rsidR="006F7F29" w:rsidRPr="00F45E33" w:rsidRDefault="006F7F29" w:rsidP="006F7F29">
      <w:pPr>
        <w:spacing w:after="0" w:line="240" w:lineRule="auto"/>
        <w:ind w:left="720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 xml:space="preserve">PREȘEDINTE DE ȘEDINȚĂ                 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CONTRASEMNEZĂ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SZMECSKAS SAMUEL</w:t>
      </w:r>
      <w:r w:rsidRPr="00F45E3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SECRETAR GENERAL </w:t>
      </w:r>
    </w:p>
    <w:p w:rsidR="006F7F29" w:rsidRPr="00F45E33" w:rsidRDefault="006F7F29" w:rsidP="006F7F29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45E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</w:t>
      </w:r>
      <w:r w:rsidRPr="00F45E33">
        <w:rPr>
          <w:b/>
          <w:sz w:val="28"/>
          <w:szCs w:val="28"/>
        </w:rPr>
        <w:t xml:space="preserve">TOMA  LIVIA </w:t>
      </w:r>
    </w:p>
    <w:p w:rsidR="006F7F29" w:rsidRPr="00F45E33" w:rsidRDefault="006F7F29" w:rsidP="006F7F29">
      <w:pPr>
        <w:spacing w:after="0" w:line="240" w:lineRule="auto"/>
        <w:rPr>
          <w:b/>
          <w:sz w:val="28"/>
          <w:szCs w:val="28"/>
        </w:rPr>
      </w:pPr>
    </w:p>
    <w:p w:rsidR="006F7F29" w:rsidRDefault="006F7F29" w:rsidP="006F7F29"/>
    <w:p w:rsidR="006F7F29" w:rsidRDefault="006F7F29" w:rsidP="006F7F29"/>
    <w:p w:rsidR="00294E34" w:rsidRDefault="00294E34"/>
    <w:sectPr w:rsidR="00294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F7F29"/>
    <w:rsid w:val="00294E34"/>
    <w:rsid w:val="006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2024-06-19T10:46:00Z</dcterms:created>
  <dcterms:modified xsi:type="dcterms:W3CDTF">2024-06-19T10:47:00Z</dcterms:modified>
</cp:coreProperties>
</file>