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4EA" w:rsidRDefault="00AF64EA" w:rsidP="00AF64EA"/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  <w:lang w:val="ro-RO"/>
        </w:rPr>
      </w:pPr>
      <w:r w:rsidRPr="006A53B3">
        <w:rPr>
          <w:rFonts w:ascii="Arial Narrow" w:hAnsi="Arial Narrow" w:cs="Arial"/>
          <w:sz w:val="24"/>
          <w:szCs w:val="24"/>
          <w:lang w:val="ro-RO"/>
        </w:rPr>
        <w:t>JUDEȚUL TIMIȘ</w:t>
      </w:r>
    </w:p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  <w:lang w:val="ro-RO"/>
        </w:rPr>
      </w:pPr>
      <w:r w:rsidRPr="006A53B3">
        <w:rPr>
          <w:rFonts w:ascii="Arial Narrow" w:hAnsi="Arial Narrow" w:cs="Arial"/>
          <w:sz w:val="24"/>
          <w:szCs w:val="24"/>
          <w:lang w:val="ro-RO"/>
        </w:rPr>
        <w:t>COMUNA BÂRNA</w:t>
      </w:r>
    </w:p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  <w:lang w:val="ro-RO"/>
        </w:rPr>
      </w:pPr>
      <w:r w:rsidRPr="006A53B3">
        <w:rPr>
          <w:rFonts w:ascii="Arial Narrow" w:hAnsi="Arial Narrow" w:cs="Arial"/>
          <w:sz w:val="24"/>
          <w:szCs w:val="24"/>
          <w:lang w:val="ro-RO"/>
        </w:rPr>
        <w:t xml:space="preserve">CONSILIUL LOCAL </w:t>
      </w:r>
    </w:p>
    <w:p w:rsidR="00AF64EA" w:rsidRPr="006A53B3" w:rsidRDefault="00AF64EA" w:rsidP="00AF64EA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gramStart"/>
      <w:r w:rsidRPr="006A53B3">
        <w:rPr>
          <w:rFonts w:ascii="Arial Narrow" w:hAnsi="Arial Narrow" w:cs="Arial"/>
          <w:sz w:val="24"/>
          <w:szCs w:val="24"/>
        </w:rPr>
        <w:t>HOTĂRÂRE NR.</w:t>
      </w:r>
      <w:proofErr w:type="gramEnd"/>
      <w:r w:rsidRPr="006A53B3">
        <w:rPr>
          <w:rFonts w:ascii="Arial Narrow" w:hAnsi="Arial Narrow" w:cs="Arial"/>
          <w:sz w:val="24"/>
          <w:szCs w:val="24"/>
        </w:rPr>
        <w:t xml:space="preserve"> 53</w:t>
      </w:r>
    </w:p>
    <w:p w:rsidR="00AF64EA" w:rsidRPr="006A53B3" w:rsidRDefault="00AF64EA" w:rsidP="00AF64EA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Din data de 18.12.2023 </w:t>
      </w:r>
    </w:p>
    <w:p w:rsidR="00AF64EA" w:rsidRPr="006A53B3" w:rsidRDefault="00AF64EA" w:rsidP="00AF64EA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proofErr w:type="spellStart"/>
      <w:r w:rsidRPr="006A53B3">
        <w:rPr>
          <w:rFonts w:ascii="Arial Narrow" w:hAnsi="Arial Narrow" w:cs="Arial"/>
          <w:sz w:val="24"/>
          <w:szCs w:val="24"/>
        </w:rPr>
        <w:t>Privind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aprobarea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rectificării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bugetului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local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anul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2023</w:t>
      </w:r>
    </w:p>
    <w:p w:rsidR="00AF64EA" w:rsidRPr="006A53B3" w:rsidRDefault="00AF64EA" w:rsidP="00AF64EA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CONSILIUL LOCAL AL </w:t>
      </w:r>
      <w:proofErr w:type="gramStart"/>
      <w:r w:rsidRPr="006A53B3">
        <w:rPr>
          <w:rFonts w:ascii="Arial Narrow" w:hAnsi="Arial Narrow" w:cs="Arial"/>
          <w:sz w:val="24"/>
          <w:szCs w:val="24"/>
        </w:rPr>
        <w:t>COMUNEI  BÂRNA</w:t>
      </w:r>
      <w:proofErr w:type="gramEnd"/>
      <w:r w:rsidRPr="006A53B3">
        <w:rPr>
          <w:rFonts w:ascii="Arial Narrow" w:hAnsi="Arial Narrow" w:cs="Arial"/>
          <w:sz w:val="24"/>
          <w:szCs w:val="24"/>
        </w:rPr>
        <w:t xml:space="preserve">, JUDEȚUL TIMIȘ,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întrunit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în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ședință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Ordinară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lucru</w:t>
      </w:r>
      <w:proofErr w:type="spellEnd"/>
    </w:p>
    <w:p w:rsidR="00AF64EA" w:rsidRPr="006A53B3" w:rsidRDefault="00AF64EA" w:rsidP="00AF64EA">
      <w:pPr>
        <w:spacing w:after="0" w:line="240" w:lineRule="auto"/>
        <w:jc w:val="center"/>
        <w:rPr>
          <w:rFonts w:ascii="Arial Narrow" w:hAnsi="Arial Narrow" w:cs="Arial"/>
          <w:sz w:val="24"/>
          <w:szCs w:val="24"/>
          <w:lang w:val="ro-RO"/>
        </w:rPr>
      </w:pPr>
      <w:r w:rsidRPr="006A53B3">
        <w:rPr>
          <w:rFonts w:ascii="Arial Narrow" w:hAnsi="Arial Narrow" w:cs="Arial"/>
          <w:sz w:val="24"/>
          <w:szCs w:val="24"/>
        </w:rPr>
        <w:t>Hot</w:t>
      </w:r>
      <w:r w:rsidRPr="006A53B3">
        <w:rPr>
          <w:rFonts w:ascii="Arial Narrow" w:hAnsi="Arial Narrow" w:cs="Arial"/>
          <w:sz w:val="24"/>
          <w:szCs w:val="24"/>
          <w:lang w:val="ro-RO"/>
        </w:rPr>
        <w:t>ărâre adoptată  cu ............  voturi pentru</w:t>
      </w:r>
    </w:p>
    <w:p w:rsidR="00AF64EA" w:rsidRPr="006A53B3" w:rsidRDefault="00AF64EA" w:rsidP="00AF64EA">
      <w:pPr>
        <w:spacing w:after="0" w:line="240" w:lineRule="auto"/>
        <w:ind w:firstLine="720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6A53B3">
        <w:rPr>
          <w:rFonts w:ascii="Arial Narrow" w:hAnsi="Arial Narrow" w:cs="Arial"/>
          <w:sz w:val="24"/>
          <w:szCs w:val="24"/>
        </w:rPr>
        <w:t>Luând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în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calcul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Hotărârea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Consiliului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Local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Bârna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nr. 3 din data de 31.01.2023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prin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care a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fost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aprobat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bugetul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local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pentru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anul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 2023,</w:t>
      </w:r>
    </w:p>
    <w:p w:rsidR="00AF64EA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A53B3">
        <w:rPr>
          <w:rStyle w:val="rezumat1"/>
          <w:rFonts w:ascii="Arial Narrow" w:hAnsi="Arial Narrow" w:cs="Arial"/>
          <w:sz w:val="24"/>
        </w:rPr>
        <w:t>-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În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conformitate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 cu 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prevederile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Legii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nr. 368/19.12.2022  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privind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bugetul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de stat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anul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2023;</w:t>
      </w:r>
    </w:p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AF64EA" w:rsidRPr="006A53B3" w:rsidRDefault="00AF64EA" w:rsidP="00AF64EA">
      <w:pPr>
        <w:pStyle w:val="BodyText"/>
        <w:shd w:val="clear" w:color="auto" w:fill="FFFFFF" w:themeFill="background1"/>
        <w:jc w:val="both"/>
        <w:rPr>
          <w:rFonts w:ascii="Arial Narrow" w:hAnsi="Arial Narrow"/>
          <w:bCs w:val="0"/>
          <w:sz w:val="24"/>
          <w:lang w:val="en-US"/>
        </w:rPr>
      </w:pPr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-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Adresa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nr.10976/13.12.2023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primită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de la OCPI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Timiș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,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prin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care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ni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se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aduce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la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cunoștință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faptul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că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ne-au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făcut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transferul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sumei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de </w:t>
      </w:r>
      <w:r w:rsidRPr="006A53B3">
        <w:rPr>
          <w:rFonts w:ascii="Arial Narrow" w:hAnsi="Arial Narrow"/>
          <w:bCs w:val="0"/>
          <w:sz w:val="24"/>
          <w:lang w:val="en-US"/>
        </w:rPr>
        <w:t xml:space="preserve">63.293,43 lei,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pentru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lucrări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de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înregistrare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sistematică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conform </w:t>
      </w:r>
      <w:proofErr w:type="spellStart"/>
      <w:r w:rsidRPr="006A53B3">
        <w:rPr>
          <w:rFonts w:ascii="Arial Narrow" w:hAnsi="Arial Narrow"/>
          <w:b w:val="0"/>
          <w:bCs w:val="0"/>
          <w:sz w:val="24"/>
          <w:lang w:val="en-US"/>
        </w:rPr>
        <w:t>contractului</w:t>
      </w:r>
      <w:proofErr w:type="spellEnd"/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nr.</w:t>
      </w:r>
      <w:r w:rsidRPr="006A53B3">
        <w:rPr>
          <w:rFonts w:ascii="Arial Narrow" w:hAnsi="Arial Narrow"/>
          <w:bCs w:val="0"/>
          <w:sz w:val="24"/>
          <w:lang w:val="en-US"/>
        </w:rPr>
        <w:t>1193</w:t>
      </w:r>
      <w:r w:rsidRPr="006A53B3">
        <w:rPr>
          <w:rFonts w:ascii="Arial Narrow" w:hAnsi="Arial Narrow"/>
          <w:b w:val="0"/>
          <w:bCs w:val="0"/>
          <w:sz w:val="24"/>
          <w:lang w:val="en-US"/>
        </w:rPr>
        <w:t xml:space="preserve"> din </w:t>
      </w:r>
      <w:r w:rsidRPr="006A53B3">
        <w:rPr>
          <w:rFonts w:ascii="Arial Narrow" w:hAnsi="Arial Narrow"/>
          <w:bCs w:val="0"/>
          <w:sz w:val="24"/>
          <w:lang w:val="en-US"/>
        </w:rPr>
        <w:t xml:space="preserve">14.02.2022. </w:t>
      </w:r>
    </w:p>
    <w:p w:rsidR="00AF64EA" w:rsidRPr="006A53B3" w:rsidRDefault="00AF64EA" w:rsidP="00AF64EA">
      <w:pPr>
        <w:shd w:val="clear" w:color="auto" w:fill="FFFFFF" w:themeFill="background1"/>
        <w:jc w:val="both"/>
        <w:rPr>
          <w:rFonts w:ascii="Arial Narrow" w:hAnsi="Arial Narrow"/>
          <w:sz w:val="24"/>
          <w:szCs w:val="24"/>
          <w:lang w:val="it-IT"/>
        </w:rPr>
      </w:pPr>
      <w:r w:rsidRPr="006A53B3">
        <w:rPr>
          <w:rFonts w:ascii="Arial Narrow" w:hAnsi="Arial Narrow"/>
          <w:sz w:val="24"/>
          <w:szCs w:val="24"/>
          <w:lang w:val="it-IT"/>
        </w:rPr>
        <w:t>- extrasul  de cont din data de 13.12.2023. prin care ne-a fost virată suma de 63.293,43 lei cu op nr. 2903/13.12.2023.</w:t>
      </w:r>
    </w:p>
    <w:p w:rsidR="00AF64EA" w:rsidRPr="006A53B3" w:rsidRDefault="00AF64EA" w:rsidP="00AF64EA">
      <w:pPr>
        <w:jc w:val="both"/>
        <w:rPr>
          <w:rFonts w:ascii="Arial Narrow" w:hAnsi="Arial Narrow"/>
          <w:bCs/>
          <w:sz w:val="24"/>
          <w:szCs w:val="24"/>
        </w:rPr>
      </w:pPr>
      <w:r w:rsidRPr="006A53B3">
        <w:rPr>
          <w:rFonts w:ascii="Arial Narrow" w:hAnsi="Arial Narrow"/>
          <w:b/>
          <w:sz w:val="24"/>
          <w:szCs w:val="24"/>
        </w:rPr>
        <w:t>-</w:t>
      </w:r>
      <w:r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sz w:val="24"/>
          <w:szCs w:val="24"/>
        </w:rPr>
        <w:t>Adresa</w:t>
      </w:r>
      <w:proofErr w:type="spellEnd"/>
      <w:r w:rsidRPr="006A53B3">
        <w:rPr>
          <w:rFonts w:ascii="Arial Narrow" w:hAnsi="Arial Narrow"/>
          <w:sz w:val="24"/>
          <w:szCs w:val="24"/>
        </w:rPr>
        <w:t xml:space="preserve"> nr. 4003/11.12.2023</w:t>
      </w:r>
      <w:r w:rsidRPr="006A53B3">
        <w:rPr>
          <w:rFonts w:ascii="Arial Narrow" w:hAnsi="Arial Narrow"/>
          <w:bCs/>
          <w:sz w:val="24"/>
          <w:szCs w:val="24"/>
        </w:rPr>
        <w:t xml:space="preserve">primită din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partea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Serviciului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Sinteză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și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asistența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elaborării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și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execuției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bugetelor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locale,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ni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se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comunică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suplimentarea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sumelor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defalcate din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taxa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valoarea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adăugată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pentru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finanțarea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cheltuielilor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descentralizate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r w:rsidRPr="006A53B3">
        <w:rPr>
          <w:rFonts w:ascii="Arial Narrow" w:hAnsi="Arial Narrow"/>
          <w:bCs/>
          <w:sz w:val="24"/>
          <w:szCs w:val="24"/>
        </w:rPr>
        <w:t xml:space="preserve">la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nivelul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comunelor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,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orașelor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,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municipiilor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>,</w:t>
      </w:r>
      <w:r w:rsidRPr="006A53B3">
        <w:rPr>
          <w:rFonts w:ascii="Arial Narrow" w:hAnsi="Arial Narrow"/>
          <w:bCs/>
          <w:sz w:val="24"/>
          <w:szCs w:val="24"/>
        </w:rPr>
        <w:t xml:space="preserve"> conform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deciziilor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Directorului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general al D.G.R.F.P.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Timișoara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nr. 4866/08.12.2023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șinr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. 4862/07.12.12023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și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a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sumelor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alocate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cotele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defalcate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impozitul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venit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pentru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echilibrarea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bugetelor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locale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repartizate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prin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decizia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Directorului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general al D.G.R.F.P.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Timișoara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nr. 4858/07.12.2023. Conform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adresei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Ministerului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Finanțelor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nr. 468330/05.12.2023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sumele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au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fost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repartizate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astfel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>:</w:t>
      </w:r>
    </w:p>
    <w:p w:rsidR="00AF64EA" w:rsidRPr="006A53B3" w:rsidRDefault="00AF64EA" w:rsidP="00AF64EA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6A53B3">
        <w:rPr>
          <w:rFonts w:ascii="Arial Narrow" w:hAnsi="Arial Narrow"/>
          <w:b/>
          <w:bCs/>
          <w:sz w:val="24"/>
          <w:szCs w:val="24"/>
        </w:rPr>
        <w:t xml:space="preserve">a.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Sume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defalcate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taxa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valoarea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adăugată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pentru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Finanțarea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cheltuielilor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descentralizate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la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nivelul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comunelor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,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orașelor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,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municipiilor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(indicator 11.02.02) –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pentru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finanțarea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drepturilor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copiilor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cu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cerințe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educaționale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speciale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integrați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în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învățământul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masă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+ 4,00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lei.</w:t>
      </w:r>
    </w:p>
    <w:p w:rsidR="00AF64EA" w:rsidRPr="006A53B3" w:rsidRDefault="00AF64EA" w:rsidP="00AF64EA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6A53B3">
        <w:rPr>
          <w:rFonts w:ascii="Arial Narrow" w:hAnsi="Arial Narrow"/>
          <w:b/>
          <w:bCs/>
          <w:sz w:val="24"/>
          <w:szCs w:val="24"/>
        </w:rPr>
        <w:t xml:space="preserve">b.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Sume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alocate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cotele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defalcate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impozitul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venit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pentru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echilibrarea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bugetelor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locale (04.02.04) + 110,51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lei.</w:t>
      </w:r>
    </w:p>
    <w:p w:rsidR="00AF64EA" w:rsidRPr="006A53B3" w:rsidRDefault="00AF64EA" w:rsidP="00AF64EA">
      <w:p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   </w:t>
      </w:r>
      <w:r w:rsidRPr="006A53B3">
        <w:rPr>
          <w:rFonts w:ascii="Arial Narrow" w:hAnsi="Arial Narrow"/>
          <w:b/>
          <w:bCs/>
          <w:sz w:val="24"/>
          <w:szCs w:val="24"/>
        </w:rPr>
        <w:t xml:space="preserve">-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Adresa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din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partea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Consiliului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Județean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Timiș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nr. 36818/11.12.2023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prin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care ne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sunt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repartizate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sume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defalcate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taxa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valoarea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adăugată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pentru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echilibrarea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bugetelor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locale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și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din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fondul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la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dispoziția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consiliului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judetean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, cod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buget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(04.02.05) + 10,00 </w:t>
      </w:r>
      <w:proofErr w:type="spellStart"/>
      <w:r w:rsidRPr="006A53B3">
        <w:rPr>
          <w:rFonts w:ascii="Arial Narrow" w:hAnsi="Arial Narrow"/>
          <w:b/>
          <w:bCs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bCs/>
          <w:sz w:val="24"/>
          <w:szCs w:val="24"/>
        </w:rPr>
        <w:t xml:space="preserve"> lei.</w:t>
      </w:r>
    </w:p>
    <w:p w:rsidR="00AF64EA" w:rsidRPr="006A53B3" w:rsidRDefault="00AF64EA" w:rsidP="00AF64EA">
      <w:pPr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- </w:t>
      </w:r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extrasului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de cont din data de 14.12.2023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prin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care ne-a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fost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virată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suma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de 10.000 lei cu op 106/14.12.2023.</w:t>
      </w:r>
    </w:p>
    <w:p w:rsidR="00AF64EA" w:rsidRPr="006A53B3" w:rsidRDefault="00AF64EA" w:rsidP="00AF64EA">
      <w:pPr>
        <w:ind w:firstLine="720"/>
        <w:jc w:val="both"/>
        <w:rPr>
          <w:rFonts w:ascii="Arial Narrow" w:hAnsi="Arial Narrow"/>
          <w:bCs/>
          <w:sz w:val="24"/>
          <w:szCs w:val="24"/>
        </w:rPr>
      </w:pPr>
      <w:r w:rsidRPr="006A53B3">
        <w:rPr>
          <w:rFonts w:ascii="Arial Narrow" w:hAnsi="Arial Narrow"/>
          <w:bCs/>
          <w:sz w:val="24"/>
          <w:szCs w:val="24"/>
        </w:rPr>
        <w:t xml:space="preserve">-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Adresa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din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partea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Școlii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Gimnaziale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Bârna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nr. 1515/13.12.2023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prin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care ne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solicită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aprobarea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unor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virări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credite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aferent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trim IV 2023 la cap 65.02.04.01-20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Buget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Local,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pe</w:t>
      </w:r>
      <w:proofErr w:type="spellEnd"/>
      <w:r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partea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cheltuieli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= 11,40 </w:t>
      </w:r>
      <w:proofErr w:type="spellStart"/>
      <w:r w:rsidRPr="006A53B3">
        <w:rPr>
          <w:rFonts w:ascii="Arial Narrow" w:hAnsi="Arial Narrow"/>
          <w:bCs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Cs/>
          <w:sz w:val="24"/>
          <w:szCs w:val="24"/>
        </w:rPr>
        <w:t xml:space="preserve"> lei.</w:t>
      </w:r>
    </w:p>
    <w:p w:rsidR="00AF64EA" w:rsidRPr="006A53B3" w:rsidRDefault="00AF64EA" w:rsidP="00AF64EA">
      <w:pPr>
        <w:shd w:val="clear" w:color="auto" w:fill="FFFFFF" w:themeFill="background1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6A53B3">
        <w:rPr>
          <w:rFonts w:ascii="Arial Narrow" w:hAnsi="Arial Narrow" w:cs="Arial"/>
          <w:bCs/>
          <w:sz w:val="24"/>
          <w:szCs w:val="24"/>
        </w:rPr>
        <w:lastRenderedPageBreak/>
        <w:t xml:space="preserve">-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Raportul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Compartimentului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de resort nr. 5446  din 15.12.2023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întocmit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de D-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na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Bejinar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Cristina-Elena Inspector-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Contabil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la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Comuna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Bârna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,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prin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 care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propune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Consiliului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Local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Bârna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necesitatea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rectificării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bugetului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local,</w:t>
      </w:r>
    </w:p>
    <w:p w:rsidR="00AF64EA" w:rsidRPr="006A53B3" w:rsidRDefault="00AF64EA" w:rsidP="00AF64EA">
      <w:pPr>
        <w:shd w:val="clear" w:color="auto" w:fill="FFFFFF" w:themeFill="background1"/>
        <w:spacing w:after="0" w:line="240" w:lineRule="auto"/>
        <w:rPr>
          <w:rFonts w:ascii="Arial Narrow" w:hAnsi="Arial Narrow" w:cs="Arial"/>
          <w:bCs/>
          <w:sz w:val="24"/>
          <w:szCs w:val="24"/>
        </w:rPr>
      </w:pPr>
      <w:r w:rsidRPr="006A53B3">
        <w:rPr>
          <w:rFonts w:ascii="Arial Narrow" w:hAnsi="Arial Narrow" w:cs="Arial"/>
          <w:bCs/>
          <w:sz w:val="24"/>
          <w:szCs w:val="24"/>
        </w:rPr>
        <w:t>-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Referatul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aprobare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nr.5447   din 15.12.2023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întocmit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de d-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nul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Primar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Pecora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bCs/>
          <w:sz w:val="24"/>
          <w:szCs w:val="24"/>
        </w:rPr>
        <w:t>Dumitru</w:t>
      </w:r>
      <w:proofErr w:type="spellEnd"/>
      <w:r w:rsidRPr="006A53B3">
        <w:rPr>
          <w:rFonts w:ascii="Arial Narrow" w:hAnsi="Arial Narrow" w:cs="Arial"/>
          <w:bCs/>
          <w:sz w:val="24"/>
          <w:szCs w:val="24"/>
        </w:rPr>
        <w:t>,</w:t>
      </w:r>
    </w:p>
    <w:p w:rsidR="00AF64EA" w:rsidRDefault="00AF64EA" w:rsidP="00AF64EA">
      <w:pPr>
        <w:shd w:val="clear" w:color="auto" w:fill="FFFFFF" w:themeFill="background1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>-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avizul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favorabil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al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Comisiei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specialitate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din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cadrul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Consiliului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Local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Bârna,înregistrat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la 5448 din 15.12.2023 </w:t>
      </w:r>
    </w:p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A53B3">
        <w:rPr>
          <w:rStyle w:val="rezumat1"/>
          <w:rFonts w:ascii="Arial Narrow" w:hAnsi="Arial Narrow" w:cs="Arial"/>
          <w:sz w:val="24"/>
        </w:rPr>
        <w:t xml:space="preserve">-   art. 1, art. 4, art.5, art. 19,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alin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 1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și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 art. 20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alin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. 1, art.39 (6), alin.3 , art. 49 din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Legea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  nr. 273/2006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privind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finanțele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 </w:t>
      </w:r>
      <w:proofErr w:type="spellStart"/>
      <w:r w:rsidRPr="006A53B3">
        <w:rPr>
          <w:rStyle w:val="rezumat1"/>
          <w:rFonts w:ascii="Arial Narrow" w:hAnsi="Arial Narrow" w:cs="Arial"/>
          <w:sz w:val="24"/>
        </w:rPr>
        <w:t>publice</w:t>
      </w:r>
      <w:proofErr w:type="spellEnd"/>
      <w:r w:rsidRPr="006A53B3">
        <w:rPr>
          <w:rStyle w:val="rezumat1"/>
          <w:rFonts w:ascii="Arial Narrow" w:hAnsi="Arial Narrow" w:cs="Arial"/>
          <w:sz w:val="24"/>
        </w:rPr>
        <w:t xml:space="preserve">  locale;</w:t>
      </w:r>
      <w:r w:rsidRPr="006A53B3">
        <w:rPr>
          <w:rStyle w:val="rezumat1"/>
          <w:rFonts w:ascii="Arial Narrow" w:hAnsi="Arial Narrow" w:cs="Arial"/>
          <w:sz w:val="24"/>
        </w:rPr>
        <w:tab/>
      </w:r>
    </w:p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- In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baza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art.139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și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art.196 din OUG 57/2019-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Codul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administrativ</w:t>
      </w:r>
      <w:proofErr w:type="spellEnd"/>
      <w:r w:rsidRPr="006A53B3">
        <w:rPr>
          <w:rFonts w:ascii="Arial Narrow" w:hAnsi="Arial Narrow" w:cs="Arial"/>
          <w:sz w:val="24"/>
          <w:szCs w:val="24"/>
        </w:rPr>
        <w:t>,</w:t>
      </w:r>
    </w:p>
    <w:p w:rsidR="00AF64EA" w:rsidRPr="006A53B3" w:rsidRDefault="00AF64EA" w:rsidP="00AF64EA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AF64EA" w:rsidRPr="00B85A1C" w:rsidRDefault="00AF64EA" w:rsidP="00AF64EA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B85A1C">
        <w:rPr>
          <w:rFonts w:ascii="Arial Narrow" w:hAnsi="Arial Narrow" w:cs="Arial"/>
          <w:b/>
          <w:sz w:val="24"/>
          <w:szCs w:val="24"/>
        </w:rPr>
        <w:t>HOTĂRĂȘTE</w:t>
      </w:r>
    </w:p>
    <w:p w:rsidR="00AF64EA" w:rsidRPr="006A53B3" w:rsidRDefault="00AF64EA" w:rsidP="00AF64EA">
      <w:pPr>
        <w:shd w:val="clear" w:color="auto" w:fill="FFFFFF" w:themeFill="background1"/>
        <w:spacing w:after="0" w:line="240" w:lineRule="auto"/>
        <w:jc w:val="both"/>
        <w:rPr>
          <w:rFonts w:ascii="Arial Narrow" w:hAnsi="Arial Narrow" w:cs="Arial"/>
          <w:i/>
          <w:sz w:val="24"/>
          <w:szCs w:val="24"/>
          <w:lang w:val="it-IT"/>
        </w:rPr>
      </w:pPr>
      <w:r w:rsidRPr="006A53B3">
        <w:rPr>
          <w:rFonts w:ascii="Arial Narrow" w:hAnsi="Arial Narrow" w:cs="Arial"/>
          <w:sz w:val="24"/>
          <w:szCs w:val="24"/>
        </w:rPr>
        <w:t xml:space="preserve">Art.1. Se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aprobă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a IX-a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rectificare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a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bugetului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local al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Comunei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Bârna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trimestrul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IV 2023 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după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cum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urmează</w:t>
      </w:r>
      <w:proofErr w:type="spellEnd"/>
      <w:r w:rsidRPr="006A53B3">
        <w:rPr>
          <w:rFonts w:ascii="Arial Narrow" w:hAnsi="Arial Narrow" w:cs="Arial"/>
          <w:sz w:val="24"/>
          <w:szCs w:val="24"/>
        </w:rPr>
        <w:t>:</w:t>
      </w:r>
      <w:r w:rsidRPr="006A53B3">
        <w:rPr>
          <w:rFonts w:ascii="Arial Narrow" w:hAnsi="Arial Narrow" w:cs="Arial"/>
          <w:i/>
          <w:sz w:val="24"/>
          <w:szCs w:val="24"/>
          <w:lang w:val="it-IT"/>
        </w:rPr>
        <w:t xml:space="preserve"> </w:t>
      </w:r>
    </w:p>
    <w:p w:rsidR="00AF64EA" w:rsidRPr="006A53B3" w:rsidRDefault="00AF64EA" w:rsidP="00AF64EA">
      <w:pPr>
        <w:shd w:val="clear" w:color="auto" w:fill="FFFFFF" w:themeFill="background1"/>
        <w:spacing w:after="0" w:line="240" w:lineRule="auto"/>
        <w:jc w:val="both"/>
        <w:rPr>
          <w:rFonts w:ascii="Arial Narrow" w:hAnsi="Arial Narrow" w:cs="Arial"/>
          <w:i/>
          <w:sz w:val="24"/>
          <w:szCs w:val="24"/>
          <w:lang w:val="it-IT"/>
        </w:rPr>
      </w:pPr>
    </w:p>
    <w:p w:rsidR="00AF64EA" w:rsidRPr="006A53B3" w:rsidRDefault="00AF64EA" w:rsidP="00AF64EA">
      <w:pPr>
        <w:shd w:val="clear" w:color="auto" w:fill="FFFFFF" w:themeFill="background1"/>
        <w:tabs>
          <w:tab w:val="left" w:pos="2550"/>
        </w:tabs>
        <w:spacing w:after="0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6A53B3">
        <w:rPr>
          <w:rFonts w:ascii="Arial Narrow" w:hAnsi="Arial Narrow"/>
          <w:sz w:val="24"/>
          <w:szCs w:val="24"/>
          <w:u w:val="single"/>
          <w:lang w:val="it-IT"/>
        </w:rPr>
        <w:t>La partea de venituri</w:t>
      </w:r>
      <w:r w:rsidRPr="006A53B3">
        <w:rPr>
          <w:rFonts w:ascii="Arial Narrow" w:hAnsi="Arial Narrow"/>
          <w:sz w:val="24"/>
          <w:szCs w:val="24"/>
          <w:lang w:val="it-IT"/>
        </w:rPr>
        <w:t>: 04.02.04</w:t>
      </w:r>
      <w:r w:rsidRPr="006A53B3">
        <w:rPr>
          <w:rFonts w:ascii="Arial Narrow" w:hAnsi="Arial Narrow"/>
          <w:b/>
          <w:sz w:val="24"/>
          <w:szCs w:val="24"/>
          <w:lang w:val="it-IT"/>
        </w:rPr>
        <w:t xml:space="preserve"> = + 110,51 mii lei</w:t>
      </w:r>
    </w:p>
    <w:p w:rsidR="00AF64EA" w:rsidRPr="006A53B3" w:rsidRDefault="00AF64EA" w:rsidP="00AF64EA">
      <w:pPr>
        <w:shd w:val="clear" w:color="auto" w:fill="FFFFFF" w:themeFill="background1"/>
        <w:tabs>
          <w:tab w:val="left" w:pos="2550"/>
        </w:tabs>
        <w:spacing w:after="0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6A53B3">
        <w:rPr>
          <w:rFonts w:ascii="Arial Narrow" w:hAnsi="Arial Narrow"/>
          <w:sz w:val="24"/>
          <w:szCs w:val="24"/>
          <w:lang w:val="it-IT"/>
        </w:rPr>
        <w:tab/>
        <w:t xml:space="preserve">04.02.05 = </w:t>
      </w:r>
      <w:r w:rsidRPr="006A53B3">
        <w:rPr>
          <w:rFonts w:ascii="Arial Narrow" w:hAnsi="Arial Narrow"/>
          <w:b/>
          <w:sz w:val="24"/>
          <w:szCs w:val="24"/>
          <w:lang w:val="it-IT"/>
        </w:rPr>
        <w:t>+ 10,00 mii lei.</w:t>
      </w:r>
    </w:p>
    <w:p w:rsidR="00AF64EA" w:rsidRPr="006A53B3" w:rsidRDefault="00AF64EA" w:rsidP="00AF64EA">
      <w:pPr>
        <w:shd w:val="clear" w:color="auto" w:fill="FFFFFF" w:themeFill="background1"/>
        <w:tabs>
          <w:tab w:val="left" w:pos="2550"/>
        </w:tabs>
        <w:spacing w:after="0"/>
        <w:jc w:val="both"/>
        <w:rPr>
          <w:rFonts w:ascii="Arial Narrow" w:hAnsi="Arial Narrow"/>
          <w:sz w:val="24"/>
          <w:szCs w:val="24"/>
          <w:lang w:val="it-IT"/>
        </w:rPr>
      </w:pPr>
      <w:r w:rsidRPr="006A53B3">
        <w:rPr>
          <w:rFonts w:ascii="Arial Narrow" w:hAnsi="Arial Narrow"/>
          <w:sz w:val="24"/>
          <w:szCs w:val="24"/>
          <w:lang w:val="it-IT"/>
        </w:rPr>
        <w:tab/>
        <w:t>11.02.02</w:t>
      </w:r>
      <w:r w:rsidRPr="006A53B3">
        <w:rPr>
          <w:rFonts w:ascii="Arial Narrow" w:hAnsi="Arial Narrow"/>
          <w:b/>
          <w:sz w:val="24"/>
          <w:szCs w:val="24"/>
          <w:lang w:val="it-IT"/>
        </w:rPr>
        <w:t xml:space="preserve"> = +4,00 mii lei.</w:t>
      </w:r>
    </w:p>
    <w:p w:rsidR="00AF64EA" w:rsidRPr="006A53B3" w:rsidRDefault="00AF64EA" w:rsidP="00AF64EA">
      <w:pPr>
        <w:shd w:val="clear" w:color="auto" w:fill="FFFFFF" w:themeFill="background1"/>
        <w:spacing w:after="0"/>
        <w:ind w:left="2124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6A53B3">
        <w:rPr>
          <w:rFonts w:ascii="Arial Narrow" w:hAnsi="Arial Narrow"/>
          <w:sz w:val="24"/>
          <w:szCs w:val="24"/>
          <w:lang w:val="it-IT"/>
        </w:rPr>
        <w:t xml:space="preserve">43.34.00 = </w:t>
      </w:r>
      <w:r w:rsidRPr="006A53B3">
        <w:rPr>
          <w:rFonts w:ascii="Arial Narrow" w:hAnsi="Arial Narrow"/>
          <w:b/>
          <w:sz w:val="24"/>
          <w:szCs w:val="24"/>
          <w:lang w:val="it-IT"/>
        </w:rPr>
        <w:t>+ 63,30 mii lei.</w:t>
      </w:r>
    </w:p>
    <w:p w:rsidR="00AF64EA" w:rsidRPr="006A53B3" w:rsidRDefault="00AF64EA" w:rsidP="00AF64EA">
      <w:pPr>
        <w:shd w:val="clear" w:color="auto" w:fill="FFFFFF" w:themeFill="background1"/>
        <w:spacing w:after="0"/>
        <w:jc w:val="both"/>
        <w:rPr>
          <w:rFonts w:ascii="Arial Narrow" w:hAnsi="Arial Narrow"/>
          <w:sz w:val="24"/>
          <w:szCs w:val="24"/>
          <w:lang w:val="it-IT"/>
        </w:rPr>
      </w:pPr>
      <w:r w:rsidRPr="006A53B3">
        <w:rPr>
          <w:rFonts w:ascii="Arial Narrow" w:hAnsi="Arial Narrow"/>
          <w:sz w:val="24"/>
          <w:szCs w:val="24"/>
          <w:u w:val="single"/>
          <w:lang w:val="it-IT"/>
        </w:rPr>
        <w:t>La partea de cheltuieli</w:t>
      </w:r>
      <w:r w:rsidRPr="006A53B3">
        <w:rPr>
          <w:rFonts w:ascii="Arial Narrow" w:hAnsi="Arial Narrow"/>
          <w:sz w:val="24"/>
          <w:szCs w:val="24"/>
          <w:lang w:val="it-IT"/>
        </w:rPr>
        <w:t xml:space="preserve">: </w:t>
      </w:r>
    </w:p>
    <w:p w:rsidR="00AF64EA" w:rsidRPr="006A53B3" w:rsidRDefault="00AF64EA" w:rsidP="00AF64EA">
      <w:pPr>
        <w:shd w:val="clear" w:color="auto" w:fill="FFFFFF" w:themeFill="background1"/>
        <w:spacing w:after="0"/>
        <w:ind w:left="1053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6A53B3">
        <w:rPr>
          <w:rFonts w:ascii="Arial Narrow" w:hAnsi="Arial Narrow"/>
          <w:i/>
          <w:sz w:val="24"/>
          <w:szCs w:val="24"/>
          <w:lang w:val="it-IT"/>
        </w:rPr>
        <w:t>51.02.01.03:</w:t>
      </w:r>
      <w:r w:rsidRPr="006A53B3">
        <w:rPr>
          <w:rFonts w:ascii="Arial Narrow" w:hAnsi="Arial Narrow"/>
          <w:sz w:val="24"/>
          <w:szCs w:val="24"/>
          <w:lang w:val="it-IT"/>
        </w:rPr>
        <w:t xml:space="preserve">20.01.30. Alte bunuri și servicii pentru întreținere și funcționare = </w:t>
      </w:r>
      <w:r w:rsidRPr="006A53B3">
        <w:rPr>
          <w:rFonts w:ascii="Arial Narrow" w:hAnsi="Arial Narrow"/>
          <w:b/>
          <w:sz w:val="24"/>
          <w:szCs w:val="24"/>
          <w:lang w:val="it-IT"/>
        </w:rPr>
        <w:t>+ 173,81 mii lei.</w:t>
      </w:r>
    </w:p>
    <w:p w:rsidR="00AF64EA" w:rsidRPr="006A53B3" w:rsidRDefault="00AF64EA" w:rsidP="00AF64EA">
      <w:pPr>
        <w:shd w:val="clear" w:color="auto" w:fill="FFFFFF" w:themeFill="background1"/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6A53B3">
        <w:rPr>
          <w:rFonts w:ascii="Arial Narrow" w:hAnsi="Arial Narrow"/>
          <w:i/>
          <w:sz w:val="24"/>
          <w:szCs w:val="24"/>
          <w:lang w:val="it-IT"/>
        </w:rPr>
        <w:t>65.02.04.01:</w:t>
      </w:r>
      <w:r w:rsidRPr="006A53B3">
        <w:rPr>
          <w:rFonts w:ascii="Arial Narrow" w:hAnsi="Arial Narrow"/>
          <w:sz w:val="24"/>
          <w:szCs w:val="24"/>
          <w:lang w:val="it-IT"/>
        </w:rPr>
        <w:t>20</w:t>
      </w:r>
      <w:r w:rsidRPr="006A53B3">
        <w:rPr>
          <w:rFonts w:ascii="Arial Narrow" w:hAnsi="Arial Narrow"/>
          <w:sz w:val="24"/>
          <w:szCs w:val="24"/>
        </w:rPr>
        <w:t xml:space="preserve">.01.01furnituri de </w:t>
      </w:r>
      <w:proofErr w:type="spellStart"/>
      <w:r w:rsidRPr="006A53B3">
        <w:rPr>
          <w:rFonts w:ascii="Arial Narrow" w:hAnsi="Arial Narrow"/>
          <w:sz w:val="24"/>
          <w:szCs w:val="24"/>
        </w:rPr>
        <w:t>birou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+ 2,00 </w:t>
      </w:r>
      <w:proofErr w:type="spellStart"/>
      <w:r w:rsidRPr="006A53B3">
        <w:rPr>
          <w:rFonts w:ascii="Arial Narrow" w:hAnsi="Arial Narrow"/>
          <w:b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 lei;</w:t>
      </w:r>
    </w:p>
    <w:p w:rsidR="00AF64EA" w:rsidRPr="006A53B3" w:rsidRDefault="00AF64EA" w:rsidP="00AF64EA">
      <w:pPr>
        <w:shd w:val="clear" w:color="auto" w:fill="FFFFFF" w:themeFill="background1"/>
        <w:tabs>
          <w:tab w:val="left" w:pos="1725"/>
        </w:tabs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6A53B3">
        <w:rPr>
          <w:rFonts w:ascii="Arial Narrow" w:hAnsi="Arial Narrow"/>
          <w:sz w:val="24"/>
          <w:szCs w:val="24"/>
        </w:rPr>
        <w:tab/>
      </w:r>
      <w:r w:rsidRPr="006A53B3">
        <w:rPr>
          <w:rFonts w:ascii="Arial Narrow" w:hAnsi="Arial Narrow"/>
          <w:sz w:val="24"/>
          <w:szCs w:val="24"/>
        </w:rPr>
        <w:tab/>
        <w:t xml:space="preserve">20.01.02 </w:t>
      </w:r>
      <w:proofErr w:type="spellStart"/>
      <w:r w:rsidRPr="006A53B3">
        <w:rPr>
          <w:rFonts w:ascii="Arial Narrow" w:hAnsi="Arial Narrow"/>
          <w:sz w:val="24"/>
          <w:szCs w:val="24"/>
        </w:rPr>
        <w:t>materiale</w:t>
      </w:r>
      <w:proofErr w:type="spellEnd"/>
      <w:r w:rsidRPr="006A53B3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/>
          <w:sz w:val="24"/>
          <w:szCs w:val="24"/>
        </w:rPr>
        <w:t>curățenie</w:t>
      </w:r>
      <w:proofErr w:type="spellEnd"/>
      <w:r w:rsidRPr="006A53B3">
        <w:rPr>
          <w:rFonts w:ascii="Arial Narrow" w:hAnsi="Arial Narrow"/>
          <w:sz w:val="24"/>
          <w:szCs w:val="24"/>
        </w:rPr>
        <w:t xml:space="preserve"> </w:t>
      </w:r>
      <w:r w:rsidRPr="006A53B3">
        <w:rPr>
          <w:rFonts w:ascii="Arial Narrow" w:hAnsi="Arial Narrow"/>
          <w:b/>
          <w:sz w:val="24"/>
          <w:szCs w:val="24"/>
        </w:rPr>
        <w:t xml:space="preserve">+ 4,00 </w:t>
      </w:r>
      <w:proofErr w:type="spellStart"/>
      <w:r w:rsidRPr="006A53B3">
        <w:rPr>
          <w:rFonts w:ascii="Arial Narrow" w:hAnsi="Arial Narrow"/>
          <w:b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 lei;</w:t>
      </w:r>
    </w:p>
    <w:p w:rsidR="00AF64EA" w:rsidRPr="006A53B3" w:rsidRDefault="00AF64EA" w:rsidP="00AF64EA">
      <w:pPr>
        <w:shd w:val="clear" w:color="auto" w:fill="FFFFFF" w:themeFill="background1"/>
        <w:tabs>
          <w:tab w:val="left" w:pos="1725"/>
        </w:tabs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6A53B3">
        <w:rPr>
          <w:rFonts w:ascii="Arial Narrow" w:hAnsi="Arial Narrow"/>
          <w:sz w:val="24"/>
          <w:szCs w:val="24"/>
        </w:rPr>
        <w:tab/>
        <w:t xml:space="preserve">20.01.03încălzit, </w:t>
      </w:r>
      <w:proofErr w:type="spellStart"/>
      <w:r w:rsidRPr="006A53B3">
        <w:rPr>
          <w:rFonts w:ascii="Arial Narrow" w:hAnsi="Arial Narrow"/>
          <w:sz w:val="24"/>
          <w:szCs w:val="24"/>
        </w:rPr>
        <w:t>iluminatșiforțămotrică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+ 5,40 </w:t>
      </w:r>
      <w:proofErr w:type="spellStart"/>
      <w:r w:rsidRPr="006A53B3">
        <w:rPr>
          <w:rFonts w:ascii="Arial Narrow" w:hAnsi="Arial Narrow"/>
          <w:b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 lei;</w:t>
      </w:r>
    </w:p>
    <w:p w:rsidR="00AF64EA" w:rsidRPr="006A53B3" w:rsidRDefault="00AF64EA" w:rsidP="00AF64EA">
      <w:pPr>
        <w:shd w:val="clear" w:color="auto" w:fill="FFFFFF" w:themeFill="background1"/>
        <w:tabs>
          <w:tab w:val="left" w:pos="1725"/>
        </w:tabs>
        <w:spacing w:after="0"/>
        <w:ind w:left="2832"/>
        <w:rPr>
          <w:rFonts w:ascii="Arial Narrow" w:hAnsi="Arial Narrow"/>
          <w:b/>
          <w:sz w:val="24"/>
          <w:szCs w:val="24"/>
        </w:rPr>
      </w:pPr>
      <w:r w:rsidRPr="006A53B3">
        <w:rPr>
          <w:rFonts w:ascii="Arial Narrow" w:hAnsi="Arial Narrow"/>
          <w:sz w:val="24"/>
          <w:szCs w:val="24"/>
        </w:rPr>
        <w:t xml:space="preserve">20.01.04 </w:t>
      </w:r>
      <w:proofErr w:type="spellStart"/>
      <w:r w:rsidRPr="006A53B3">
        <w:rPr>
          <w:rFonts w:ascii="Arial Narrow" w:hAnsi="Arial Narrow"/>
          <w:sz w:val="24"/>
          <w:szCs w:val="24"/>
        </w:rPr>
        <w:t>apă</w:t>
      </w:r>
      <w:proofErr w:type="spellEnd"/>
      <w:r w:rsidRPr="006A53B3">
        <w:rPr>
          <w:rFonts w:ascii="Arial Narrow" w:hAnsi="Arial Narrow"/>
          <w:sz w:val="24"/>
          <w:szCs w:val="24"/>
        </w:rPr>
        <w:t xml:space="preserve">, canal </w:t>
      </w:r>
      <w:proofErr w:type="spellStart"/>
      <w:r w:rsidRPr="006A53B3">
        <w:rPr>
          <w:rFonts w:ascii="Arial Narrow" w:hAnsi="Arial Narrow"/>
          <w:sz w:val="24"/>
          <w:szCs w:val="24"/>
        </w:rPr>
        <w:t>șisalubritate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– 4,40 </w:t>
      </w:r>
      <w:proofErr w:type="spellStart"/>
      <w:r w:rsidRPr="006A53B3">
        <w:rPr>
          <w:rFonts w:ascii="Arial Narrow" w:hAnsi="Arial Narrow"/>
          <w:b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 lei;</w:t>
      </w:r>
      <w:r w:rsidRPr="006A53B3">
        <w:rPr>
          <w:rFonts w:ascii="Arial Narrow" w:hAnsi="Arial Narrow"/>
          <w:sz w:val="24"/>
          <w:szCs w:val="24"/>
        </w:rPr>
        <w:t xml:space="preserve">20.01.08poștă, </w:t>
      </w:r>
      <w:proofErr w:type="spellStart"/>
      <w:r w:rsidRPr="006A53B3">
        <w:rPr>
          <w:rFonts w:ascii="Arial Narrow" w:hAnsi="Arial Narrow"/>
          <w:sz w:val="24"/>
          <w:szCs w:val="24"/>
        </w:rPr>
        <w:t>telecomunicații</w:t>
      </w:r>
      <w:proofErr w:type="spellEnd"/>
      <w:r w:rsidRPr="006A53B3">
        <w:rPr>
          <w:rFonts w:ascii="Arial Narrow" w:hAnsi="Arial Narrow"/>
          <w:sz w:val="24"/>
          <w:szCs w:val="24"/>
        </w:rPr>
        <w:t xml:space="preserve">, radio, </w:t>
      </w:r>
      <w:proofErr w:type="spellStart"/>
      <w:r w:rsidRPr="006A53B3">
        <w:rPr>
          <w:rFonts w:ascii="Arial Narrow" w:hAnsi="Arial Narrow"/>
          <w:sz w:val="24"/>
          <w:szCs w:val="24"/>
        </w:rPr>
        <w:t>tv</w:t>
      </w:r>
      <w:proofErr w:type="spellEnd"/>
      <w:r w:rsidRPr="006A53B3">
        <w:rPr>
          <w:rFonts w:ascii="Arial Narrow" w:hAnsi="Arial Narrow"/>
          <w:sz w:val="24"/>
          <w:szCs w:val="24"/>
        </w:rPr>
        <w:t xml:space="preserve">,  internet </w:t>
      </w:r>
      <w:r w:rsidRPr="006A53B3">
        <w:rPr>
          <w:rFonts w:ascii="Arial Narrow" w:hAnsi="Arial Narrow"/>
          <w:b/>
          <w:sz w:val="24"/>
          <w:szCs w:val="24"/>
        </w:rPr>
        <w:t xml:space="preserve">– 2,50 </w:t>
      </w:r>
      <w:proofErr w:type="spellStart"/>
      <w:r w:rsidRPr="006A53B3">
        <w:rPr>
          <w:rFonts w:ascii="Arial Narrow" w:hAnsi="Arial Narrow"/>
          <w:b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 lei;</w:t>
      </w:r>
    </w:p>
    <w:p w:rsidR="00AF64EA" w:rsidRPr="006A53B3" w:rsidRDefault="00AF64EA" w:rsidP="00AF64EA">
      <w:pPr>
        <w:shd w:val="clear" w:color="auto" w:fill="FFFFFF" w:themeFill="background1"/>
        <w:tabs>
          <w:tab w:val="left" w:pos="1725"/>
        </w:tabs>
        <w:spacing w:after="0"/>
        <w:ind w:left="2832"/>
        <w:jc w:val="both"/>
        <w:rPr>
          <w:rFonts w:ascii="Arial Narrow" w:hAnsi="Arial Narrow"/>
          <w:sz w:val="24"/>
          <w:szCs w:val="24"/>
        </w:rPr>
      </w:pPr>
      <w:r w:rsidRPr="006A53B3">
        <w:rPr>
          <w:rFonts w:ascii="Arial Narrow" w:hAnsi="Arial Narrow"/>
          <w:sz w:val="24"/>
          <w:szCs w:val="24"/>
        </w:rPr>
        <w:t xml:space="preserve">20.01.30 </w:t>
      </w:r>
      <w:r w:rsidRPr="006A53B3">
        <w:rPr>
          <w:rFonts w:ascii="Arial Narrow" w:hAnsi="Arial Narrow"/>
          <w:sz w:val="24"/>
          <w:szCs w:val="24"/>
          <w:lang w:val="it-IT"/>
        </w:rPr>
        <w:t xml:space="preserve">alte bunuri și servicii pentru întreținere și funcționare </w:t>
      </w:r>
      <w:r w:rsidRPr="006A53B3">
        <w:rPr>
          <w:rFonts w:ascii="Arial Narrow" w:hAnsi="Arial Narrow"/>
          <w:b/>
          <w:sz w:val="24"/>
          <w:szCs w:val="24"/>
        </w:rPr>
        <w:t xml:space="preserve">– 4,50 </w:t>
      </w:r>
      <w:proofErr w:type="spellStart"/>
      <w:r w:rsidRPr="006A53B3">
        <w:rPr>
          <w:rFonts w:ascii="Arial Narrow" w:hAnsi="Arial Narrow"/>
          <w:b/>
          <w:sz w:val="24"/>
          <w:szCs w:val="24"/>
        </w:rPr>
        <w:t>mii</w:t>
      </w:r>
      <w:proofErr w:type="spellEnd"/>
      <w:r w:rsidRPr="006A53B3">
        <w:rPr>
          <w:rFonts w:ascii="Arial Narrow" w:hAnsi="Arial Narrow"/>
          <w:b/>
          <w:sz w:val="24"/>
          <w:szCs w:val="24"/>
        </w:rPr>
        <w:t xml:space="preserve"> lei.</w:t>
      </w:r>
    </w:p>
    <w:p w:rsidR="00AF64EA" w:rsidRPr="006A53B3" w:rsidRDefault="00AF64EA" w:rsidP="00AF64EA">
      <w:pPr>
        <w:shd w:val="clear" w:color="auto" w:fill="FFFFFF" w:themeFill="background1"/>
        <w:spacing w:after="0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6A53B3">
        <w:rPr>
          <w:rFonts w:ascii="Arial Narrow" w:hAnsi="Arial Narrow"/>
          <w:i/>
          <w:sz w:val="24"/>
          <w:szCs w:val="24"/>
          <w:lang w:val="it-IT"/>
        </w:rPr>
        <w:t>65.02.04.01.</w:t>
      </w:r>
      <w:r w:rsidRPr="006A53B3">
        <w:rPr>
          <w:rFonts w:ascii="Arial Narrow" w:hAnsi="Arial Narrow"/>
          <w:sz w:val="24"/>
          <w:szCs w:val="24"/>
          <w:lang w:val="it-IT"/>
        </w:rPr>
        <w:t xml:space="preserve">57.02.01 Ajutoare sociale în numerar </w:t>
      </w:r>
      <w:r w:rsidRPr="006A53B3">
        <w:rPr>
          <w:rFonts w:ascii="Arial Narrow" w:hAnsi="Arial Narrow"/>
          <w:b/>
          <w:sz w:val="24"/>
          <w:szCs w:val="24"/>
          <w:lang w:val="it-IT"/>
        </w:rPr>
        <w:t>+ 4,00 mii lei.</w:t>
      </w:r>
    </w:p>
    <w:p w:rsidR="00AF64EA" w:rsidRPr="006A53B3" w:rsidRDefault="00AF64EA" w:rsidP="00AF64EA">
      <w:pPr>
        <w:shd w:val="clear" w:color="auto" w:fill="FFFFFF" w:themeFill="background1"/>
        <w:spacing w:after="0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6A53B3">
        <w:rPr>
          <w:rFonts w:ascii="Arial Narrow" w:hAnsi="Arial Narrow"/>
          <w:i/>
          <w:sz w:val="24"/>
          <w:szCs w:val="24"/>
          <w:lang w:val="it-IT"/>
        </w:rPr>
        <w:t>84.02.50:</w:t>
      </w:r>
      <w:r w:rsidRPr="006A53B3">
        <w:rPr>
          <w:rFonts w:ascii="Arial Narrow" w:hAnsi="Arial Narrow"/>
          <w:sz w:val="24"/>
          <w:szCs w:val="24"/>
          <w:lang w:val="it-IT"/>
        </w:rPr>
        <w:t xml:space="preserve">  20.01.05 Carburanți și lubrifianți </w:t>
      </w:r>
      <w:r w:rsidRPr="006A53B3">
        <w:rPr>
          <w:rFonts w:ascii="Arial Narrow" w:hAnsi="Arial Narrow"/>
          <w:b/>
          <w:sz w:val="24"/>
          <w:szCs w:val="24"/>
          <w:lang w:val="it-IT"/>
        </w:rPr>
        <w:t>+ 10,00 mii lei.</w:t>
      </w:r>
    </w:p>
    <w:p w:rsidR="00AF64EA" w:rsidRPr="006A53B3" w:rsidRDefault="00AF64EA" w:rsidP="00AF64EA">
      <w:pPr>
        <w:shd w:val="clear" w:color="auto" w:fill="FFFFFF" w:themeFill="background1"/>
        <w:spacing w:after="0" w:line="240" w:lineRule="auto"/>
        <w:jc w:val="both"/>
        <w:rPr>
          <w:rFonts w:ascii="Arial Narrow" w:hAnsi="Arial Narrow" w:cs="Arial"/>
          <w:i/>
          <w:sz w:val="24"/>
          <w:szCs w:val="24"/>
          <w:lang w:val="it-IT"/>
        </w:rPr>
      </w:pPr>
    </w:p>
    <w:p w:rsidR="00AF64EA" w:rsidRPr="006A53B3" w:rsidRDefault="00AF64EA" w:rsidP="00AF64EA">
      <w:pPr>
        <w:shd w:val="clear" w:color="auto" w:fill="FFFFFF" w:themeFill="background1"/>
        <w:spacing w:after="0" w:line="240" w:lineRule="auto"/>
        <w:jc w:val="both"/>
        <w:rPr>
          <w:rFonts w:ascii="Arial Narrow" w:hAnsi="Arial Narrow" w:cs="Arial"/>
          <w:sz w:val="24"/>
          <w:szCs w:val="24"/>
          <w:lang w:val="it-IT"/>
        </w:rPr>
      </w:pPr>
      <w:r w:rsidRPr="00B85A1C">
        <w:rPr>
          <w:rFonts w:ascii="Arial Narrow" w:hAnsi="Arial Narrow" w:cs="Arial"/>
          <w:b/>
          <w:sz w:val="24"/>
          <w:szCs w:val="24"/>
          <w:lang w:val="it-IT"/>
        </w:rPr>
        <w:t>Art.2</w:t>
      </w:r>
      <w:r w:rsidRPr="006A53B3">
        <w:rPr>
          <w:rFonts w:ascii="Arial Narrow" w:hAnsi="Arial Narrow" w:cs="Arial"/>
          <w:sz w:val="24"/>
          <w:szCs w:val="24"/>
          <w:lang w:val="it-IT"/>
        </w:rPr>
        <w:t>. Cu ducerea la îndeplinire a prezentei hotarari se încredințează compartimentul financiar-contabil de la Comuna Bârna.</w:t>
      </w:r>
    </w:p>
    <w:p w:rsidR="00AF64EA" w:rsidRPr="006A53B3" w:rsidRDefault="00AF64EA" w:rsidP="00AF64EA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B85A1C">
        <w:rPr>
          <w:rFonts w:ascii="Arial Narrow" w:hAnsi="Arial Narrow" w:cs="Arial"/>
          <w:b/>
          <w:sz w:val="24"/>
          <w:szCs w:val="24"/>
        </w:rPr>
        <w:t>Art. 3.</w:t>
      </w:r>
      <w:r w:rsidRPr="006A53B3">
        <w:rPr>
          <w:rFonts w:ascii="Arial Narrow" w:hAnsi="Arial Narrow" w:cs="Arial"/>
          <w:sz w:val="24"/>
          <w:szCs w:val="24"/>
        </w:rPr>
        <w:t xml:space="preserve">Prezentahotărâre se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comunică</w:t>
      </w:r>
      <w:proofErr w:type="spellEnd"/>
      <w:r w:rsidRPr="006A53B3">
        <w:rPr>
          <w:rFonts w:ascii="Arial Narrow" w:hAnsi="Arial Narrow" w:cs="Arial"/>
          <w:sz w:val="24"/>
          <w:szCs w:val="24"/>
        </w:rPr>
        <w:t>:</w:t>
      </w:r>
    </w:p>
    <w:p w:rsidR="00AF64EA" w:rsidRPr="006A53B3" w:rsidRDefault="00AF64EA" w:rsidP="00AF64EA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>-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Instituției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Prefectului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Județului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Timiș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-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Controlul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legalității</w:t>
      </w:r>
      <w:proofErr w:type="spellEnd"/>
      <w:r w:rsidRPr="006A53B3">
        <w:rPr>
          <w:rFonts w:ascii="Arial Narrow" w:hAnsi="Arial Narrow" w:cs="Arial"/>
          <w:sz w:val="24"/>
          <w:szCs w:val="24"/>
        </w:rPr>
        <w:tab/>
      </w:r>
      <w:proofErr w:type="spellStart"/>
      <w:r w:rsidRPr="006A53B3">
        <w:rPr>
          <w:rFonts w:ascii="Arial Narrow" w:hAnsi="Arial Narrow" w:cs="Arial"/>
          <w:sz w:val="24"/>
          <w:szCs w:val="24"/>
        </w:rPr>
        <w:t>actelor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și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Contencios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administrativ</w:t>
      </w:r>
      <w:proofErr w:type="spellEnd"/>
      <w:r w:rsidRPr="006A53B3">
        <w:rPr>
          <w:rFonts w:ascii="Arial Narrow" w:hAnsi="Arial Narrow" w:cs="Arial"/>
          <w:sz w:val="24"/>
          <w:szCs w:val="24"/>
        </w:rPr>
        <w:t>,</w:t>
      </w:r>
    </w:p>
    <w:p w:rsidR="00AF64EA" w:rsidRPr="006A53B3" w:rsidRDefault="00AF64EA" w:rsidP="00AF64EA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-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Contabilei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de la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Comuna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Bârna</w:t>
      </w:r>
      <w:proofErr w:type="spellEnd"/>
      <w:r w:rsidRPr="006A53B3">
        <w:rPr>
          <w:rFonts w:ascii="Arial Narrow" w:hAnsi="Arial Narrow" w:cs="Arial"/>
          <w:sz w:val="24"/>
          <w:szCs w:val="24"/>
        </w:rPr>
        <w:t>,</w:t>
      </w:r>
    </w:p>
    <w:p w:rsidR="00AF64EA" w:rsidRPr="006A53B3" w:rsidRDefault="00AF64EA" w:rsidP="00AF64EA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-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Direcției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de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Finanțe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Timiș</w:t>
      </w:r>
      <w:proofErr w:type="spellEnd"/>
      <w:r w:rsidRPr="006A53B3">
        <w:rPr>
          <w:rFonts w:ascii="Arial Narrow" w:hAnsi="Arial Narrow" w:cs="Arial"/>
          <w:sz w:val="24"/>
          <w:szCs w:val="24"/>
        </w:rPr>
        <w:t>,</w:t>
      </w:r>
    </w:p>
    <w:p w:rsidR="00AF64EA" w:rsidRPr="006A53B3" w:rsidRDefault="00AF64EA" w:rsidP="00AF64EA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6A53B3">
        <w:rPr>
          <w:rFonts w:ascii="Arial Narrow" w:hAnsi="Arial Narrow" w:cs="Arial"/>
          <w:sz w:val="24"/>
          <w:szCs w:val="24"/>
        </w:rPr>
        <w:t xml:space="preserve">-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Trezoreriei</w:t>
      </w:r>
      <w:proofErr w:type="spellEnd"/>
      <w:r w:rsidRPr="006A53B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6A53B3">
        <w:rPr>
          <w:rFonts w:ascii="Arial Narrow" w:hAnsi="Arial Narrow" w:cs="Arial"/>
          <w:sz w:val="24"/>
          <w:szCs w:val="24"/>
        </w:rPr>
        <w:t>Lugoj</w:t>
      </w:r>
      <w:proofErr w:type="spellEnd"/>
      <w:r w:rsidRPr="006A53B3">
        <w:rPr>
          <w:rFonts w:ascii="Arial Narrow" w:hAnsi="Arial Narrow" w:cs="Arial"/>
          <w:sz w:val="24"/>
          <w:szCs w:val="24"/>
        </w:rPr>
        <w:t>.</w:t>
      </w:r>
    </w:p>
    <w:p w:rsidR="00AF64EA" w:rsidRPr="006A53B3" w:rsidRDefault="00AF64EA" w:rsidP="00AF64EA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AF64EA" w:rsidRPr="006A53B3" w:rsidRDefault="00AF64EA" w:rsidP="00AF64EA">
      <w:pPr>
        <w:pStyle w:val="NoSpacing"/>
        <w:jc w:val="both"/>
        <w:rPr>
          <w:rFonts w:ascii="Arial Narrow" w:hAnsi="Arial Narrow" w:cs="Arial"/>
          <w:b/>
          <w:lang w:val="ro-RO"/>
        </w:rPr>
      </w:pPr>
      <w:r w:rsidRPr="006A53B3">
        <w:rPr>
          <w:rFonts w:ascii="Arial Narrow" w:hAnsi="Arial Narrow" w:cs="Arial"/>
          <w:b/>
          <w:lang w:val="ro-RO"/>
        </w:rPr>
        <w:t>PREȘEDINTE DE ȘEDINȚĂ</w:t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  <w:t>CONTRASEMNEAZĂ</w:t>
      </w:r>
    </w:p>
    <w:p w:rsidR="00AF64EA" w:rsidRPr="006A53B3" w:rsidRDefault="00AF64EA" w:rsidP="00AF64EA">
      <w:pPr>
        <w:pStyle w:val="NoSpacing"/>
        <w:jc w:val="both"/>
        <w:rPr>
          <w:rFonts w:ascii="Arial Narrow" w:hAnsi="Arial Narrow" w:cs="Arial"/>
          <w:b/>
          <w:lang w:val="ro-RO"/>
        </w:rPr>
      </w:pPr>
      <w:r w:rsidRPr="006A53B3">
        <w:rPr>
          <w:rFonts w:ascii="Arial Narrow" w:hAnsi="Arial Narrow" w:cs="Arial"/>
          <w:b/>
          <w:lang w:val="ro-RO"/>
        </w:rPr>
        <w:t>Consilier Local</w:t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</w:r>
      <w:r w:rsidRPr="006A53B3">
        <w:rPr>
          <w:rFonts w:ascii="Arial Narrow" w:hAnsi="Arial Narrow" w:cs="Arial"/>
          <w:b/>
          <w:lang w:val="ro-RO"/>
        </w:rPr>
        <w:tab/>
        <w:t>SECRETAR GENERAL</w:t>
      </w:r>
    </w:p>
    <w:p w:rsidR="00AF64EA" w:rsidRPr="006A53B3" w:rsidRDefault="00AF64EA" w:rsidP="00AF64EA">
      <w:pPr>
        <w:spacing w:line="240" w:lineRule="auto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IGNATONI OVIDIU-NICOLAE</w:t>
      </w:r>
      <w:r w:rsidRPr="006A53B3">
        <w:rPr>
          <w:rFonts w:ascii="Arial Narrow" w:hAnsi="Arial Narrow" w:cs="Arial"/>
          <w:b/>
          <w:sz w:val="24"/>
          <w:szCs w:val="24"/>
        </w:rPr>
        <w:tab/>
      </w:r>
      <w:r w:rsidRPr="006A53B3">
        <w:rPr>
          <w:rFonts w:ascii="Arial Narrow" w:hAnsi="Arial Narrow" w:cs="Arial"/>
          <w:b/>
          <w:sz w:val="24"/>
          <w:szCs w:val="24"/>
        </w:rPr>
        <w:tab/>
      </w:r>
      <w:r w:rsidRPr="006A53B3">
        <w:rPr>
          <w:rFonts w:ascii="Arial Narrow" w:hAnsi="Arial Narrow" w:cs="Arial"/>
          <w:b/>
          <w:sz w:val="24"/>
          <w:szCs w:val="24"/>
        </w:rPr>
        <w:tab/>
      </w:r>
      <w:r w:rsidRPr="006A53B3">
        <w:rPr>
          <w:rFonts w:ascii="Arial Narrow" w:hAnsi="Arial Narrow" w:cs="Arial"/>
          <w:b/>
          <w:sz w:val="24"/>
          <w:szCs w:val="24"/>
        </w:rPr>
        <w:tab/>
      </w:r>
      <w:r w:rsidRPr="006A53B3">
        <w:rPr>
          <w:rFonts w:ascii="Arial Narrow" w:hAnsi="Arial Narrow" w:cs="Arial"/>
          <w:b/>
          <w:sz w:val="24"/>
          <w:szCs w:val="24"/>
        </w:rPr>
        <w:tab/>
        <w:t xml:space="preserve">TOMA LIVIA </w:t>
      </w:r>
    </w:p>
    <w:p w:rsidR="00AF64EA" w:rsidRDefault="00AF64EA" w:rsidP="00AF64EA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p w:rsidR="00C23B05" w:rsidRDefault="00C23B05" w:rsidP="00AF64EA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12B67">
        <w:rPr>
          <w:rFonts w:ascii="Arial" w:hAnsi="Arial" w:cs="Arial"/>
          <w:b/>
          <w:sz w:val="24"/>
          <w:szCs w:val="24"/>
        </w:rPr>
        <w:lastRenderedPageBreak/>
        <w:t>ROMANIA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912B67">
        <w:rPr>
          <w:rFonts w:ascii="Arial" w:hAnsi="Arial" w:cs="Arial"/>
          <w:b/>
          <w:sz w:val="24"/>
          <w:szCs w:val="24"/>
        </w:rPr>
        <w:t>JUDETUL TIMI</w:t>
      </w:r>
      <w:r w:rsidRPr="00912B67">
        <w:rPr>
          <w:rFonts w:ascii="Arial" w:hAnsi="Arial" w:cs="Arial"/>
          <w:b/>
          <w:sz w:val="24"/>
          <w:szCs w:val="24"/>
          <w:lang w:val="ro-RO"/>
        </w:rPr>
        <w:t>Ș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912B67">
        <w:rPr>
          <w:rFonts w:ascii="Arial" w:hAnsi="Arial" w:cs="Arial"/>
          <w:b/>
          <w:sz w:val="24"/>
          <w:szCs w:val="24"/>
          <w:lang w:val="ro-RO"/>
        </w:rPr>
        <w:t>COMUNA BÂRNA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912B67">
        <w:rPr>
          <w:rFonts w:ascii="Arial" w:hAnsi="Arial" w:cs="Arial"/>
          <w:b/>
          <w:sz w:val="24"/>
          <w:szCs w:val="24"/>
          <w:lang w:val="ro-RO"/>
        </w:rPr>
        <w:t>CONSILIUL LOCAL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</w:p>
    <w:p w:rsidR="00C23B05" w:rsidRPr="00912B67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>HOTĂRĂREA NR.54</w:t>
      </w:r>
    </w:p>
    <w:p w:rsidR="00C23B05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>Din data de 18.12.2023</w:t>
      </w:r>
    </w:p>
    <w:p w:rsidR="00C23B05" w:rsidRPr="00912B67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C23B05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912B67">
        <w:rPr>
          <w:rFonts w:ascii="Arial" w:hAnsi="Arial" w:cs="Arial"/>
          <w:b/>
          <w:sz w:val="24"/>
          <w:szCs w:val="24"/>
          <w:lang w:val="ro-RO"/>
        </w:rPr>
        <w:t>Privind</w:t>
      </w:r>
      <w:r>
        <w:rPr>
          <w:rFonts w:ascii="Arial" w:hAnsi="Arial" w:cs="Arial"/>
          <w:b/>
          <w:sz w:val="24"/>
          <w:szCs w:val="24"/>
          <w:lang w:val="ro-RO"/>
        </w:rPr>
        <w:t xml:space="preserve"> aprobarea Organigramei aparatului propriu al primăriei Bârna și statul de personal și functiuni</w:t>
      </w:r>
    </w:p>
    <w:p w:rsidR="00C23B05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912B67">
        <w:rPr>
          <w:rFonts w:ascii="Arial" w:hAnsi="Arial" w:cs="Arial"/>
          <w:b/>
          <w:sz w:val="24"/>
          <w:szCs w:val="24"/>
          <w:lang w:val="ro-RO"/>
        </w:rPr>
        <w:t>CONSILIUL LOCAL AL COMUNEI BARNA , judetul Timiș</w:t>
      </w:r>
    </w:p>
    <w:p w:rsidR="00C23B05" w:rsidRPr="00912B67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C23B05" w:rsidRPr="00595B09" w:rsidRDefault="00C23B05" w:rsidP="00C23B05">
      <w:pPr>
        <w:tabs>
          <w:tab w:val="left" w:pos="1080"/>
        </w:tabs>
        <w:spacing w:after="0" w:line="240" w:lineRule="auto"/>
        <w:jc w:val="both"/>
        <w:rPr>
          <w:sz w:val="28"/>
          <w:szCs w:val="28"/>
          <w:lang w:val="ro-RO" w:eastAsia="ro-RO"/>
        </w:rPr>
      </w:pPr>
      <w:r w:rsidRPr="00912B67">
        <w:rPr>
          <w:rFonts w:ascii="Arial" w:hAnsi="Arial" w:cs="Arial"/>
          <w:b/>
          <w:sz w:val="24"/>
          <w:szCs w:val="24"/>
          <w:lang w:val="ro-RO"/>
        </w:rPr>
        <w:tab/>
        <w:t xml:space="preserve"> </w:t>
      </w:r>
      <w:r w:rsidRPr="00595B09">
        <w:rPr>
          <w:sz w:val="28"/>
          <w:szCs w:val="28"/>
          <w:lang w:val="ro-RO" w:eastAsia="ro-RO"/>
        </w:rPr>
        <w:t xml:space="preserve">Având în vedere Expunerea de motive a </w:t>
      </w:r>
      <w:r>
        <w:rPr>
          <w:sz w:val="28"/>
          <w:szCs w:val="28"/>
          <w:lang w:val="ro-RO" w:eastAsia="ro-RO"/>
        </w:rPr>
        <w:t xml:space="preserve">Secretarului General al Comunei Bârna nr.5453 din 15.12.2023 </w:t>
      </w:r>
      <w:r w:rsidRPr="00595B09">
        <w:rPr>
          <w:sz w:val="28"/>
          <w:szCs w:val="28"/>
          <w:lang w:val="ro-RO" w:eastAsia="ro-RO"/>
        </w:rPr>
        <w:t>n care propune modificarea Organigramei și a Statului  de Funcțiuni al aparatului propriu al primăriei Bârna,</w:t>
      </w:r>
    </w:p>
    <w:p w:rsidR="00C23B05" w:rsidRDefault="00C23B05" w:rsidP="00C23B05">
      <w:pPr>
        <w:tabs>
          <w:tab w:val="left" w:pos="1080"/>
        </w:tabs>
        <w:spacing w:after="0" w:line="240" w:lineRule="auto"/>
        <w:jc w:val="both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tab/>
        <w:t>Luând în calcul referatul de aprobare a primarului Comunei Bârna nr.5469 din 18.12.2023 ,</w:t>
      </w:r>
    </w:p>
    <w:p w:rsidR="00C23B05" w:rsidRPr="00595B09" w:rsidRDefault="00C23B05" w:rsidP="00C23B05">
      <w:pPr>
        <w:tabs>
          <w:tab w:val="left" w:pos="1080"/>
        </w:tabs>
        <w:spacing w:after="0" w:line="240" w:lineRule="auto"/>
        <w:jc w:val="both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tab/>
        <w:t>Avizul Comisie de specialitate din cadrul Consiliului Local Bârna nr.5448 din 15.12.2023,</w:t>
      </w:r>
    </w:p>
    <w:p w:rsidR="00C23B05" w:rsidRDefault="00C23B05" w:rsidP="00C23B05">
      <w:pPr>
        <w:spacing w:line="240" w:lineRule="auto"/>
        <w:ind w:firstLine="709"/>
        <w:jc w:val="both"/>
        <w:rPr>
          <w:sz w:val="28"/>
          <w:szCs w:val="28"/>
        </w:rPr>
      </w:pPr>
      <w:r w:rsidRPr="00595B09">
        <w:rPr>
          <w:sz w:val="28"/>
          <w:szCs w:val="28"/>
          <w:lang w:val="ro-RO"/>
        </w:rPr>
        <w:t>In temeiul prevederilor</w:t>
      </w:r>
      <w:r>
        <w:rPr>
          <w:sz w:val="28"/>
          <w:szCs w:val="28"/>
        </w:rPr>
        <w:t>:</w:t>
      </w:r>
    </w:p>
    <w:p w:rsidR="00C23B05" w:rsidRPr="00B216B7" w:rsidRDefault="00C23B05" w:rsidP="00C23B05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art.XVII</w:t>
      </w:r>
      <w:proofErr w:type="spellEnd"/>
      <w:r>
        <w:rPr>
          <w:sz w:val="28"/>
          <w:szCs w:val="28"/>
        </w:rPr>
        <w:t xml:space="preserve"> al 8 din </w:t>
      </w:r>
      <w:proofErr w:type="spellStart"/>
      <w:r>
        <w:rPr>
          <w:sz w:val="28"/>
          <w:szCs w:val="28"/>
        </w:rPr>
        <w:t>Legea</w:t>
      </w:r>
      <w:proofErr w:type="spellEnd"/>
      <w:r>
        <w:rPr>
          <w:sz w:val="28"/>
          <w:szCs w:val="28"/>
        </w:rPr>
        <w:t xml:space="preserve"> 296/2023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unele</w:t>
      </w:r>
      <w:proofErr w:type="spellEnd"/>
      <w:r>
        <w:rPr>
          <w:sz w:val="28"/>
          <w:szCs w:val="28"/>
        </w:rPr>
        <w:t xml:space="preserve"> m</w:t>
      </w:r>
      <w:r>
        <w:rPr>
          <w:sz w:val="28"/>
          <w:szCs w:val="28"/>
          <w:lang w:val="ro-RO"/>
        </w:rPr>
        <w:t>ă</w:t>
      </w:r>
      <w:proofErr w:type="spellStart"/>
      <w:r>
        <w:rPr>
          <w:sz w:val="28"/>
          <w:szCs w:val="28"/>
        </w:rPr>
        <w:t>suri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bugetare</w:t>
      </w:r>
      <w:proofErr w:type="spellEnd"/>
      <w:r>
        <w:rPr>
          <w:sz w:val="28"/>
          <w:szCs w:val="28"/>
        </w:rPr>
        <w:t>,</w:t>
      </w:r>
    </w:p>
    <w:p w:rsidR="00C23B05" w:rsidRPr="00595B09" w:rsidRDefault="00C23B05" w:rsidP="00C23B05">
      <w:pPr>
        <w:spacing w:line="240" w:lineRule="auto"/>
        <w:ind w:firstLine="709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- </w:t>
      </w:r>
      <w:r w:rsidRPr="00595B09">
        <w:rPr>
          <w:sz w:val="28"/>
          <w:szCs w:val="28"/>
          <w:lang w:val="ro-RO"/>
        </w:rPr>
        <w:t xml:space="preserve"> art 129 alin.(2) lit.b, alin(7) lit b. </w:t>
      </w:r>
      <w:r w:rsidRPr="00595B09">
        <w:rPr>
          <w:sz w:val="28"/>
          <w:szCs w:val="28"/>
          <w:lang w:val="ro-RO" w:eastAsia="ro-RO"/>
        </w:rPr>
        <w:t xml:space="preserve">precum şi ale art.139 alin (3) lit f </w:t>
      </w:r>
      <w:r w:rsidRPr="00595B09">
        <w:rPr>
          <w:sz w:val="28"/>
          <w:szCs w:val="28"/>
          <w:lang w:val="ro-RO"/>
        </w:rPr>
        <w:t xml:space="preserve">din OUG nr 57 / 2019 privind Codul admnistrativ </w:t>
      </w:r>
    </w:p>
    <w:p w:rsidR="00C23B05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>HOTĂ</w:t>
      </w:r>
      <w:r w:rsidRPr="00912B67">
        <w:rPr>
          <w:rFonts w:ascii="Arial" w:hAnsi="Arial" w:cs="Arial"/>
          <w:b/>
          <w:sz w:val="24"/>
          <w:szCs w:val="24"/>
          <w:lang w:val="ro-RO"/>
        </w:rPr>
        <w:t>RĂȘTE</w:t>
      </w:r>
    </w:p>
    <w:p w:rsidR="00C23B05" w:rsidRPr="00912B67" w:rsidRDefault="00C23B05" w:rsidP="00C23B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C23B05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b/>
          <w:sz w:val="24"/>
          <w:szCs w:val="24"/>
          <w:lang w:val="ro-RO"/>
        </w:rPr>
        <w:tab/>
        <w:t>Art.1.</w:t>
      </w:r>
      <w:r w:rsidRPr="00912B67">
        <w:rPr>
          <w:rFonts w:ascii="Arial" w:hAnsi="Arial" w:cs="Arial"/>
          <w:sz w:val="24"/>
          <w:szCs w:val="24"/>
          <w:lang w:val="ro-RO"/>
        </w:rPr>
        <w:t xml:space="preserve"> Se aprobă </w:t>
      </w:r>
      <w:r>
        <w:rPr>
          <w:rFonts w:ascii="Arial" w:hAnsi="Arial" w:cs="Arial"/>
          <w:sz w:val="24"/>
          <w:szCs w:val="24"/>
          <w:lang w:val="ro-RO"/>
        </w:rPr>
        <w:t xml:space="preserve"> Organigrama , Statul de Personal și  Statului de Funcțiuni al aparatului propriu al  Primăriei Bârna prin reducerea unui Post de Referent III debutant-personal Contractual iar persoana  delegată cu atribuții pe Social va fi plătită de la capitolul  Asistență Socială.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595B09">
        <w:rPr>
          <w:rFonts w:ascii="Arial" w:hAnsi="Arial" w:cs="Arial"/>
          <w:b/>
          <w:sz w:val="24"/>
          <w:szCs w:val="24"/>
          <w:lang w:val="ro-RO"/>
        </w:rPr>
        <w:t>Art.2</w:t>
      </w:r>
      <w:r w:rsidRPr="00912B67">
        <w:rPr>
          <w:rFonts w:ascii="Arial" w:hAnsi="Arial" w:cs="Arial"/>
          <w:sz w:val="24"/>
          <w:szCs w:val="24"/>
          <w:lang w:val="ro-RO"/>
        </w:rPr>
        <w:t>. Se aprobă Organigram</w:t>
      </w:r>
      <w:r>
        <w:rPr>
          <w:rFonts w:ascii="Arial" w:hAnsi="Arial" w:cs="Arial"/>
          <w:sz w:val="24"/>
          <w:szCs w:val="24"/>
          <w:lang w:val="ro-RO"/>
        </w:rPr>
        <w:t>a și Statul de Funcții  al prim</w:t>
      </w:r>
      <w:r w:rsidRPr="00912B67">
        <w:rPr>
          <w:rFonts w:ascii="Arial" w:hAnsi="Arial" w:cs="Arial"/>
          <w:sz w:val="24"/>
          <w:szCs w:val="24"/>
          <w:lang w:val="ro-RO"/>
        </w:rPr>
        <w:t xml:space="preserve">ăriei Comunei Bârna Conform 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Pr="00912B67">
        <w:rPr>
          <w:rFonts w:ascii="Arial" w:hAnsi="Arial" w:cs="Arial"/>
          <w:sz w:val="24"/>
          <w:szCs w:val="24"/>
          <w:lang w:val="ro-RO"/>
        </w:rPr>
        <w:t>anexelor la prezenta hotărâre.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595B09">
        <w:rPr>
          <w:rFonts w:ascii="Arial" w:hAnsi="Arial" w:cs="Arial"/>
          <w:b/>
          <w:sz w:val="24"/>
          <w:szCs w:val="24"/>
          <w:lang w:val="ro-RO"/>
        </w:rPr>
        <w:t>Art.3</w:t>
      </w:r>
      <w:r w:rsidRPr="00912B67">
        <w:rPr>
          <w:rFonts w:ascii="Arial" w:hAnsi="Arial" w:cs="Arial"/>
          <w:sz w:val="24"/>
          <w:szCs w:val="24"/>
          <w:lang w:val="ro-RO"/>
        </w:rPr>
        <w:t>. Cu ducerea la dispoziție se încredințeză primarul și Secretarul Comunei Bârna.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595B09">
        <w:rPr>
          <w:rFonts w:ascii="Arial" w:hAnsi="Arial" w:cs="Arial"/>
          <w:b/>
          <w:sz w:val="24"/>
          <w:szCs w:val="24"/>
          <w:lang w:val="ro-RO"/>
        </w:rPr>
        <w:t>Art.4.</w:t>
      </w:r>
      <w:r w:rsidRPr="00912B67">
        <w:rPr>
          <w:rFonts w:ascii="Arial" w:hAnsi="Arial" w:cs="Arial"/>
          <w:sz w:val="24"/>
          <w:szCs w:val="24"/>
          <w:lang w:val="ro-RO"/>
        </w:rPr>
        <w:t xml:space="preserve"> Prezenta hotărâre se comunică: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912B67">
        <w:rPr>
          <w:rFonts w:ascii="Arial" w:hAnsi="Arial" w:cs="Arial"/>
          <w:sz w:val="24"/>
          <w:szCs w:val="24"/>
          <w:lang w:val="ro-RO"/>
        </w:rPr>
        <w:tab/>
        <w:t>- Prefecturii Județului Timiș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912B67">
        <w:rPr>
          <w:rFonts w:ascii="Arial" w:hAnsi="Arial" w:cs="Arial"/>
          <w:sz w:val="24"/>
          <w:szCs w:val="24"/>
          <w:lang w:val="ro-RO"/>
        </w:rPr>
        <w:tab/>
        <w:t>- Primarului Comunei Bârna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912B67">
        <w:rPr>
          <w:rFonts w:ascii="Arial" w:hAnsi="Arial" w:cs="Arial"/>
          <w:sz w:val="24"/>
          <w:szCs w:val="24"/>
          <w:lang w:val="ro-RO"/>
        </w:rPr>
        <w:tab/>
        <w:t>- Se afișează</w:t>
      </w:r>
    </w:p>
    <w:p w:rsidR="00C23B05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912B67">
        <w:rPr>
          <w:rFonts w:ascii="Arial" w:hAnsi="Arial" w:cs="Arial"/>
          <w:sz w:val="24"/>
          <w:szCs w:val="24"/>
          <w:lang w:val="ro-RO"/>
        </w:rPr>
        <w:tab/>
      </w:r>
      <w:r w:rsidRPr="00912B67">
        <w:rPr>
          <w:rFonts w:ascii="Arial" w:hAnsi="Arial" w:cs="Arial"/>
          <w:sz w:val="24"/>
          <w:szCs w:val="24"/>
          <w:lang w:val="ro-RO"/>
        </w:rPr>
        <w:tab/>
        <w:t>- La dosar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PREȘEDINTE DE ȘEDINȚĂ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>CONTRASEMNEAZĂ</w:t>
      </w:r>
    </w:p>
    <w:p w:rsidR="00C23B05" w:rsidRPr="00912B67" w:rsidRDefault="00C23B05" w:rsidP="00C23B0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IGNATONI  OVIDIU-NICOLAE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>SECRETAR GENERAL</w:t>
      </w:r>
    </w:p>
    <w:p w:rsidR="000C0E28" w:rsidRDefault="00C23B05" w:rsidP="000C0E2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 w:rsidRPr="00912B6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TOMA </w:t>
      </w:r>
      <w:r w:rsidRPr="00912B67">
        <w:rPr>
          <w:rFonts w:ascii="Arial" w:hAnsi="Arial" w:cs="Arial"/>
          <w:b/>
          <w:sz w:val="24"/>
          <w:szCs w:val="24"/>
        </w:rPr>
        <w:t>LIVIA</w:t>
      </w:r>
    </w:p>
    <w:p w:rsidR="000C0E28" w:rsidRPr="000C0E28" w:rsidRDefault="000C0E28" w:rsidP="000C0E2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6100A">
        <w:rPr>
          <w:b/>
        </w:rPr>
        <w:lastRenderedPageBreak/>
        <w:t>JUDEȚUL TIMIȘ</w:t>
      </w:r>
    </w:p>
    <w:p w:rsidR="000C0E28" w:rsidRPr="0086100A" w:rsidRDefault="000C0E28" w:rsidP="000C0E28">
      <w:pPr>
        <w:spacing w:after="0" w:line="240" w:lineRule="auto"/>
        <w:rPr>
          <w:b/>
        </w:rPr>
      </w:pPr>
      <w:r w:rsidRPr="0086100A">
        <w:rPr>
          <w:b/>
        </w:rPr>
        <w:t>COMUNA BÂRNA</w:t>
      </w:r>
    </w:p>
    <w:p w:rsidR="000C0E28" w:rsidRPr="0086100A" w:rsidRDefault="000C0E28" w:rsidP="000C0E28">
      <w:pPr>
        <w:spacing w:after="0" w:line="240" w:lineRule="auto"/>
        <w:rPr>
          <w:b/>
        </w:rPr>
      </w:pPr>
      <w:r w:rsidRPr="0086100A">
        <w:rPr>
          <w:b/>
        </w:rPr>
        <w:t>CONSILIUL LOCAL</w:t>
      </w:r>
    </w:p>
    <w:p w:rsidR="000C0E28" w:rsidRPr="0086100A" w:rsidRDefault="000C0E28" w:rsidP="000C0E28">
      <w:pPr>
        <w:spacing w:after="0" w:line="240" w:lineRule="auto"/>
        <w:jc w:val="center"/>
        <w:rPr>
          <w:b/>
        </w:rPr>
      </w:pPr>
      <w:r>
        <w:rPr>
          <w:b/>
        </w:rPr>
        <w:t>HOTĂRAREA NR.55</w:t>
      </w:r>
    </w:p>
    <w:p w:rsidR="000C0E28" w:rsidRPr="0086100A" w:rsidRDefault="000C0E28" w:rsidP="000C0E28">
      <w:pPr>
        <w:spacing w:after="0" w:line="240" w:lineRule="auto"/>
        <w:jc w:val="center"/>
      </w:pPr>
      <w:r w:rsidRPr="0086100A">
        <w:rPr>
          <w:b/>
        </w:rPr>
        <w:t xml:space="preserve">Din data de  </w:t>
      </w:r>
      <w:r>
        <w:rPr>
          <w:b/>
        </w:rPr>
        <w:t>18.12.2023</w:t>
      </w:r>
    </w:p>
    <w:p w:rsidR="000C0E28" w:rsidRPr="0086100A" w:rsidRDefault="000C0E28" w:rsidP="000C0E28">
      <w:pPr>
        <w:spacing w:after="0" w:line="240" w:lineRule="auto"/>
        <w:jc w:val="center"/>
      </w:pPr>
      <w:proofErr w:type="spellStart"/>
      <w:r w:rsidRPr="0086100A">
        <w:t>Privind</w:t>
      </w:r>
      <w:proofErr w:type="spellEnd"/>
      <w:r>
        <w:t xml:space="preserve"> </w:t>
      </w:r>
      <w:r w:rsidRPr="0086100A">
        <w:t xml:space="preserve"> </w:t>
      </w:r>
      <w:proofErr w:type="spellStart"/>
      <w:r w:rsidRPr="0086100A">
        <w:t>aprobarea</w:t>
      </w:r>
      <w:proofErr w:type="spellEnd"/>
      <w:r w:rsidRPr="0086100A">
        <w:t xml:space="preserve">  </w:t>
      </w:r>
      <w:proofErr w:type="spellStart"/>
      <w:r w:rsidRPr="0086100A">
        <w:t>Proiectului</w:t>
      </w:r>
      <w:proofErr w:type="spellEnd"/>
      <w:r w:rsidRPr="0086100A">
        <w:t xml:space="preserve">  </w:t>
      </w:r>
      <w:proofErr w:type="spellStart"/>
      <w:r w:rsidRPr="0086100A">
        <w:t>Rețelei</w:t>
      </w:r>
      <w:proofErr w:type="spellEnd"/>
      <w:r w:rsidRPr="0086100A">
        <w:t xml:space="preserve"> </w:t>
      </w:r>
      <w:proofErr w:type="spellStart"/>
      <w:r w:rsidRPr="0086100A">
        <w:t>Școlare</w:t>
      </w:r>
      <w:proofErr w:type="spellEnd"/>
      <w:r w:rsidRPr="0086100A">
        <w:t xml:space="preserve"> </w:t>
      </w:r>
      <w:proofErr w:type="spellStart"/>
      <w:r w:rsidRPr="0086100A">
        <w:t>în</w:t>
      </w:r>
      <w:proofErr w:type="spellEnd"/>
      <w:r w:rsidRPr="0086100A">
        <w:t xml:space="preserve"> </w:t>
      </w:r>
      <w:proofErr w:type="spellStart"/>
      <w:r w:rsidRPr="0086100A">
        <w:t>Comuna</w:t>
      </w:r>
      <w:proofErr w:type="spellEnd"/>
      <w:r w:rsidRPr="0086100A">
        <w:t xml:space="preserve">  </w:t>
      </w:r>
      <w:proofErr w:type="spellStart"/>
      <w:r w:rsidRPr="0086100A">
        <w:t>Bârna</w:t>
      </w:r>
      <w:proofErr w:type="spellEnd"/>
      <w:r w:rsidRPr="0086100A">
        <w:t xml:space="preserve">  </w:t>
      </w:r>
      <w:proofErr w:type="spellStart"/>
      <w:r w:rsidRPr="0086100A">
        <w:t>pentru</w:t>
      </w:r>
      <w:proofErr w:type="spellEnd"/>
      <w:r w:rsidRPr="0086100A">
        <w:t xml:space="preserve"> </w:t>
      </w:r>
      <w:proofErr w:type="spellStart"/>
      <w:r w:rsidRPr="0086100A">
        <w:t>anul</w:t>
      </w:r>
      <w:proofErr w:type="spellEnd"/>
      <w:r w:rsidRPr="0086100A">
        <w:t xml:space="preserve"> </w:t>
      </w:r>
      <w:proofErr w:type="spellStart"/>
      <w:r w:rsidRPr="0086100A">
        <w:t>Școlar</w:t>
      </w:r>
      <w:proofErr w:type="spellEnd"/>
    </w:p>
    <w:p w:rsidR="000C0E28" w:rsidRPr="0086100A" w:rsidRDefault="000C0E28" w:rsidP="000C0E28">
      <w:pPr>
        <w:spacing w:after="0" w:line="240" w:lineRule="auto"/>
        <w:jc w:val="center"/>
        <w:rPr>
          <w:b/>
        </w:rPr>
      </w:pPr>
      <w:r>
        <w:rPr>
          <w:b/>
        </w:rPr>
        <w:t xml:space="preserve"> 2024-2025</w:t>
      </w:r>
      <w:r w:rsidRPr="0086100A">
        <w:rPr>
          <w:b/>
        </w:rPr>
        <w:t xml:space="preserve">  </w:t>
      </w:r>
    </w:p>
    <w:p w:rsidR="000C0E28" w:rsidRPr="0086100A" w:rsidRDefault="000C0E28" w:rsidP="000C0E28">
      <w:pPr>
        <w:spacing w:after="0" w:line="240" w:lineRule="auto"/>
        <w:rPr>
          <w:b/>
        </w:rPr>
      </w:pPr>
      <w:r w:rsidRPr="0086100A">
        <w:tab/>
      </w:r>
      <w:r w:rsidRPr="0086100A">
        <w:rPr>
          <w:b/>
        </w:rPr>
        <w:t>CONSILIUL LOCAL  AL COMUNEI BÂRNA, JUDETUL TIMIS,</w:t>
      </w:r>
    </w:p>
    <w:p w:rsidR="000C0E28" w:rsidRPr="0032696B" w:rsidRDefault="000C0E28" w:rsidP="000C0E28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Hotărâre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adoptată</w:t>
      </w:r>
      <w:proofErr w:type="spellEnd"/>
      <w:r>
        <w:rPr>
          <w:b/>
        </w:rPr>
        <w:t xml:space="preserve">  cu </w:t>
      </w:r>
      <w:proofErr w:type="spellStart"/>
      <w:r>
        <w:rPr>
          <w:b/>
        </w:rPr>
        <w:t>unanimitate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voturi</w:t>
      </w:r>
      <w:proofErr w:type="spellEnd"/>
      <w:r>
        <w:rPr>
          <w:b/>
        </w:rPr>
        <w:t xml:space="preserve"> </w:t>
      </w:r>
      <w:r w:rsidRPr="0086100A">
        <w:rPr>
          <w:b/>
        </w:rPr>
        <w:t xml:space="preserve"> </w:t>
      </w:r>
      <w:proofErr w:type="spellStart"/>
      <w:r w:rsidRPr="0086100A">
        <w:rPr>
          <w:b/>
        </w:rPr>
        <w:t>pentru</w:t>
      </w:r>
      <w:proofErr w:type="spellEnd"/>
    </w:p>
    <w:p w:rsidR="000C0E28" w:rsidRDefault="000C0E28" w:rsidP="000C0E28">
      <w:pPr>
        <w:spacing w:after="0" w:line="240" w:lineRule="auto"/>
        <w:rPr>
          <w:sz w:val="28"/>
          <w:szCs w:val="28"/>
        </w:rPr>
      </w:pPr>
      <w:r w:rsidRPr="0086100A">
        <w:rPr>
          <w:sz w:val="28"/>
          <w:szCs w:val="28"/>
        </w:rPr>
        <w:tab/>
      </w:r>
      <w:proofErr w:type="spellStart"/>
      <w:r w:rsidRPr="0086100A">
        <w:rPr>
          <w:sz w:val="28"/>
          <w:szCs w:val="28"/>
        </w:rPr>
        <w:t>Ținâd</w:t>
      </w:r>
      <w:proofErr w:type="spellEnd"/>
      <w:r w:rsidRPr="0086100A">
        <w:rPr>
          <w:sz w:val="28"/>
          <w:szCs w:val="28"/>
        </w:rPr>
        <w:t xml:space="preserve"> cont de</w:t>
      </w:r>
      <w:r>
        <w:rPr>
          <w:sz w:val="28"/>
          <w:szCs w:val="28"/>
        </w:rPr>
        <w:t>:</w:t>
      </w:r>
    </w:p>
    <w:p w:rsidR="000C0E28" w:rsidRDefault="000C0E28" w:rsidP="000C0E2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86100A">
        <w:rPr>
          <w:sz w:val="28"/>
          <w:szCs w:val="28"/>
        </w:rPr>
        <w:t xml:space="preserve">  </w:t>
      </w:r>
      <w:proofErr w:type="spellStart"/>
      <w:r w:rsidRPr="0086100A">
        <w:rPr>
          <w:sz w:val="28"/>
          <w:szCs w:val="28"/>
        </w:rPr>
        <w:t>adresa</w:t>
      </w:r>
      <w:proofErr w:type="spellEnd"/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Școlii</w:t>
      </w:r>
      <w:proofErr w:type="spellEnd"/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Gimnaziale</w:t>
      </w:r>
      <w:proofErr w:type="spellEnd"/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Bârna</w:t>
      </w:r>
      <w:proofErr w:type="spellEnd"/>
      <w:r w:rsidRPr="0086100A">
        <w:rPr>
          <w:sz w:val="28"/>
          <w:szCs w:val="28"/>
        </w:rPr>
        <w:t xml:space="preserve"> </w:t>
      </w:r>
      <w:r>
        <w:rPr>
          <w:sz w:val="28"/>
          <w:szCs w:val="28"/>
        </w:rPr>
        <w:t>nr.1512 din 11.12.2023 ,</w:t>
      </w:r>
    </w:p>
    <w:p w:rsidR="000C0E28" w:rsidRPr="0086100A" w:rsidRDefault="000C0E28" w:rsidP="000C0E2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adresa</w:t>
      </w:r>
      <w:proofErr w:type="spellEnd"/>
      <w:r>
        <w:rPr>
          <w:sz w:val="28"/>
          <w:szCs w:val="28"/>
        </w:rPr>
        <w:t xml:space="preserve">  nr. 26985 din 15.12.2023  a </w:t>
      </w:r>
      <w:proofErr w:type="spellStart"/>
      <w:r>
        <w:rPr>
          <w:sz w:val="28"/>
          <w:szCs w:val="28"/>
        </w:rPr>
        <w:t>Inspectoratului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Școlar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Județean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Timiș</w:t>
      </w:r>
      <w:proofErr w:type="spellEnd"/>
      <w:r>
        <w:rPr>
          <w:sz w:val="28"/>
          <w:szCs w:val="28"/>
        </w:rPr>
        <w:t>,</w:t>
      </w:r>
    </w:p>
    <w:p w:rsidR="000C0E28" w:rsidRDefault="000C0E28" w:rsidP="000C0E28">
      <w:pPr>
        <w:spacing w:after="0" w:line="240" w:lineRule="auto"/>
        <w:rPr>
          <w:sz w:val="28"/>
          <w:szCs w:val="28"/>
        </w:rPr>
      </w:pPr>
      <w:r w:rsidRPr="0086100A">
        <w:rPr>
          <w:sz w:val="28"/>
          <w:szCs w:val="28"/>
        </w:rPr>
        <w:t xml:space="preserve">   Av</w:t>
      </w:r>
      <w:r>
        <w:rPr>
          <w:sz w:val="28"/>
          <w:szCs w:val="28"/>
          <w:lang w:val="ro-RO"/>
        </w:rPr>
        <w:t>â</w:t>
      </w:r>
      <w:proofErr w:type="spellStart"/>
      <w:r>
        <w:rPr>
          <w:sz w:val="28"/>
          <w:szCs w:val="28"/>
        </w:rPr>
        <w:t>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vedere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raportul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Compartimentului</w:t>
      </w:r>
      <w:proofErr w:type="spellEnd"/>
      <w:r>
        <w:rPr>
          <w:sz w:val="28"/>
          <w:szCs w:val="28"/>
        </w:rPr>
        <w:t xml:space="preserve"> de resort  nr. 5458   din  15.12.2023  </w:t>
      </w:r>
      <w:proofErr w:type="spellStart"/>
      <w:r>
        <w:rPr>
          <w:sz w:val="28"/>
          <w:szCs w:val="28"/>
        </w:rPr>
        <w:t>întocmit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Secretarul</w:t>
      </w:r>
      <w:proofErr w:type="spellEnd"/>
      <w:r>
        <w:rPr>
          <w:sz w:val="28"/>
          <w:szCs w:val="28"/>
        </w:rPr>
        <w:t xml:space="preserve"> General al </w:t>
      </w:r>
      <w:proofErr w:type="spellStart"/>
      <w:r>
        <w:rPr>
          <w:sz w:val="28"/>
          <w:szCs w:val="28"/>
        </w:rPr>
        <w:t>U.A.T.Bârna</w:t>
      </w:r>
      <w:proofErr w:type="spellEnd"/>
      <w:r>
        <w:rPr>
          <w:sz w:val="28"/>
          <w:szCs w:val="28"/>
        </w:rPr>
        <w:t>,</w:t>
      </w:r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prin</w:t>
      </w:r>
      <w:proofErr w:type="spellEnd"/>
      <w:r w:rsidRPr="0086100A">
        <w:rPr>
          <w:sz w:val="28"/>
          <w:szCs w:val="28"/>
        </w:rPr>
        <w:t xml:space="preserve"> care </w:t>
      </w:r>
      <w:proofErr w:type="spellStart"/>
      <w:r w:rsidRPr="0086100A">
        <w:rPr>
          <w:sz w:val="28"/>
          <w:szCs w:val="28"/>
        </w:rPr>
        <w:t>propune</w:t>
      </w:r>
      <w:proofErr w:type="spellEnd"/>
      <w:r>
        <w:rPr>
          <w:sz w:val="28"/>
          <w:szCs w:val="28"/>
        </w:rPr>
        <w:t xml:space="preserve"> </w:t>
      </w:r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proiectul</w:t>
      </w:r>
      <w:proofErr w:type="spellEnd"/>
      <w:r w:rsidRPr="0086100A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Rețea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Școlară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anul</w:t>
      </w:r>
      <w:proofErr w:type="spellEnd"/>
      <w:r>
        <w:rPr>
          <w:sz w:val="28"/>
          <w:szCs w:val="28"/>
        </w:rPr>
        <w:t xml:space="preserve"> 2024-2025,</w:t>
      </w:r>
    </w:p>
    <w:p w:rsidR="000C0E28" w:rsidRPr="00925051" w:rsidRDefault="000C0E28" w:rsidP="000C0E28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Referatul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aprobare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primarului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Bârna</w:t>
      </w:r>
      <w:proofErr w:type="spellEnd"/>
      <w:r>
        <w:rPr>
          <w:sz w:val="28"/>
          <w:szCs w:val="28"/>
        </w:rPr>
        <w:t xml:space="preserve"> nr.5450 din 15.12.2023 , </w:t>
      </w:r>
    </w:p>
    <w:p w:rsidR="000C0E28" w:rsidRPr="0086100A" w:rsidRDefault="000C0E28" w:rsidP="000C0E28">
      <w:pPr>
        <w:spacing w:after="0" w:line="240" w:lineRule="auto"/>
        <w:rPr>
          <w:sz w:val="28"/>
          <w:szCs w:val="28"/>
        </w:rPr>
      </w:pPr>
      <w:r w:rsidRPr="0086100A">
        <w:rPr>
          <w:sz w:val="28"/>
          <w:szCs w:val="28"/>
        </w:rPr>
        <w:t xml:space="preserve">   In  </w:t>
      </w:r>
      <w:proofErr w:type="spellStart"/>
      <w:r w:rsidRPr="0086100A">
        <w:rPr>
          <w:sz w:val="28"/>
          <w:szCs w:val="28"/>
        </w:rPr>
        <w:t>confo</w:t>
      </w:r>
      <w:r>
        <w:rPr>
          <w:sz w:val="28"/>
          <w:szCs w:val="28"/>
        </w:rPr>
        <w:t>rmitate</w:t>
      </w:r>
      <w:proofErr w:type="spellEnd"/>
      <w:r>
        <w:rPr>
          <w:sz w:val="28"/>
          <w:szCs w:val="28"/>
        </w:rPr>
        <w:t xml:space="preserve"> cu  </w:t>
      </w:r>
      <w:proofErr w:type="spellStart"/>
      <w:r>
        <w:rPr>
          <w:sz w:val="28"/>
          <w:szCs w:val="28"/>
        </w:rPr>
        <w:t>Ordinul</w:t>
      </w:r>
      <w:proofErr w:type="spellEnd"/>
      <w:r>
        <w:rPr>
          <w:sz w:val="28"/>
          <w:szCs w:val="28"/>
        </w:rPr>
        <w:t xml:space="preserve">  MEN nr.6800/12.12.2023, </w:t>
      </w:r>
    </w:p>
    <w:p w:rsidR="000C0E28" w:rsidRPr="0086100A" w:rsidRDefault="000C0E28" w:rsidP="000C0E28">
      <w:pPr>
        <w:spacing w:after="0" w:line="240" w:lineRule="auto"/>
        <w:rPr>
          <w:sz w:val="28"/>
          <w:szCs w:val="28"/>
        </w:rPr>
      </w:pPr>
      <w:r w:rsidRPr="0086100A">
        <w:rPr>
          <w:sz w:val="28"/>
          <w:szCs w:val="28"/>
        </w:rPr>
        <w:t xml:space="preserve">   In </w:t>
      </w:r>
      <w:proofErr w:type="spellStart"/>
      <w:r w:rsidRPr="0086100A">
        <w:rPr>
          <w:sz w:val="28"/>
          <w:szCs w:val="28"/>
        </w:rPr>
        <w:t>baza</w:t>
      </w:r>
      <w:proofErr w:type="spellEnd"/>
      <w:r w:rsidRPr="0086100A">
        <w:rPr>
          <w:sz w:val="28"/>
          <w:szCs w:val="28"/>
        </w:rPr>
        <w:t xml:space="preserve">  art. 196  </w:t>
      </w:r>
      <w:proofErr w:type="spellStart"/>
      <w:r w:rsidRPr="0086100A">
        <w:rPr>
          <w:sz w:val="28"/>
          <w:szCs w:val="28"/>
        </w:rPr>
        <w:t>si</w:t>
      </w:r>
      <w:proofErr w:type="spellEnd"/>
      <w:r w:rsidRPr="0086100A">
        <w:rPr>
          <w:sz w:val="28"/>
          <w:szCs w:val="28"/>
        </w:rPr>
        <w:t xml:space="preserve"> art.129  din  OUG.57/2019 – </w:t>
      </w:r>
      <w:proofErr w:type="spellStart"/>
      <w:r w:rsidRPr="0086100A">
        <w:rPr>
          <w:sz w:val="28"/>
          <w:szCs w:val="28"/>
        </w:rPr>
        <w:t>Codul</w:t>
      </w:r>
      <w:proofErr w:type="spellEnd"/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Administrativ</w:t>
      </w:r>
      <w:proofErr w:type="spellEnd"/>
      <w:r w:rsidRPr="0086100A">
        <w:rPr>
          <w:sz w:val="28"/>
          <w:szCs w:val="28"/>
        </w:rPr>
        <w:t xml:space="preserve"> ,</w:t>
      </w:r>
    </w:p>
    <w:p w:rsidR="000C0E28" w:rsidRPr="0086100A" w:rsidRDefault="000C0E28" w:rsidP="000C0E2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HOTĂRĂȘ</w:t>
      </w:r>
      <w:r w:rsidRPr="0086100A">
        <w:rPr>
          <w:b/>
          <w:sz w:val="28"/>
          <w:szCs w:val="28"/>
        </w:rPr>
        <w:t>TE</w:t>
      </w:r>
    </w:p>
    <w:p w:rsidR="000C0E28" w:rsidRPr="0086100A" w:rsidRDefault="000C0E28" w:rsidP="000C0E28">
      <w:pPr>
        <w:spacing w:line="240" w:lineRule="auto"/>
        <w:rPr>
          <w:b/>
          <w:sz w:val="28"/>
          <w:szCs w:val="28"/>
        </w:rPr>
      </w:pPr>
      <w:r w:rsidRPr="0086100A">
        <w:rPr>
          <w:b/>
          <w:sz w:val="28"/>
          <w:szCs w:val="28"/>
        </w:rPr>
        <w:t>Art.1</w:t>
      </w:r>
      <w:r w:rsidRPr="008610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86100A">
        <w:rPr>
          <w:sz w:val="28"/>
          <w:szCs w:val="28"/>
        </w:rPr>
        <w:t xml:space="preserve"> Se</w:t>
      </w:r>
      <w:r>
        <w:rPr>
          <w:sz w:val="28"/>
          <w:szCs w:val="28"/>
        </w:rPr>
        <w:t xml:space="preserve"> </w:t>
      </w:r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aprobă</w:t>
      </w:r>
      <w:proofErr w:type="spellEnd"/>
      <w:r w:rsidRPr="00861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Proiectul</w:t>
      </w:r>
      <w:proofErr w:type="spellEnd"/>
      <w:r>
        <w:rPr>
          <w:sz w:val="28"/>
          <w:szCs w:val="28"/>
        </w:rPr>
        <w:t xml:space="preserve"> </w:t>
      </w:r>
      <w:r w:rsidRPr="00861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Rețelei</w:t>
      </w:r>
      <w:proofErr w:type="spellEnd"/>
      <w:r w:rsidRPr="0086100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Școlare</w:t>
      </w:r>
      <w:proofErr w:type="spellEnd"/>
      <w:r w:rsidRPr="0086100A">
        <w:rPr>
          <w:sz w:val="28"/>
          <w:szCs w:val="28"/>
        </w:rPr>
        <w:t xml:space="preserve">  a </w:t>
      </w:r>
      <w:r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 </w:t>
      </w:r>
      <w:r w:rsidRPr="0086100A"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Bârna</w:t>
      </w:r>
      <w:proofErr w:type="spellEnd"/>
      <w:r w:rsidRPr="00861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pentru</w:t>
      </w:r>
      <w:proofErr w:type="spellEnd"/>
      <w:r w:rsidRPr="00861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anul</w:t>
      </w:r>
      <w:proofErr w:type="spellEnd"/>
      <w:r w:rsidRPr="00861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86100A">
        <w:rPr>
          <w:sz w:val="28"/>
          <w:szCs w:val="28"/>
        </w:rPr>
        <w:t>scolar</w:t>
      </w:r>
      <w:proofErr w:type="spellEnd"/>
      <w:r w:rsidRPr="0086100A">
        <w:rPr>
          <w:sz w:val="28"/>
          <w:szCs w:val="28"/>
        </w:rPr>
        <w:t xml:space="preserve">  </w:t>
      </w:r>
      <w:r w:rsidRPr="0086100A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4 -2025</w:t>
      </w:r>
      <w:r w:rsidRPr="008610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</w:p>
    <w:tbl>
      <w:tblPr>
        <w:tblW w:w="1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234"/>
        <w:gridCol w:w="3402"/>
        <w:gridCol w:w="3133"/>
        <w:gridCol w:w="1791"/>
      </w:tblGrid>
      <w:tr w:rsidR="000C0E28" w:rsidRPr="0086100A" w:rsidTr="000C0E28">
        <w:trPr>
          <w:trHeight w:val="736"/>
        </w:trPr>
        <w:tc>
          <w:tcPr>
            <w:tcW w:w="540" w:type="dxa"/>
          </w:tcPr>
          <w:p w:rsidR="000C0E28" w:rsidRPr="0086100A" w:rsidRDefault="000C0E28" w:rsidP="00253BBC">
            <w:pPr>
              <w:tabs>
                <w:tab w:val="left" w:pos="3630"/>
              </w:tabs>
              <w:rPr>
                <w:b/>
              </w:rPr>
            </w:pPr>
            <w:proofErr w:type="spellStart"/>
            <w:r w:rsidRPr="0086100A">
              <w:rPr>
                <w:b/>
              </w:rPr>
              <w:t>Nr.Crt</w:t>
            </w:r>
            <w:proofErr w:type="spellEnd"/>
          </w:p>
        </w:tc>
        <w:tc>
          <w:tcPr>
            <w:tcW w:w="2234" w:type="dxa"/>
          </w:tcPr>
          <w:p w:rsidR="000C0E28" w:rsidRPr="0086100A" w:rsidRDefault="000C0E28" w:rsidP="00253BBC">
            <w:pPr>
              <w:tabs>
                <w:tab w:val="left" w:pos="3630"/>
              </w:tabs>
              <w:rPr>
                <w:b/>
              </w:rPr>
            </w:pPr>
            <w:proofErr w:type="spellStart"/>
            <w:r w:rsidRPr="0086100A">
              <w:rPr>
                <w:b/>
              </w:rPr>
              <w:t>Denumirea</w:t>
            </w:r>
            <w:proofErr w:type="spellEnd"/>
            <w:r w:rsidRPr="0086100A">
              <w:rPr>
                <w:b/>
              </w:rPr>
              <w:t xml:space="preserve"> </w:t>
            </w:r>
            <w:proofErr w:type="spellStart"/>
            <w:r w:rsidRPr="0086100A">
              <w:rPr>
                <w:b/>
              </w:rPr>
              <w:t>unitate</w:t>
            </w:r>
            <w:proofErr w:type="spellEnd"/>
            <w:r w:rsidRPr="0086100A">
              <w:rPr>
                <w:b/>
              </w:rPr>
              <w:t xml:space="preserve"> PJ</w:t>
            </w:r>
          </w:p>
        </w:tc>
        <w:tc>
          <w:tcPr>
            <w:tcW w:w="3402" w:type="dxa"/>
          </w:tcPr>
          <w:p w:rsidR="000C0E28" w:rsidRPr="0086100A" w:rsidRDefault="000C0E28" w:rsidP="00253BBC">
            <w:pPr>
              <w:tabs>
                <w:tab w:val="left" w:pos="3630"/>
              </w:tabs>
              <w:rPr>
                <w:b/>
              </w:rPr>
            </w:pPr>
            <w:r w:rsidRPr="0086100A">
              <w:rPr>
                <w:b/>
              </w:rPr>
              <w:t xml:space="preserve">   </w:t>
            </w:r>
            <w:proofErr w:type="spellStart"/>
            <w:r w:rsidRPr="0086100A">
              <w:rPr>
                <w:b/>
              </w:rPr>
              <w:t>Denumire</w:t>
            </w:r>
            <w:proofErr w:type="spellEnd"/>
            <w:r w:rsidRPr="0086100A">
              <w:rPr>
                <w:b/>
              </w:rPr>
              <w:t xml:space="preserve"> </w:t>
            </w:r>
            <w:proofErr w:type="spellStart"/>
            <w:r w:rsidRPr="0086100A">
              <w:rPr>
                <w:b/>
              </w:rPr>
              <w:t>unitate</w:t>
            </w:r>
            <w:proofErr w:type="spellEnd"/>
            <w:r w:rsidRPr="0086100A">
              <w:rPr>
                <w:b/>
              </w:rPr>
              <w:t xml:space="preserve"> de </w:t>
            </w:r>
            <w:proofErr w:type="spellStart"/>
            <w:r w:rsidRPr="0086100A">
              <w:rPr>
                <w:b/>
              </w:rPr>
              <w:t>învățămînt</w:t>
            </w:r>
            <w:proofErr w:type="spellEnd"/>
            <w:r w:rsidRPr="0086100A">
              <w:rPr>
                <w:b/>
              </w:rPr>
              <w:t xml:space="preserve"> </w:t>
            </w:r>
          </w:p>
        </w:tc>
        <w:tc>
          <w:tcPr>
            <w:tcW w:w="3133" w:type="dxa"/>
          </w:tcPr>
          <w:p w:rsidR="000C0E28" w:rsidRPr="0086100A" w:rsidRDefault="000C0E28" w:rsidP="00253BBC">
            <w:pPr>
              <w:tabs>
                <w:tab w:val="left" w:pos="3630"/>
              </w:tabs>
              <w:rPr>
                <w:b/>
              </w:rPr>
            </w:pPr>
            <w:r w:rsidRPr="0086100A">
              <w:rPr>
                <w:b/>
              </w:rPr>
              <w:t xml:space="preserve"> </w:t>
            </w:r>
            <w:proofErr w:type="spellStart"/>
            <w:r w:rsidRPr="0086100A">
              <w:rPr>
                <w:b/>
              </w:rPr>
              <w:t>Adresa</w:t>
            </w:r>
            <w:proofErr w:type="spellEnd"/>
            <w:r w:rsidRPr="0086100A">
              <w:rPr>
                <w:b/>
              </w:rPr>
              <w:t>(</w:t>
            </w:r>
            <w:proofErr w:type="spellStart"/>
            <w:r w:rsidRPr="0086100A">
              <w:rPr>
                <w:b/>
              </w:rPr>
              <w:t>localitate</w:t>
            </w:r>
            <w:proofErr w:type="spellEnd"/>
            <w:r w:rsidRPr="0086100A">
              <w:rPr>
                <w:b/>
              </w:rPr>
              <w:t xml:space="preserve"> </w:t>
            </w:r>
            <w:proofErr w:type="spellStart"/>
            <w:r w:rsidRPr="0086100A">
              <w:rPr>
                <w:b/>
              </w:rPr>
              <w:t>superioara</w:t>
            </w:r>
            <w:proofErr w:type="spellEnd"/>
            <w:r w:rsidRPr="0086100A">
              <w:rPr>
                <w:b/>
              </w:rPr>
              <w:t xml:space="preserve">, </w:t>
            </w:r>
            <w:proofErr w:type="spellStart"/>
            <w:r w:rsidRPr="0086100A">
              <w:rPr>
                <w:b/>
              </w:rPr>
              <w:t>localitate</w:t>
            </w:r>
            <w:proofErr w:type="spellEnd"/>
            <w:r w:rsidRPr="0086100A">
              <w:rPr>
                <w:b/>
              </w:rPr>
              <w:t>, str. N</w:t>
            </w:r>
            <w:r>
              <w:rPr>
                <w:b/>
              </w:rPr>
              <w:t>\</w:t>
            </w:r>
            <w:r w:rsidRPr="0086100A">
              <w:rPr>
                <w:b/>
              </w:rPr>
              <w:t xml:space="preserve">r. cod </w:t>
            </w:r>
            <w:proofErr w:type="spellStart"/>
            <w:r w:rsidRPr="0086100A">
              <w:rPr>
                <w:b/>
              </w:rPr>
              <w:t>poștal</w:t>
            </w:r>
            <w:proofErr w:type="spellEnd"/>
            <w:r w:rsidRPr="0086100A">
              <w:rPr>
                <w:b/>
              </w:rPr>
              <w:t>)</w:t>
            </w:r>
          </w:p>
        </w:tc>
        <w:tc>
          <w:tcPr>
            <w:tcW w:w="1791" w:type="dxa"/>
          </w:tcPr>
          <w:p w:rsidR="000C0E28" w:rsidRPr="0086100A" w:rsidRDefault="000C0E28" w:rsidP="00253BBC">
            <w:pPr>
              <w:rPr>
                <w:b/>
              </w:rPr>
            </w:pPr>
            <w:proofErr w:type="spellStart"/>
            <w:r w:rsidRPr="0086100A">
              <w:rPr>
                <w:b/>
              </w:rPr>
              <w:t>Statut</w:t>
            </w:r>
            <w:proofErr w:type="spellEnd"/>
          </w:p>
        </w:tc>
      </w:tr>
      <w:tr w:rsidR="000C0E28" w:rsidRPr="0086100A" w:rsidTr="000C0E28">
        <w:trPr>
          <w:trHeight w:val="804"/>
        </w:trPr>
        <w:tc>
          <w:tcPr>
            <w:tcW w:w="540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>1.</w:t>
            </w:r>
          </w:p>
        </w:tc>
        <w:tc>
          <w:tcPr>
            <w:tcW w:w="2234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 xml:space="preserve">ȘCOALA GIMNAZIALÂ BÂRNA  </w:t>
            </w:r>
          </w:p>
        </w:tc>
        <w:tc>
          <w:tcPr>
            <w:tcW w:w="3402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 xml:space="preserve">   ȘCOALA GIMNAZIALĂ BÂRNA</w:t>
            </w:r>
          </w:p>
          <w:p w:rsidR="000C0E28" w:rsidRPr="0086100A" w:rsidRDefault="000C0E28" w:rsidP="00253BBC">
            <w:pPr>
              <w:tabs>
                <w:tab w:val="left" w:pos="363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133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Bârna</w:t>
            </w:r>
            <w:proofErr w:type="spellEnd"/>
            <w:r w:rsidRPr="0086100A">
              <w:rPr>
                <w:b/>
              </w:rPr>
              <w:t xml:space="preserve"> , </w:t>
            </w:r>
            <w:proofErr w:type="spellStart"/>
            <w:r w:rsidRPr="0086100A">
              <w:rPr>
                <w:b/>
              </w:rPr>
              <w:t>str.principală</w:t>
            </w:r>
            <w:proofErr w:type="spellEnd"/>
            <w:r w:rsidRPr="0086100A">
              <w:rPr>
                <w:b/>
              </w:rPr>
              <w:t xml:space="preserve"> nr.82, CP 307025</w:t>
            </w:r>
          </w:p>
        </w:tc>
        <w:tc>
          <w:tcPr>
            <w:tcW w:w="1791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after="0" w:line="360" w:lineRule="auto"/>
              <w:rPr>
                <w:b/>
              </w:rPr>
            </w:pPr>
            <w:r w:rsidRPr="0086100A">
              <w:rPr>
                <w:b/>
              </w:rPr>
              <w:t xml:space="preserve">Cu </w:t>
            </w:r>
            <w:proofErr w:type="spellStart"/>
            <w:r w:rsidRPr="0086100A">
              <w:rPr>
                <w:b/>
              </w:rPr>
              <w:t>personalitate</w:t>
            </w:r>
            <w:proofErr w:type="spellEnd"/>
          </w:p>
          <w:p w:rsidR="000C0E28" w:rsidRPr="0086100A" w:rsidRDefault="000C0E28" w:rsidP="00253BBC">
            <w:pPr>
              <w:tabs>
                <w:tab w:val="left" w:pos="3630"/>
              </w:tabs>
              <w:spacing w:after="0"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Juridică</w:t>
            </w:r>
            <w:proofErr w:type="spellEnd"/>
          </w:p>
        </w:tc>
      </w:tr>
      <w:tr w:rsidR="000C0E28" w:rsidRPr="0086100A" w:rsidTr="000C0E28">
        <w:trPr>
          <w:trHeight w:val="957"/>
        </w:trPr>
        <w:tc>
          <w:tcPr>
            <w:tcW w:w="540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>2.</w:t>
            </w:r>
          </w:p>
        </w:tc>
        <w:tc>
          <w:tcPr>
            <w:tcW w:w="2234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>ȘCOALA GIMNAZIALĂ BÂRNA</w:t>
            </w:r>
          </w:p>
        </w:tc>
        <w:tc>
          <w:tcPr>
            <w:tcW w:w="3402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Grădinița</w:t>
            </w:r>
            <w:proofErr w:type="spellEnd"/>
            <w:r w:rsidRPr="0086100A">
              <w:rPr>
                <w:b/>
              </w:rPr>
              <w:t xml:space="preserve"> cu program Normal </w:t>
            </w:r>
            <w:proofErr w:type="spellStart"/>
            <w:r w:rsidRPr="0086100A">
              <w:rPr>
                <w:b/>
              </w:rPr>
              <w:t>Com.Bârna</w:t>
            </w:r>
            <w:proofErr w:type="spellEnd"/>
          </w:p>
        </w:tc>
        <w:tc>
          <w:tcPr>
            <w:tcW w:w="3133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Bârna</w:t>
            </w:r>
            <w:proofErr w:type="spellEnd"/>
            <w:r w:rsidRPr="0086100A">
              <w:rPr>
                <w:b/>
              </w:rPr>
              <w:t xml:space="preserve"> ,</w:t>
            </w:r>
            <w:proofErr w:type="spellStart"/>
            <w:r w:rsidRPr="0086100A">
              <w:rPr>
                <w:b/>
              </w:rPr>
              <w:t>Bârna</w:t>
            </w:r>
            <w:proofErr w:type="spellEnd"/>
            <w:r w:rsidRPr="0086100A">
              <w:rPr>
                <w:b/>
              </w:rPr>
              <w:t xml:space="preserve"> </w:t>
            </w:r>
            <w:proofErr w:type="spellStart"/>
            <w:r w:rsidRPr="0086100A">
              <w:rPr>
                <w:b/>
              </w:rPr>
              <w:t>str.Principală</w:t>
            </w:r>
            <w:proofErr w:type="spellEnd"/>
            <w:r w:rsidRPr="0086100A">
              <w:rPr>
                <w:b/>
              </w:rPr>
              <w:t xml:space="preserve"> nr.81CP 307025</w:t>
            </w:r>
          </w:p>
        </w:tc>
        <w:tc>
          <w:tcPr>
            <w:tcW w:w="1791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Arondată</w:t>
            </w:r>
            <w:proofErr w:type="spellEnd"/>
          </w:p>
        </w:tc>
      </w:tr>
      <w:tr w:rsidR="000C0E28" w:rsidRPr="0086100A" w:rsidTr="000C0E28">
        <w:trPr>
          <w:trHeight w:val="746"/>
        </w:trPr>
        <w:tc>
          <w:tcPr>
            <w:tcW w:w="540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>3.</w:t>
            </w:r>
          </w:p>
        </w:tc>
        <w:tc>
          <w:tcPr>
            <w:tcW w:w="2234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r w:rsidRPr="0086100A">
              <w:rPr>
                <w:b/>
              </w:rPr>
              <w:t>ȘCOALA GIMNAZIALĂ BÂRNA</w:t>
            </w:r>
          </w:p>
        </w:tc>
        <w:tc>
          <w:tcPr>
            <w:tcW w:w="3402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Grădinița</w:t>
            </w:r>
            <w:proofErr w:type="spellEnd"/>
            <w:r w:rsidRPr="0086100A">
              <w:rPr>
                <w:b/>
              </w:rPr>
              <w:t xml:space="preserve"> cu program Normal </w:t>
            </w:r>
            <w:proofErr w:type="spellStart"/>
            <w:r w:rsidRPr="0086100A">
              <w:rPr>
                <w:b/>
              </w:rPr>
              <w:t>Pogănești</w:t>
            </w:r>
            <w:proofErr w:type="spellEnd"/>
            <w:r w:rsidRPr="0086100A">
              <w:rPr>
                <w:b/>
              </w:rPr>
              <w:t xml:space="preserve"> Com. </w:t>
            </w:r>
            <w:proofErr w:type="spellStart"/>
            <w:r w:rsidRPr="0086100A">
              <w:rPr>
                <w:b/>
              </w:rPr>
              <w:t>Bârna</w:t>
            </w:r>
            <w:proofErr w:type="spellEnd"/>
            <w:r w:rsidRPr="0086100A">
              <w:rPr>
                <w:b/>
              </w:rPr>
              <w:t xml:space="preserve"> </w:t>
            </w:r>
          </w:p>
        </w:tc>
        <w:tc>
          <w:tcPr>
            <w:tcW w:w="3133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>
              <w:rPr>
                <w:b/>
              </w:rPr>
              <w:t>Bârna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Pogănești</w:t>
            </w:r>
            <w:proofErr w:type="spellEnd"/>
            <w:r>
              <w:rPr>
                <w:b/>
              </w:rPr>
              <w:t xml:space="preserve">  nr.14</w:t>
            </w:r>
            <w:r w:rsidRPr="0086100A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86100A">
              <w:rPr>
                <w:b/>
              </w:rPr>
              <w:t>CP 307031</w:t>
            </w:r>
          </w:p>
        </w:tc>
        <w:tc>
          <w:tcPr>
            <w:tcW w:w="1791" w:type="dxa"/>
          </w:tcPr>
          <w:p w:rsidR="000C0E28" w:rsidRPr="0086100A" w:rsidRDefault="000C0E28" w:rsidP="00253BBC">
            <w:pPr>
              <w:tabs>
                <w:tab w:val="left" w:pos="3630"/>
              </w:tabs>
              <w:spacing w:line="360" w:lineRule="auto"/>
              <w:rPr>
                <w:b/>
              </w:rPr>
            </w:pPr>
            <w:proofErr w:type="spellStart"/>
            <w:r w:rsidRPr="0086100A">
              <w:rPr>
                <w:b/>
              </w:rPr>
              <w:t>Arondată</w:t>
            </w:r>
            <w:proofErr w:type="spellEnd"/>
            <w:r w:rsidRPr="0086100A">
              <w:rPr>
                <w:b/>
              </w:rPr>
              <w:t xml:space="preserve"> </w:t>
            </w:r>
          </w:p>
        </w:tc>
      </w:tr>
    </w:tbl>
    <w:p w:rsidR="000C0E28" w:rsidRPr="0086100A" w:rsidRDefault="000C0E28" w:rsidP="000C0E28">
      <w:pPr>
        <w:spacing w:after="0"/>
      </w:pPr>
      <w:r w:rsidRPr="009E455C">
        <w:rPr>
          <w:b/>
          <w:sz w:val="28"/>
          <w:szCs w:val="28"/>
        </w:rPr>
        <w:t>Art.2</w:t>
      </w:r>
      <w:r w:rsidRPr="009E455C">
        <w:rPr>
          <w:sz w:val="28"/>
          <w:szCs w:val="28"/>
        </w:rPr>
        <w:t>.</w:t>
      </w:r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hotărâ</w:t>
      </w:r>
      <w:r w:rsidRPr="0086100A">
        <w:t>re</w:t>
      </w:r>
      <w:proofErr w:type="spellEnd"/>
      <w:r w:rsidRPr="0086100A">
        <w:t xml:space="preserve"> se </w:t>
      </w:r>
      <w:proofErr w:type="spellStart"/>
      <w:r w:rsidRPr="0086100A">
        <w:t>comunică</w:t>
      </w:r>
      <w:proofErr w:type="spellEnd"/>
      <w:r w:rsidRPr="0086100A">
        <w:t>:</w:t>
      </w:r>
    </w:p>
    <w:p w:rsidR="000C0E28" w:rsidRPr="0086100A" w:rsidRDefault="000C0E28" w:rsidP="000C0E28">
      <w:pPr>
        <w:numPr>
          <w:ilvl w:val="0"/>
          <w:numId w:val="1"/>
        </w:numPr>
        <w:spacing w:after="0" w:line="240" w:lineRule="auto"/>
      </w:pPr>
      <w:proofErr w:type="spellStart"/>
      <w:r w:rsidRPr="0086100A">
        <w:t>Institutiei</w:t>
      </w:r>
      <w:proofErr w:type="spellEnd"/>
      <w:r w:rsidRPr="0086100A">
        <w:t xml:space="preserve"> </w:t>
      </w:r>
      <w:proofErr w:type="spellStart"/>
      <w:r w:rsidRPr="0086100A">
        <w:t>Prefectului</w:t>
      </w:r>
      <w:proofErr w:type="spellEnd"/>
      <w:r w:rsidRPr="0086100A">
        <w:t xml:space="preserve"> </w:t>
      </w:r>
      <w:proofErr w:type="spellStart"/>
      <w:r w:rsidRPr="0086100A">
        <w:t>Judetului</w:t>
      </w:r>
      <w:proofErr w:type="spellEnd"/>
      <w:r w:rsidRPr="0086100A">
        <w:t xml:space="preserve"> </w:t>
      </w:r>
      <w:proofErr w:type="spellStart"/>
      <w:r w:rsidRPr="0086100A">
        <w:t>Timiș-Controlul</w:t>
      </w:r>
      <w:proofErr w:type="spellEnd"/>
      <w:r w:rsidRPr="0086100A">
        <w:t xml:space="preserve"> </w:t>
      </w:r>
      <w:proofErr w:type="spellStart"/>
      <w:r w:rsidRPr="0086100A">
        <w:t>legalității</w:t>
      </w:r>
      <w:proofErr w:type="spellEnd"/>
      <w:r w:rsidRPr="0086100A">
        <w:t xml:space="preserve"> </w:t>
      </w:r>
      <w:proofErr w:type="spellStart"/>
      <w:r w:rsidRPr="0086100A">
        <w:t>actelor</w:t>
      </w:r>
      <w:proofErr w:type="spellEnd"/>
      <w:r w:rsidRPr="0086100A">
        <w:t xml:space="preserve"> </w:t>
      </w:r>
      <w:proofErr w:type="spellStart"/>
      <w:r w:rsidRPr="0086100A">
        <w:t>si</w:t>
      </w:r>
      <w:proofErr w:type="spellEnd"/>
      <w:r w:rsidRPr="0086100A">
        <w:t xml:space="preserve"> </w:t>
      </w:r>
      <w:proofErr w:type="spellStart"/>
      <w:r w:rsidRPr="0086100A">
        <w:t>Contencios</w:t>
      </w:r>
      <w:proofErr w:type="spellEnd"/>
      <w:r w:rsidRPr="0086100A">
        <w:t xml:space="preserve"> </w:t>
      </w:r>
      <w:proofErr w:type="spellStart"/>
      <w:r w:rsidRPr="0086100A">
        <w:t>Administrativ</w:t>
      </w:r>
      <w:proofErr w:type="spellEnd"/>
    </w:p>
    <w:p w:rsidR="000C0E28" w:rsidRPr="0086100A" w:rsidRDefault="000C0E28" w:rsidP="000C0E28">
      <w:pPr>
        <w:numPr>
          <w:ilvl w:val="0"/>
          <w:numId w:val="1"/>
        </w:numPr>
        <w:spacing w:after="0" w:line="240" w:lineRule="auto"/>
      </w:pPr>
      <w:proofErr w:type="spellStart"/>
      <w:r w:rsidRPr="0086100A">
        <w:t>Inspectoratului</w:t>
      </w:r>
      <w:proofErr w:type="spellEnd"/>
      <w:r w:rsidRPr="0086100A">
        <w:t xml:space="preserve"> </w:t>
      </w:r>
      <w:proofErr w:type="spellStart"/>
      <w:r w:rsidRPr="0086100A">
        <w:t>Școlar</w:t>
      </w:r>
      <w:proofErr w:type="spellEnd"/>
      <w:r w:rsidRPr="0086100A">
        <w:t xml:space="preserve"> </w:t>
      </w:r>
      <w:proofErr w:type="spellStart"/>
      <w:r w:rsidRPr="0086100A">
        <w:t>Județean</w:t>
      </w:r>
      <w:proofErr w:type="spellEnd"/>
      <w:r w:rsidRPr="0086100A">
        <w:t xml:space="preserve"> T</w:t>
      </w:r>
      <w:r>
        <w:t>IMIS</w:t>
      </w:r>
    </w:p>
    <w:p w:rsidR="000C0E28" w:rsidRPr="0086100A" w:rsidRDefault="000C0E28" w:rsidP="000C0E28">
      <w:pPr>
        <w:numPr>
          <w:ilvl w:val="0"/>
          <w:numId w:val="1"/>
        </w:numPr>
        <w:spacing w:after="0" w:line="240" w:lineRule="auto"/>
      </w:pPr>
      <w:proofErr w:type="spellStart"/>
      <w:r w:rsidRPr="0086100A">
        <w:t>Locuitorilor</w:t>
      </w:r>
      <w:proofErr w:type="spellEnd"/>
      <w:r w:rsidRPr="0086100A">
        <w:t xml:space="preserve"> </w:t>
      </w:r>
      <w:proofErr w:type="spellStart"/>
      <w:r w:rsidRPr="0086100A">
        <w:t>Comunei</w:t>
      </w:r>
      <w:proofErr w:type="spellEnd"/>
      <w:r w:rsidRPr="0086100A">
        <w:t xml:space="preserve"> </w:t>
      </w:r>
      <w:proofErr w:type="spellStart"/>
      <w:r w:rsidRPr="0086100A">
        <w:t>prin</w:t>
      </w:r>
      <w:proofErr w:type="spellEnd"/>
      <w:r w:rsidRPr="0086100A">
        <w:t xml:space="preserve"> </w:t>
      </w:r>
      <w:proofErr w:type="spellStart"/>
      <w:r w:rsidRPr="0086100A">
        <w:t>afișare</w:t>
      </w:r>
      <w:proofErr w:type="spellEnd"/>
    </w:p>
    <w:p w:rsidR="000C0E28" w:rsidRPr="0086100A" w:rsidRDefault="000C0E28" w:rsidP="000C0E28">
      <w:pPr>
        <w:numPr>
          <w:ilvl w:val="0"/>
          <w:numId w:val="1"/>
        </w:numPr>
        <w:spacing w:after="0" w:line="240" w:lineRule="auto"/>
      </w:pPr>
      <w:r w:rsidRPr="0086100A">
        <w:t xml:space="preserve">La </w:t>
      </w:r>
      <w:proofErr w:type="spellStart"/>
      <w:r w:rsidRPr="0086100A">
        <w:t>dosar</w:t>
      </w:r>
      <w:proofErr w:type="spellEnd"/>
    </w:p>
    <w:p w:rsidR="000C0E28" w:rsidRPr="0086100A" w:rsidRDefault="000C0E28" w:rsidP="000C0E28">
      <w:pPr>
        <w:spacing w:after="0" w:line="240" w:lineRule="auto"/>
        <w:rPr>
          <w:b/>
        </w:rPr>
      </w:pPr>
      <w:r w:rsidRPr="0086100A">
        <w:rPr>
          <w:b/>
        </w:rPr>
        <w:t>PREȘEDI</w:t>
      </w:r>
      <w:r>
        <w:rPr>
          <w:b/>
        </w:rPr>
        <w:t>NTE DE ȘEDINȚĂ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CONTRASEMNEAZĂ</w:t>
      </w:r>
    </w:p>
    <w:p w:rsidR="000C0E28" w:rsidRDefault="000C0E28" w:rsidP="000C0E28">
      <w:pPr>
        <w:spacing w:after="0" w:line="240" w:lineRule="auto"/>
        <w:rPr>
          <w:b/>
        </w:rPr>
      </w:pPr>
      <w:r>
        <w:rPr>
          <w:b/>
        </w:rPr>
        <w:t>IGNATONI OVIDIU-NICOLAE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6100A">
        <w:rPr>
          <w:b/>
        </w:rPr>
        <w:t xml:space="preserve">  </w:t>
      </w:r>
      <w:r>
        <w:rPr>
          <w:b/>
        </w:rPr>
        <w:t xml:space="preserve">            </w:t>
      </w:r>
      <w:r w:rsidRPr="0086100A">
        <w:rPr>
          <w:b/>
        </w:rPr>
        <w:t xml:space="preserve">SECRETAR GENERAL </w:t>
      </w:r>
      <w:r>
        <w:rPr>
          <w:b/>
        </w:rPr>
        <w:t>U.A.T. BARNA</w:t>
      </w:r>
    </w:p>
    <w:p w:rsidR="000C0E28" w:rsidRDefault="000C0E28" w:rsidP="000C0E28">
      <w:pPr>
        <w:spacing w:after="0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</w:t>
      </w:r>
    </w:p>
    <w:p w:rsidR="00C23B05" w:rsidRPr="009F32D9" w:rsidRDefault="00B772A6" w:rsidP="00C23B0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772A6">
        <w:rPr>
          <w:rFonts w:ascii="Arial Narrow" w:hAnsi="Arial Narrow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768987513" r:id="rId6"/>
        </w:object>
      </w:r>
    </w:p>
    <w:p w:rsidR="00C23B05" w:rsidRDefault="00C23B05" w:rsidP="00AF64EA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sectPr w:rsidR="00C23B05" w:rsidSect="001A6E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D528F"/>
    <w:multiLevelType w:val="hybridMultilevel"/>
    <w:tmpl w:val="A7B41FD6"/>
    <w:lvl w:ilvl="0" w:tplc="0C28B60E">
      <w:start w:val="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72C7024C"/>
    <w:multiLevelType w:val="hybridMultilevel"/>
    <w:tmpl w:val="66C63378"/>
    <w:lvl w:ilvl="0" w:tplc="4DDA1C26">
      <w:start w:val="202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F64EA"/>
    <w:rsid w:val="000C0E28"/>
    <w:rsid w:val="00157548"/>
    <w:rsid w:val="001A6E0B"/>
    <w:rsid w:val="002314A5"/>
    <w:rsid w:val="008A1EEB"/>
    <w:rsid w:val="00AF64EA"/>
    <w:rsid w:val="00B772A6"/>
    <w:rsid w:val="00C2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F64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AF64EA"/>
    <w:rPr>
      <w:rFonts w:ascii="Times New Roman" w:eastAsia="Times New Roman" w:hAnsi="Times New Roman" w:cs="Times New Roman"/>
      <w:sz w:val="24"/>
      <w:szCs w:val="24"/>
    </w:rPr>
  </w:style>
  <w:style w:type="character" w:customStyle="1" w:styleId="rezumat1">
    <w:name w:val="rezumat_1"/>
    <w:basedOn w:val="DefaultParagraphFont"/>
    <w:rsid w:val="00AF64EA"/>
  </w:style>
  <w:style w:type="paragraph" w:styleId="BodyText">
    <w:name w:val="Body Text"/>
    <w:basedOn w:val="Normal"/>
    <w:link w:val="BodyTextChar"/>
    <w:semiHidden/>
    <w:rsid w:val="00AF64EA"/>
    <w:pPr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24"/>
      <w:lang w:val="fr-FR" w:eastAsia="ro-RO"/>
    </w:rPr>
  </w:style>
  <w:style w:type="character" w:customStyle="1" w:styleId="BodyTextChar">
    <w:name w:val="Body Text Char"/>
    <w:basedOn w:val="DefaultParagraphFont"/>
    <w:link w:val="BodyText"/>
    <w:semiHidden/>
    <w:rsid w:val="00AF64EA"/>
    <w:rPr>
      <w:rFonts w:ascii="Times New Roman" w:eastAsia="Times New Roman" w:hAnsi="Times New Roman" w:cs="Times New Roman"/>
      <w:b/>
      <w:bCs/>
      <w:sz w:val="36"/>
      <w:szCs w:val="24"/>
      <w:lang w:val="fr-FR" w:eastAsia="ro-RO"/>
    </w:rPr>
  </w:style>
  <w:style w:type="paragraph" w:styleId="ListParagraph">
    <w:name w:val="List Paragraph"/>
    <w:basedOn w:val="Normal"/>
    <w:uiPriority w:val="34"/>
    <w:qFormat/>
    <w:rsid w:val="000C0E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1198</Words>
  <Characters>6829</Characters>
  <Application>Microsoft Office Word</Application>
  <DocSecurity>0</DocSecurity>
  <Lines>56</Lines>
  <Paragraphs>16</Paragraphs>
  <ScaleCrop>false</ScaleCrop>
  <Company/>
  <LinksUpToDate>false</LinksUpToDate>
  <CharactersWithSpaces>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DELUX</dc:creator>
  <cp:keywords/>
  <dc:description/>
  <cp:lastModifiedBy>DELUX</cp:lastModifiedBy>
  <cp:revision>6</cp:revision>
  <dcterms:created xsi:type="dcterms:W3CDTF">2024-02-09T10:33:00Z</dcterms:created>
  <dcterms:modified xsi:type="dcterms:W3CDTF">2024-02-09T10:39:00Z</dcterms:modified>
</cp:coreProperties>
</file>