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87" w:rsidRPr="00CB7A72" w:rsidRDefault="005A7687" w:rsidP="005A7687">
      <w:pPr>
        <w:spacing w:after="0" w:line="240" w:lineRule="auto"/>
        <w:rPr>
          <w:rFonts w:ascii="Arial" w:hAnsi="Arial" w:cs="Arial"/>
          <w:b/>
          <w:sz w:val="20"/>
          <w:szCs w:val="20"/>
          <w:lang w:val="ro-RO"/>
        </w:rPr>
      </w:pPr>
      <w:r w:rsidRPr="00CB7A72">
        <w:rPr>
          <w:rFonts w:ascii="Arial" w:hAnsi="Arial" w:cs="Arial"/>
          <w:b/>
          <w:sz w:val="20"/>
          <w:szCs w:val="20"/>
          <w:lang w:val="ro-RO"/>
        </w:rPr>
        <w:t xml:space="preserve">JUDEȚUL TIMIȘ </w:t>
      </w:r>
    </w:p>
    <w:p w:rsidR="005A7687" w:rsidRPr="00CB7A72" w:rsidRDefault="005A7687" w:rsidP="005A7687">
      <w:pPr>
        <w:spacing w:after="0" w:line="240" w:lineRule="auto"/>
        <w:rPr>
          <w:rFonts w:ascii="Arial" w:hAnsi="Arial" w:cs="Arial"/>
          <w:b/>
          <w:sz w:val="20"/>
          <w:szCs w:val="20"/>
          <w:lang w:val="ro-RO"/>
        </w:rPr>
      </w:pPr>
      <w:r w:rsidRPr="00CB7A72">
        <w:rPr>
          <w:rFonts w:ascii="Arial" w:hAnsi="Arial" w:cs="Arial"/>
          <w:b/>
          <w:sz w:val="20"/>
          <w:szCs w:val="20"/>
          <w:lang w:val="ro-RO"/>
        </w:rPr>
        <w:t>COMUNA BÂRNA</w:t>
      </w:r>
    </w:p>
    <w:p w:rsidR="005A7687" w:rsidRPr="00CB7A72" w:rsidRDefault="005A7687" w:rsidP="005A7687">
      <w:pPr>
        <w:spacing w:after="0" w:line="240" w:lineRule="auto"/>
        <w:rPr>
          <w:rFonts w:ascii="Arial" w:hAnsi="Arial" w:cs="Arial"/>
          <w:b/>
          <w:sz w:val="20"/>
          <w:szCs w:val="20"/>
          <w:lang w:val="ro-RO"/>
        </w:rPr>
      </w:pPr>
      <w:r w:rsidRPr="00CB7A72">
        <w:rPr>
          <w:rFonts w:ascii="Arial" w:hAnsi="Arial" w:cs="Arial"/>
          <w:b/>
          <w:sz w:val="20"/>
          <w:szCs w:val="20"/>
          <w:lang w:val="ro-RO"/>
        </w:rPr>
        <w:t xml:space="preserve">CONSILIUL LOCAL </w:t>
      </w:r>
    </w:p>
    <w:p w:rsidR="005A7687" w:rsidRPr="00CB7A72" w:rsidRDefault="005A7687" w:rsidP="005A7687">
      <w:pPr>
        <w:spacing w:after="0" w:line="240" w:lineRule="auto"/>
        <w:jc w:val="center"/>
        <w:rPr>
          <w:rFonts w:ascii="Arial" w:hAnsi="Arial" w:cs="Arial"/>
          <w:b/>
          <w:sz w:val="20"/>
          <w:szCs w:val="20"/>
        </w:rPr>
      </w:pPr>
      <w:r w:rsidRPr="00CB7A72">
        <w:rPr>
          <w:rFonts w:ascii="Arial" w:hAnsi="Arial" w:cs="Arial"/>
          <w:b/>
          <w:sz w:val="20"/>
          <w:szCs w:val="20"/>
        </w:rPr>
        <w:t xml:space="preserve"> HOTĂRÂRE NR. 31 </w:t>
      </w:r>
    </w:p>
    <w:p w:rsidR="005A7687" w:rsidRPr="00CB7A72" w:rsidRDefault="005A7687" w:rsidP="005A7687">
      <w:pPr>
        <w:spacing w:after="0" w:line="240" w:lineRule="auto"/>
        <w:jc w:val="center"/>
        <w:rPr>
          <w:rFonts w:ascii="Arial" w:hAnsi="Arial" w:cs="Arial"/>
          <w:b/>
          <w:sz w:val="20"/>
          <w:szCs w:val="20"/>
        </w:rPr>
      </w:pPr>
      <w:r w:rsidRPr="00CB7A72">
        <w:rPr>
          <w:rFonts w:ascii="Arial" w:hAnsi="Arial" w:cs="Arial"/>
          <w:b/>
          <w:sz w:val="20"/>
          <w:szCs w:val="20"/>
        </w:rPr>
        <w:t>Din data de 31.07.2025</w:t>
      </w:r>
    </w:p>
    <w:p w:rsidR="005A7687" w:rsidRPr="00CB7A72" w:rsidRDefault="005A7687" w:rsidP="00CB7A72">
      <w:pPr>
        <w:spacing w:after="0" w:line="240" w:lineRule="auto"/>
        <w:jc w:val="center"/>
        <w:rPr>
          <w:rFonts w:ascii="Arial" w:hAnsi="Arial" w:cs="Arial"/>
          <w:sz w:val="20"/>
          <w:szCs w:val="20"/>
        </w:rPr>
      </w:pPr>
      <w:r w:rsidRPr="00CB7A72">
        <w:rPr>
          <w:rFonts w:ascii="Arial" w:hAnsi="Arial" w:cs="Arial"/>
          <w:sz w:val="20"/>
          <w:szCs w:val="20"/>
        </w:rPr>
        <w:t>Privind aprobarea rectificării bugetului local pe anul 2025</w:t>
      </w:r>
    </w:p>
    <w:p w:rsidR="005A7687" w:rsidRPr="00CB7A72" w:rsidRDefault="005A7687" w:rsidP="00CB7A72">
      <w:pPr>
        <w:spacing w:after="0" w:line="240" w:lineRule="auto"/>
        <w:jc w:val="center"/>
        <w:rPr>
          <w:rFonts w:ascii="Arial" w:hAnsi="Arial" w:cs="Arial"/>
          <w:sz w:val="20"/>
          <w:szCs w:val="20"/>
        </w:rPr>
      </w:pPr>
      <w:r w:rsidRPr="00CB7A72">
        <w:rPr>
          <w:rFonts w:ascii="Arial" w:hAnsi="Arial" w:cs="Arial"/>
          <w:sz w:val="20"/>
          <w:szCs w:val="20"/>
        </w:rPr>
        <w:t>CONSILIUL LOCAL AL COMUNEI  BÂRNA, JUDEȚUL TIMIȘ, întrunit în ședință Ordinară de lucru</w:t>
      </w:r>
    </w:p>
    <w:p w:rsidR="005A7687" w:rsidRPr="00CB7A72" w:rsidRDefault="005A7687" w:rsidP="00CB7A72">
      <w:pPr>
        <w:spacing w:after="0" w:line="240" w:lineRule="auto"/>
        <w:jc w:val="center"/>
        <w:rPr>
          <w:rFonts w:ascii="Arial" w:hAnsi="Arial" w:cs="Arial"/>
          <w:b/>
          <w:sz w:val="20"/>
          <w:szCs w:val="20"/>
          <w:lang w:val="ro-RO"/>
        </w:rPr>
      </w:pPr>
      <w:r w:rsidRPr="00CB7A72">
        <w:rPr>
          <w:rFonts w:ascii="Arial" w:hAnsi="Arial" w:cs="Arial"/>
          <w:b/>
          <w:sz w:val="20"/>
          <w:szCs w:val="20"/>
        </w:rPr>
        <w:t>Hot</w:t>
      </w:r>
      <w:r w:rsidRPr="00CB7A72">
        <w:rPr>
          <w:rFonts w:ascii="Arial" w:hAnsi="Arial" w:cs="Arial"/>
          <w:b/>
          <w:sz w:val="20"/>
          <w:szCs w:val="20"/>
          <w:lang w:val="ro-RO"/>
        </w:rPr>
        <w:t>ărâre adoptată  cu  9   voturi pentru</w:t>
      </w:r>
    </w:p>
    <w:p w:rsidR="005A7687" w:rsidRPr="00CB7A72" w:rsidRDefault="005A7687" w:rsidP="005A7687">
      <w:pPr>
        <w:spacing w:after="0" w:line="240" w:lineRule="auto"/>
        <w:ind w:left="720"/>
        <w:jc w:val="both"/>
        <w:rPr>
          <w:rFonts w:ascii="Arial" w:hAnsi="Arial" w:cs="Arial"/>
          <w:sz w:val="20"/>
          <w:szCs w:val="20"/>
        </w:rPr>
      </w:pPr>
      <w:r w:rsidRPr="00CB7A72">
        <w:rPr>
          <w:rFonts w:ascii="Arial" w:hAnsi="Arial" w:cs="Arial"/>
          <w:sz w:val="20"/>
          <w:szCs w:val="20"/>
        </w:rPr>
        <w:t>Luând în calcul: Hotărârea Consiliului Local Bârna nr. 14  din data de 24.03.2025   prin care a fost aprobat bugetul local pentru anul  2025,</w:t>
      </w:r>
    </w:p>
    <w:p w:rsidR="005A7687" w:rsidRPr="00CB7A72" w:rsidRDefault="005A7687" w:rsidP="005A7687">
      <w:pPr>
        <w:spacing w:after="0" w:line="240" w:lineRule="auto"/>
        <w:ind w:left="720"/>
        <w:rPr>
          <w:rFonts w:ascii="Arial" w:hAnsi="Arial" w:cs="Arial"/>
          <w:sz w:val="20"/>
          <w:szCs w:val="20"/>
        </w:rPr>
      </w:pPr>
      <w:r w:rsidRPr="00CB7A72">
        <w:rPr>
          <w:rStyle w:val="rezumat1"/>
          <w:rFonts w:ascii="Arial" w:hAnsi="Arial" w:cs="Arial"/>
          <w:sz w:val="20"/>
          <w:szCs w:val="20"/>
        </w:rPr>
        <w:t>-</w:t>
      </w:r>
      <w:r w:rsidRPr="00CB7A72">
        <w:rPr>
          <w:rFonts w:ascii="Arial" w:hAnsi="Arial" w:cs="Arial"/>
          <w:sz w:val="20"/>
          <w:szCs w:val="20"/>
        </w:rPr>
        <w:t>În conformitate  cu  prevederile Legii nr. 9/2025   privind bugetul de stat pe anul 2025;</w:t>
      </w:r>
    </w:p>
    <w:p w:rsidR="005A7687" w:rsidRPr="00CB7A72" w:rsidRDefault="005A7687" w:rsidP="005A7687">
      <w:pPr>
        <w:spacing w:after="0" w:line="240" w:lineRule="auto"/>
        <w:ind w:left="720" w:hanging="720"/>
        <w:rPr>
          <w:rStyle w:val="rezumat1"/>
          <w:rFonts w:ascii="Arial" w:hAnsi="Arial" w:cs="Arial"/>
          <w:sz w:val="20"/>
          <w:szCs w:val="20"/>
        </w:rPr>
      </w:pPr>
      <w:r w:rsidRPr="00CB7A72">
        <w:rPr>
          <w:rStyle w:val="rezumat1"/>
          <w:rFonts w:ascii="Arial" w:hAnsi="Arial" w:cs="Arial"/>
          <w:sz w:val="20"/>
          <w:szCs w:val="20"/>
        </w:rPr>
        <w:tab/>
        <w:t xml:space="preserve">   art. 1, art. 4, art.5, art. 19, alin 1 și art. 20 alin. 1, art.39 (6), alin.3 , art. 49 din Legea  nr. 273/2006 privind finanțele publice  locale;</w:t>
      </w:r>
      <w:r w:rsidRPr="00CB7A72">
        <w:rPr>
          <w:rStyle w:val="rezumat1"/>
          <w:rFonts w:ascii="Arial" w:hAnsi="Arial" w:cs="Arial"/>
          <w:sz w:val="20"/>
          <w:szCs w:val="20"/>
        </w:rPr>
        <w:tab/>
      </w:r>
    </w:p>
    <w:p w:rsidR="005A7687" w:rsidRPr="00CB7A72" w:rsidRDefault="005A7687" w:rsidP="005A7687">
      <w:pPr>
        <w:pStyle w:val="BodyText"/>
        <w:spacing w:after="0" w:line="240" w:lineRule="auto"/>
        <w:ind w:left="720"/>
        <w:jc w:val="both"/>
        <w:rPr>
          <w:rStyle w:val="rezumat1"/>
          <w:rFonts w:ascii="Arial" w:hAnsi="Arial" w:cs="Arial"/>
          <w:sz w:val="20"/>
          <w:szCs w:val="20"/>
        </w:rPr>
      </w:pPr>
      <w:r w:rsidRPr="00CB7A72">
        <w:rPr>
          <w:rStyle w:val="rezumat1"/>
          <w:rFonts w:ascii="Arial" w:hAnsi="Arial" w:cs="Arial"/>
          <w:sz w:val="20"/>
          <w:szCs w:val="20"/>
        </w:rPr>
        <w:t xml:space="preserve">- Raportul compartimentului de resort nr.3374 din 28.07.2025   întocmit de d-na Bejinar Cristina - Elena prin care solicită rectificare bugetului local Bârna pe anul 2025 , </w:t>
      </w:r>
    </w:p>
    <w:p w:rsidR="005A7687" w:rsidRPr="00CB7A72" w:rsidRDefault="005A7687" w:rsidP="005A7687">
      <w:pPr>
        <w:pStyle w:val="BodyText"/>
        <w:spacing w:after="0" w:line="240" w:lineRule="auto"/>
        <w:ind w:firstLine="720"/>
        <w:jc w:val="both"/>
        <w:rPr>
          <w:rFonts w:ascii="Arial Narrow" w:hAnsi="Arial Narrow" w:cs="Arial"/>
          <w:bCs/>
          <w:sz w:val="20"/>
          <w:szCs w:val="20"/>
          <w:lang w:val="en-US"/>
        </w:rPr>
      </w:pPr>
      <w:r w:rsidRPr="00CB7A72">
        <w:rPr>
          <w:rStyle w:val="rezumat1"/>
          <w:rFonts w:ascii="Arial" w:hAnsi="Arial" w:cs="Arial"/>
          <w:sz w:val="20"/>
          <w:szCs w:val="20"/>
        </w:rPr>
        <w:t xml:space="preserve">- Referatul de aprobare al primarului Comunei Bârna nr.3463 DIN 31.07.2025  </w:t>
      </w:r>
    </w:p>
    <w:p w:rsidR="005A7687" w:rsidRPr="00CB7A72" w:rsidRDefault="005A7687" w:rsidP="005A7687">
      <w:pPr>
        <w:shd w:val="clear" w:color="auto" w:fill="FFFFFF" w:themeFill="background1"/>
        <w:spacing w:after="0" w:line="240" w:lineRule="auto"/>
        <w:ind w:firstLine="720"/>
        <w:jc w:val="both"/>
        <w:rPr>
          <w:rFonts w:ascii="Arial" w:hAnsi="Arial" w:cs="Arial"/>
          <w:sz w:val="20"/>
          <w:szCs w:val="20"/>
        </w:rPr>
      </w:pPr>
      <w:r w:rsidRPr="00CB7A72">
        <w:rPr>
          <w:rFonts w:ascii="Arial" w:hAnsi="Arial" w:cs="Arial"/>
          <w:sz w:val="20"/>
          <w:szCs w:val="20"/>
        </w:rPr>
        <w:t xml:space="preserve">-avizul favorabil al Comisiei de specialitate din cadrul Consiliului Local Bârna, </w:t>
      </w:r>
    </w:p>
    <w:p w:rsidR="005A7687" w:rsidRPr="00CB7A72" w:rsidRDefault="005A7687" w:rsidP="00CB7A72">
      <w:pPr>
        <w:spacing w:after="0" w:line="240" w:lineRule="auto"/>
        <w:ind w:firstLine="720"/>
        <w:rPr>
          <w:rFonts w:ascii="Arial" w:hAnsi="Arial" w:cs="Arial"/>
          <w:sz w:val="20"/>
          <w:szCs w:val="20"/>
        </w:rPr>
      </w:pPr>
      <w:r w:rsidRPr="00CB7A72">
        <w:rPr>
          <w:rFonts w:ascii="Arial" w:hAnsi="Arial" w:cs="Arial"/>
          <w:sz w:val="20"/>
          <w:szCs w:val="20"/>
        </w:rPr>
        <w:t>- In baza art.139 și art.196 din OUG 57/2019- Codul administrativ,</w:t>
      </w:r>
    </w:p>
    <w:p w:rsidR="005A7687" w:rsidRPr="00CB7A72" w:rsidRDefault="005A7687" w:rsidP="00CB7A72">
      <w:pPr>
        <w:spacing w:after="0" w:line="240" w:lineRule="auto"/>
        <w:jc w:val="center"/>
        <w:rPr>
          <w:rFonts w:ascii="Arial" w:hAnsi="Arial" w:cs="Arial"/>
          <w:b/>
          <w:sz w:val="20"/>
          <w:szCs w:val="20"/>
        </w:rPr>
      </w:pPr>
      <w:r w:rsidRPr="00CB7A72">
        <w:rPr>
          <w:rFonts w:ascii="Arial" w:hAnsi="Arial" w:cs="Arial"/>
          <w:b/>
          <w:sz w:val="20"/>
          <w:szCs w:val="20"/>
        </w:rPr>
        <w:t>HOTĂRĂȘTE</w:t>
      </w:r>
    </w:p>
    <w:p w:rsidR="005A7687" w:rsidRPr="00CB7A72" w:rsidRDefault="005A7687" w:rsidP="005A7687">
      <w:pPr>
        <w:pStyle w:val="BodyText"/>
        <w:shd w:val="clear" w:color="auto" w:fill="FFFFFF" w:themeFill="background1"/>
        <w:spacing w:after="0" w:line="240" w:lineRule="auto"/>
        <w:ind w:left="555"/>
        <w:jc w:val="both"/>
        <w:rPr>
          <w:rFonts w:ascii="Times New Roman" w:hAnsi="Times New Roman"/>
          <w:b/>
          <w:sz w:val="20"/>
          <w:szCs w:val="20"/>
          <w:bdr w:val="single" w:sz="4" w:space="0" w:color="auto"/>
          <w:lang w:val="it-IT"/>
        </w:rPr>
      </w:pPr>
      <w:r w:rsidRPr="00CB7A72">
        <w:rPr>
          <w:rFonts w:ascii="Arial" w:hAnsi="Arial" w:cs="Arial"/>
          <w:b/>
          <w:sz w:val="20"/>
          <w:szCs w:val="20"/>
        </w:rPr>
        <w:t>Art.1</w:t>
      </w:r>
      <w:r w:rsidRPr="00CB7A72">
        <w:rPr>
          <w:rFonts w:ascii="Arial" w:hAnsi="Arial" w:cs="Arial"/>
          <w:sz w:val="20"/>
          <w:szCs w:val="20"/>
        </w:rPr>
        <w:t xml:space="preserve">. </w:t>
      </w:r>
      <w:r w:rsidRPr="00CB7A72">
        <w:rPr>
          <w:rFonts w:ascii="Times New Roman" w:hAnsi="Times New Roman"/>
          <w:sz w:val="20"/>
          <w:szCs w:val="20"/>
        </w:rPr>
        <w:t>Se aprobă rectificarea bugetului local al Comunei Bârna cu următoarele sume   aferente anului bugetar 2025 trim.III</w:t>
      </w:r>
      <w:r w:rsidRPr="00CB7A72">
        <w:rPr>
          <w:rFonts w:ascii="Times New Roman" w:hAnsi="Times New Roman"/>
          <w:b/>
          <w:sz w:val="20"/>
          <w:szCs w:val="20"/>
        </w:rPr>
        <w:t>:</w:t>
      </w:r>
    </w:p>
    <w:p w:rsidR="005A7687" w:rsidRPr="00CB7A72" w:rsidRDefault="005A7687" w:rsidP="005A7687">
      <w:pPr>
        <w:pStyle w:val="ListParagraph"/>
        <w:shd w:val="clear" w:color="auto" w:fill="FFFFFF" w:themeFill="background1"/>
        <w:spacing w:after="0" w:line="240" w:lineRule="auto"/>
        <w:ind w:left="555"/>
        <w:rPr>
          <w:rFonts w:ascii="Times New Roman" w:hAnsi="Times New Roman" w:cs="Times New Roman"/>
          <w:sz w:val="20"/>
          <w:szCs w:val="20"/>
          <w:lang w:val="it-IT"/>
        </w:rPr>
      </w:pPr>
      <w:r w:rsidRPr="00CB7A72">
        <w:rPr>
          <w:rFonts w:ascii="Times New Roman" w:hAnsi="Times New Roman" w:cs="Times New Roman"/>
          <w:b/>
          <w:sz w:val="20"/>
          <w:szCs w:val="20"/>
          <w:lang w:val="it-IT"/>
        </w:rPr>
        <w:t>1.La  partea  de  venituri</w:t>
      </w:r>
      <w:r w:rsidRPr="00CB7A72">
        <w:rPr>
          <w:rFonts w:ascii="Times New Roman" w:hAnsi="Times New Roman" w:cs="Times New Roman"/>
          <w:sz w:val="20"/>
          <w:szCs w:val="20"/>
          <w:u w:val="single"/>
          <w:lang w:val="it-IT"/>
        </w:rPr>
        <w:t xml:space="preserve"> </w:t>
      </w:r>
      <w:r w:rsidRPr="00CB7A72">
        <w:rPr>
          <w:rFonts w:ascii="Times New Roman" w:hAnsi="Times New Roman" w:cs="Times New Roman"/>
          <w:sz w:val="20"/>
          <w:szCs w:val="20"/>
          <w:lang w:val="it-IT"/>
        </w:rPr>
        <w:t>:</w:t>
      </w:r>
    </w:p>
    <w:p w:rsidR="005A7687" w:rsidRPr="00CB7A72" w:rsidRDefault="005A7687" w:rsidP="005A7687">
      <w:pPr>
        <w:shd w:val="clear" w:color="auto" w:fill="FFFFFF" w:themeFill="background1"/>
        <w:spacing w:after="0" w:line="240" w:lineRule="auto"/>
        <w:ind w:left="555"/>
        <w:jc w:val="both"/>
        <w:rPr>
          <w:rFonts w:ascii="Times New Roman" w:hAnsi="Times New Roman" w:cs="Times New Roman"/>
          <w:sz w:val="20"/>
          <w:szCs w:val="20"/>
        </w:rPr>
      </w:pPr>
      <w:r w:rsidRPr="00CB7A72">
        <w:rPr>
          <w:rFonts w:ascii="Times New Roman" w:hAnsi="Times New Roman" w:cs="Times New Roman"/>
          <w:sz w:val="20"/>
          <w:szCs w:val="20"/>
          <w:lang w:val="it-IT"/>
        </w:rPr>
        <w:t>Venituri  proprii</w:t>
      </w:r>
      <w:r w:rsidRPr="00CB7A72">
        <w:rPr>
          <w:rFonts w:ascii="Times New Roman" w:hAnsi="Times New Roman" w:cs="Times New Roman"/>
          <w:sz w:val="20"/>
          <w:szCs w:val="20"/>
        </w:rPr>
        <w:t xml:space="preserve">: cap 30.02 venituri din proprietate/ 30.02.05.30 Alte venituri din concesiuni și închirieri de către instituțiile  publice.= + </w:t>
      </w:r>
      <w:r w:rsidRPr="00CB7A72">
        <w:rPr>
          <w:rFonts w:ascii="Times New Roman" w:hAnsi="Times New Roman" w:cs="Times New Roman"/>
          <w:b/>
          <w:sz w:val="20"/>
          <w:szCs w:val="20"/>
        </w:rPr>
        <w:t>82,00 mii lei</w:t>
      </w:r>
      <w:r w:rsidRPr="00CB7A72">
        <w:rPr>
          <w:rFonts w:ascii="Times New Roman" w:hAnsi="Times New Roman" w:cs="Times New Roman"/>
          <w:sz w:val="20"/>
          <w:szCs w:val="20"/>
        </w:rPr>
        <w:t xml:space="preserve"> </w:t>
      </w:r>
    </w:p>
    <w:p w:rsidR="005A7687" w:rsidRPr="00CB7A72" w:rsidRDefault="005A7687" w:rsidP="005A7687">
      <w:pPr>
        <w:shd w:val="clear" w:color="auto" w:fill="FFFFFF" w:themeFill="background1"/>
        <w:spacing w:after="0" w:line="240" w:lineRule="auto"/>
        <w:jc w:val="both"/>
        <w:rPr>
          <w:rFonts w:ascii="Times New Roman" w:hAnsi="Times New Roman" w:cs="Times New Roman"/>
          <w:b/>
          <w:sz w:val="20"/>
          <w:szCs w:val="20"/>
        </w:rPr>
      </w:pPr>
      <w:r w:rsidRPr="00CB7A72">
        <w:rPr>
          <w:rFonts w:ascii="Times New Roman" w:hAnsi="Times New Roman" w:cs="Times New Roman"/>
          <w:b/>
          <w:sz w:val="20"/>
          <w:szCs w:val="20"/>
        </w:rPr>
        <w:t xml:space="preserve">     </w:t>
      </w:r>
      <w:r w:rsidRPr="00CB7A72">
        <w:rPr>
          <w:rFonts w:ascii="Times New Roman" w:hAnsi="Times New Roman" w:cs="Times New Roman"/>
          <w:b/>
          <w:sz w:val="20"/>
          <w:szCs w:val="20"/>
        </w:rPr>
        <w:tab/>
        <w:t>2.La  partea de cheltuieli:</w:t>
      </w:r>
    </w:p>
    <w:tbl>
      <w:tblPr>
        <w:tblStyle w:val="TableGrid"/>
        <w:tblW w:w="0" w:type="auto"/>
        <w:tblInd w:w="828" w:type="dxa"/>
        <w:tblLook w:val="04A0"/>
      </w:tblPr>
      <w:tblGrid>
        <w:gridCol w:w="8100"/>
      </w:tblGrid>
      <w:tr w:rsidR="005A7687" w:rsidRPr="00CB7A72" w:rsidTr="008B2C08">
        <w:tc>
          <w:tcPr>
            <w:tcW w:w="8100" w:type="dxa"/>
          </w:tcPr>
          <w:p w:rsidR="005A7687" w:rsidRPr="00CB7A72" w:rsidRDefault="005A7687" w:rsidP="008B2C08">
            <w:pPr>
              <w:jc w:val="both"/>
              <w:rPr>
                <w:rFonts w:ascii="Times New Roman" w:hAnsi="Times New Roman" w:cs="Times New Roman"/>
                <w:b/>
                <w:sz w:val="20"/>
                <w:szCs w:val="20"/>
              </w:rPr>
            </w:pPr>
            <w:r w:rsidRPr="00CB7A72">
              <w:rPr>
                <w:rFonts w:ascii="Times New Roman" w:hAnsi="Times New Roman" w:cs="Times New Roman"/>
                <w:b/>
                <w:sz w:val="20"/>
                <w:szCs w:val="20"/>
              </w:rPr>
              <w:t xml:space="preserve">      1.Autorități publice și acțiuni  externe cap 51.02=   14,00 mii lei din  care:</w:t>
            </w:r>
          </w:p>
        </w:tc>
      </w:tr>
    </w:tbl>
    <w:p w:rsidR="005A7687" w:rsidRPr="00CB7A72" w:rsidRDefault="005A7687" w:rsidP="005A7687">
      <w:pPr>
        <w:pStyle w:val="ListParagraph"/>
        <w:shd w:val="clear" w:color="auto" w:fill="FFFFFF" w:themeFill="background1"/>
        <w:spacing w:after="0" w:line="240" w:lineRule="auto"/>
        <w:ind w:left="1080"/>
        <w:jc w:val="both"/>
        <w:rPr>
          <w:rFonts w:ascii="Arial" w:hAnsi="Arial" w:cs="Arial"/>
          <w:sz w:val="20"/>
          <w:szCs w:val="20"/>
          <w:lang w:val="ro-RO"/>
        </w:rPr>
      </w:pPr>
      <w:r w:rsidRPr="00CB7A72">
        <w:rPr>
          <w:rFonts w:ascii="Arial" w:hAnsi="Arial" w:cs="Arial"/>
          <w:sz w:val="20"/>
          <w:szCs w:val="20"/>
        </w:rPr>
        <w:t xml:space="preserve">Titlul  II BUNURI </w:t>
      </w:r>
      <w:r w:rsidRPr="00CB7A72">
        <w:rPr>
          <w:rFonts w:ascii="Arial" w:hAnsi="Arial" w:cs="Arial"/>
          <w:sz w:val="20"/>
          <w:szCs w:val="20"/>
          <w:lang w:val="ro-RO"/>
        </w:rPr>
        <w:t>ȘI SERVICII 51.02.20:</w:t>
      </w:r>
    </w:p>
    <w:p w:rsidR="005A7687" w:rsidRPr="00CB7A72" w:rsidRDefault="005A7687" w:rsidP="005A7687">
      <w:pPr>
        <w:shd w:val="clear" w:color="auto" w:fill="FFFFFF" w:themeFill="background1"/>
        <w:spacing w:after="0" w:line="240" w:lineRule="auto"/>
        <w:jc w:val="both"/>
        <w:rPr>
          <w:rFonts w:ascii="Arial" w:hAnsi="Arial" w:cs="Arial"/>
          <w:sz w:val="20"/>
          <w:szCs w:val="20"/>
          <w:lang w:val="ro-RO"/>
        </w:rPr>
      </w:pPr>
      <w:r w:rsidRPr="00CB7A72">
        <w:rPr>
          <w:rFonts w:ascii="Arial" w:hAnsi="Arial" w:cs="Arial"/>
          <w:sz w:val="20"/>
          <w:szCs w:val="20"/>
          <w:lang w:val="ro-RO"/>
        </w:rPr>
        <w:tab/>
        <w:t xml:space="preserve">    -bunuri de natura obiectivelor de inventar 20.05=-5,00 lei</w:t>
      </w:r>
    </w:p>
    <w:p w:rsidR="005A7687" w:rsidRPr="00CB7A72" w:rsidRDefault="005A7687" w:rsidP="005A7687">
      <w:pPr>
        <w:shd w:val="clear" w:color="auto" w:fill="FFFFFF" w:themeFill="background1"/>
        <w:spacing w:after="0" w:line="240" w:lineRule="auto"/>
        <w:jc w:val="both"/>
        <w:rPr>
          <w:rFonts w:ascii="Arial" w:hAnsi="Arial" w:cs="Arial"/>
          <w:sz w:val="20"/>
          <w:szCs w:val="20"/>
          <w:lang w:val="ro-RO"/>
        </w:rPr>
      </w:pPr>
      <w:r w:rsidRPr="00CB7A72">
        <w:rPr>
          <w:rFonts w:ascii="Arial" w:hAnsi="Arial" w:cs="Arial"/>
          <w:sz w:val="20"/>
          <w:szCs w:val="20"/>
          <w:lang w:val="ro-RO"/>
        </w:rPr>
        <w:tab/>
        <w:t xml:space="preserve">    -depladări, detașări, transferări 20.06=+1,00 lei</w:t>
      </w:r>
    </w:p>
    <w:p w:rsidR="005A7687" w:rsidRPr="00CB7A72" w:rsidRDefault="005A7687" w:rsidP="005A7687">
      <w:pPr>
        <w:shd w:val="clear" w:color="auto" w:fill="FFFFFF" w:themeFill="background1"/>
        <w:spacing w:after="0" w:line="240" w:lineRule="auto"/>
        <w:jc w:val="both"/>
        <w:rPr>
          <w:rFonts w:ascii="Arial" w:hAnsi="Arial" w:cs="Arial"/>
          <w:sz w:val="20"/>
          <w:szCs w:val="20"/>
          <w:lang w:val="ro-RO"/>
        </w:rPr>
      </w:pPr>
      <w:r w:rsidRPr="00CB7A72">
        <w:rPr>
          <w:rFonts w:ascii="Arial" w:hAnsi="Arial" w:cs="Arial"/>
          <w:sz w:val="20"/>
          <w:szCs w:val="20"/>
          <w:lang w:val="ro-RO"/>
        </w:rPr>
        <w:tab/>
        <w:t xml:space="preserve">    -pregătire profesională 20.13=-10,00 lei</w:t>
      </w:r>
    </w:p>
    <w:tbl>
      <w:tblPr>
        <w:tblStyle w:val="TableGrid"/>
        <w:tblW w:w="0" w:type="auto"/>
        <w:tblInd w:w="918" w:type="dxa"/>
        <w:tblLook w:val="04A0"/>
      </w:tblPr>
      <w:tblGrid>
        <w:gridCol w:w="8010"/>
      </w:tblGrid>
      <w:tr w:rsidR="005A7687" w:rsidRPr="00CB7A72" w:rsidTr="008B2C08">
        <w:tc>
          <w:tcPr>
            <w:tcW w:w="8010" w:type="dxa"/>
          </w:tcPr>
          <w:p w:rsidR="005A7687" w:rsidRPr="00CB7A72" w:rsidRDefault="005A7687" w:rsidP="008B2C08">
            <w:pPr>
              <w:jc w:val="both"/>
              <w:rPr>
                <w:rFonts w:ascii="Arial" w:hAnsi="Arial" w:cs="Arial"/>
                <w:b/>
                <w:sz w:val="20"/>
                <w:szCs w:val="20"/>
                <w:lang w:val="ro-RO"/>
              </w:rPr>
            </w:pPr>
            <w:r w:rsidRPr="00CB7A72">
              <w:rPr>
                <w:rFonts w:ascii="Arial" w:hAnsi="Arial" w:cs="Arial"/>
                <w:b/>
                <w:sz w:val="20"/>
                <w:szCs w:val="20"/>
                <w:lang w:val="ro-RO"/>
              </w:rPr>
              <w:t>2. Invățământ  cap.65.02=+5,96 mii lei , din care :</w:t>
            </w:r>
          </w:p>
        </w:tc>
      </w:tr>
    </w:tbl>
    <w:p w:rsidR="005A7687" w:rsidRPr="00CB7A72" w:rsidRDefault="005A7687" w:rsidP="005A7687">
      <w:pPr>
        <w:shd w:val="clear" w:color="auto" w:fill="FFFFFF" w:themeFill="background1"/>
        <w:spacing w:after="0" w:line="240" w:lineRule="auto"/>
        <w:jc w:val="both"/>
        <w:rPr>
          <w:rFonts w:ascii="Arial" w:hAnsi="Arial" w:cs="Arial"/>
          <w:sz w:val="20"/>
          <w:szCs w:val="20"/>
          <w:lang w:val="ro-RO"/>
        </w:rPr>
      </w:pPr>
      <w:r w:rsidRPr="00CB7A72">
        <w:rPr>
          <w:rFonts w:ascii="Arial" w:hAnsi="Arial" w:cs="Arial"/>
          <w:sz w:val="20"/>
          <w:szCs w:val="20"/>
          <w:lang w:val="ro-RO"/>
        </w:rPr>
        <w:tab/>
        <w:t xml:space="preserve">   Titlul  I CHELTUIELI DE PERSONAL 65.02.10</w:t>
      </w:r>
    </w:p>
    <w:p w:rsidR="005A7687" w:rsidRPr="00CB7A72" w:rsidRDefault="005A7687" w:rsidP="005A7687">
      <w:pPr>
        <w:shd w:val="clear" w:color="auto" w:fill="FFFFFF" w:themeFill="background1"/>
        <w:spacing w:after="0" w:line="240" w:lineRule="auto"/>
        <w:ind w:left="720" w:firstLine="210"/>
        <w:jc w:val="both"/>
        <w:rPr>
          <w:rFonts w:ascii="Arial" w:hAnsi="Arial" w:cs="Arial"/>
          <w:sz w:val="20"/>
          <w:szCs w:val="20"/>
          <w:lang w:val="ro-RO"/>
        </w:rPr>
      </w:pPr>
      <w:r w:rsidRPr="00CB7A72">
        <w:rPr>
          <w:rFonts w:ascii="Arial" w:hAnsi="Arial" w:cs="Arial"/>
          <w:sz w:val="20"/>
          <w:szCs w:val="20"/>
          <w:lang w:val="ro-RO"/>
        </w:rPr>
        <w:t>-cheltuieli  salarile în bani 10.01=+8,66 mii lei .(naveta cadrelor didactice pentru lunile: martie,  aprilie, mai 2025).</w:t>
      </w:r>
    </w:p>
    <w:p w:rsidR="005A7687" w:rsidRPr="00CB7A72" w:rsidRDefault="005A7687" w:rsidP="005A7687">
      <w:pPr>
        <w:shd w:val="clear" w:color="auto" w:fill="FFFFFF" w:themeFill="background1"/>
        <w:spacing w:after="0" w:line="240" w:lineRule="auto"/>
        <w:jc w:val="both"/>
        <w:rPr>
          <w:rFonts w:ascii="Arial" w:hAnsi="Arial" w:cs="Arial"/>
          <w:sz w:val="20"/>
          <w:szCs w:val="20"/>
          <w:lang w:val="ro-RO"/>
        </w:rPr>
      </w:pPr>
      <w:r w:rsidRPr="00CB7A72">
        <w:rPr>
          <w:rFonts w:ascii="Arial" w:hAnsi="Arial" w:cs="Arial"/>
          <w:sz w:val="20"/>
          <w:szCs w:val="20"/>
          <w:lang w:val="ro-RO"/>
        </w:rPr>
        <w:tab/>
        <w:t xml:space="preserve">   Titlul XV ACTIVE NEFINANCIARE 65.02.71:</w:t>
      </w:r>
    </w:p>
    <w:p w:rsidR="005A7687" w:rsidRPr="00CB7A72" w:rsidRDefault="005A7687" w:rsidP="005A7687">
      <w:pPr>
        <w:shd w:val="clear" w:color="auto" w:fill="FFFFFF" w:themeFill="background1"/>
        <w:spacing w:after="0" w:line="240" w:lineRule="auto"/>
        <w:jc w:val="both"/>
        <w:rPr>
          <w:rFonts w:ascii="Arial" w:hAnsi="Arial" w:cs="Arial"/>
          <w:sz w:val="20"/>
          <w:szCs w:val="20"/>
          <w:lang w:val="ro-RO"/>
        </w:rPr>
      </w:pPr>
      <w:r w:rsidRPr="00CB7A72">
        <w:rPr>
          <w:rFonts w:ascii="Arial" w:hAnsi="Arial" w:cs="Arial"/>
          <w:sz w:val="20"/>
          <w:szCs w:val="20"/>
          <w:lang w:val="ro-RO"/>
        </w:rPr>
        <w:t xml:space="preserve">              -active fixe 71.01=-2,70 mii lei obiectivul:</w:t>
      </w:r>
    </w:p>
    <w:p w:rsidR="005A7687" w:rsidRPr="00CB7A72" w:rsidRDefault="005A7687" w:rsidP="005A7687">
      <w:pPr>
        <w:shd w:val="clear" w:color="auto" w:fill="FFFFFF" w:themeFill="background1"/>
        <w:spacing w:after="0" w:line="240" w:lineRule="auto"/>
        <w:ind w:left="720"/>
        <w:jc w:val="both"/>
        <w:rPr>
          <w:rFonts w:ascii="Arial" w:hAnsi="Arial" w:cs="Arial"/>
          <w:b/>
          <w:sz w:val="20"/>
          <w:szCs w:val="20"/>
          <w:lang w:val="ro-RO"/>
        </w:rPr>
      </w:pPr>
      <w:r w:rsidRPr="00CB7A72">
        <w:rPr>
          <w:rFonts w:ascii="Arial" w:hAnsi="Arial" w:cs="Arial"/>
          <w:b/>
          <w:sz w:val="20"/>
          <w:szCs w:val="20"/>
          <w:lang w:val="ro-RO"/>
        </w:rPr>
        <w:t>A. DOTAREA CU MOBILIER, MATERIALE DIDACTICE ȘI ECHIPAMENTE DIGITALE, LA ȘCOALA GIMNAZIALĂ BÂRNA.(</w:t>
      </w:r>
      <w:r w:rsidRPr="00CB7A72">
        <w:rPr>
          <w:rFonts w:ascii="Arial" w:hAnsi="Arial" w:cs="Arial"/>
          <w:sz w:val="20"/>
          <w:szCs w:val="20"/>
          <w:lang w:val="ro-RO"/>
        </w:rPr>
        <w:t xml:space="preserve">PNRR ,aferent Componentei C15 Educație).= </w:t>
      </w:r>
      <w:r w:rsidRPr="00CB7A72">
        <w:rPr>
          <w:rFonts w:ascii="Arial" w:hAnsi="Arial" w:cs="Arial"/>
          <w:b/>
          <w:sz w:val="20"/>
          <w:szCs w:val="20"/>
          <w:lang w:val="ro-RO"/>
        </w:rPr>
        <w:t xml:space="preserve">- 2,70 mii lei </w:t>
      </w:r>
    </w:p>
    <w:tbl>
      <w:tblPr>
        <w:tblStyle w:val="TableGrid"/>
        <w:tblW w:w="0" w:type="auto"/>
        <w:tblInd w:w="288" w:type="dxa"/>
        <w:tblLook w:val="04A0"/>
      </w:tblPr>
      <w:tblGrid>
        <w:gridCol w:w="8640"/>
      </w:tblGrid>
      <w:tr w:rsidR="005A7687" w:rsidRPr="00CB7A72" w:rsidTr="008B2C08">
        <w:tc>
          <w:tcPr>
            <w:tcW w:w="8640" w:type="dxa"/>
          </w:tcPr>
          <w:p w:rsidR="005A7687" w:rsidRPr="00CB7A72" w:rsidRDefault="005A7687" w:rsidP="008B2C08">
            <w:pPr>
              <w:jc w:val="both"/>
              <w:rPr>
                <w:rFonts w:ascii="Times New Roman" w:hAnsi="Times New Roman" w:cs="Times New Roman"/>
                <w:b/>
                <w:sz w:val="20"/>
                <w:szCs w:val="20"/>
              </w:rPr>
            </w:pPr>
            <w:r w:rsidRPr="00CB7A72">
              <w:rPr>
                <w:rFonts w:ascii="Times New Roman" w:hAnsi="Times New Roman" w:cs="Times New Roman"/>
                <w:b/>
                <w:sz w:val="20"/>
                <w:szCs w:val="20"/>
              </w:rPr>
              <w:t>3. Transporturi  cap.84.02=+15,00 mii lei , din care:</w:t>
            </w:r>
          </w:p>
        </w:tc>
      </w:tr>
    </w:tbl>
    <w:p w:rsidR="005A7687" w:rsidRPr="00CB7A72" w:rsidRDefault="005A7687" w:rsidP="005A7687">
      <w:pPr>
        <w:shd w:val="clear" w:color="auto" w:fill="FFFFFF" w:themeFill="background1"/>
        <w:spacing w:after="0" w:line="240" w:lineRule="auto"/>
        <w:ind w:firstLine="720"/>
        <w:jc w:val="both"/>
        <w:rPr>
          <w:rFonts w:ascii="Times New Roman" w:hAnsi="Times New Roman" w:cs="Times New Roman"/>
          <w:sz w:val="20"/>
          <w:szCs w:val="20"/>
        </w:rPr>
      </w:pPr>
      <w:r w:rsidRPr="00CB7A72">
        <w:rPr>
          <w:rFonts w:ascii="Times New Roman" w:hAnsi="Times New Roman" w:cs="Times New Roman"/>
          <w:sz w:val="20"/>
          <w:szCs w:val="20"/>
        </w:rPr>
        <w:t>Titlul III BUNURI ȘI SERVICII 84.02.20:</w:t>
      </w:r>
    </w:p>
    <w:p w:rsidR="005A7687" w:rsidRPr="00CB7A72" w:rsidRDefault="005A7687" w:rsidP="005A7687">
      <w:pPr>
        <w:shd w:val="clear" w:color="auto" w:fill="FFFFFF" w:themeFill="background1"/>
        <w:spacing w:after="0" w:line="240" w:lineRule="auto"/>
        <w:ind w:firstLine="720"/>
        <w:jc w:val="both"/>
        <w:rPr>
          <w:rFonts w:ascii="Times New Roman" w:hAnsi="Times New Roman" w:cs="Times New Roman"/>
          <w:sz w:val="20"/>
          <w:szCs w:val="20"/>
        </w:rPr>
      </w:pPr>
      <w:r w:rsidRPr="00CB7A72">
        <w:rPr>
          <w:rFonts w:ascii="Times New Roman" w:hAnsi="Times New Roman" w:cs="Times New Roman"/>
          <w:sz w:val="20"/>
          <w:szCs w:val="20"/>
        </w:rPr>
        <w:t>-bunuri și servicii 20.01-(carburanți)=+15,00 mii lei</w:t>
      </w:r>
    </w:p>
    <w:p w:rsidR="005A7687" w:rsidRPr="00CB7A72" w:rsidRDefault="005A7687" w:rsidP="005A7687">
      <w:pPr>
        <w:shd w:val="clear" w:color="auto" w:fill="FFFFFF" w:themeFill="background1"/>
        <w:spacing w:after="0" w:line="240" w:lineRule="auto"/>
        <w:ind w:firstLine="720"/>
        <w:jc w:val="both"/>
        <w:rPr>
          <w:rFonts w:ascii="Times New Roman" w:hAnsi="Times New Roman" w:cs="Times New Roman"/>
          <w:sz w:val="20"/>
          <w:szCs w:val="20"/>
        </w:rPr>
      </w:pPr>
      <w:r w:rsidRPr="00CB7A72">
        <w:rPr>
          <w:rFonts w:ascii="Times New Roman" w:hAnsi="Times New Roman" w:cs="Times New Roman"/>
          <w:sz w:val="20"/>
          <w:szCs w:val="20"/>
        </w:rPr>
        <w:t>-reparații curente 20.02=+38,66 mii lei</w:t>
      </w:r>
    </w:p>
    <w:p w:rsidR="005A7687" w:rsidRPr="00CB7A72" w:rsidRDefault="005A7687" w:rsidP="005A7687">
      <w:pPr>
        <w:shd w:val="clear" w:color="auto" w:fill="FFFFFF" w:themeFill="background1"/>
        <w:spacing w:after="0" w:line="240" w:lineRule="auto"/>
        <w:ind w:firstLine="720"/>
        <w:jc w:val="both"/>
        <w:rPr>
          <w:rFonts w:ascii="Times New Roman" w:hAnsi="Times New Roman" w:cs="Times New Roman"/>
          <w:sz w:val="20"/>
          <w:szCs w:val="20"/>
        </w:rPr>
      </w:pPr>
      <w:r w:rsidRPr="00CB7A72">
        <w:rPr>
          <w:rFonts w:ascii="Times New Roman" w:hAnsi="Times New Roman" w:cs="Times New Roman"/>
          <w:sz w:val="20"/>
          <w:szCs w:val="20"/>
        </w:rPr>
        <w:t>Titlul XV ACTIVE NEFINANCIARE 84.02.71</w:t>
      </w:r>
    </w:p>
    <w:p w:rsidR="005A7687" w:rsidRPr="00CB7A72" w:rsidRDefault="005A7687" w:rsidP="005A7687">
      <w:pPr>
        <w:shd w:val="clear" w:color="auto" w:fill="FFFFFF" w:themeFill="background1"/>
        <w:spacing w:after="0" w:line="240" w:lineRule="auto"/>
        <w:ind w:firstLine="720"/>
        <w:jc w:val="both"/>
        <w:rPr>
          <w:rFonts w:ascii="Times New Roman" w:hAnsi="Times New Roman" w:cs="Times New Roman"/>
          <w:sz w:val="20"/>
          <w:szCs w:val="20"/>
        </w:rPr>
      </w:pPr>
      <w:r w:rsidRPr="00CB7A72">
        <w:rPr>
          <w:rFonts w:ascii="Times New Roman" w:hAnsi="Times New Roman" w:cs="Times New Roman"/>
          <w:sz w:val="20"/>
          <w:szCs w:val="20"/>
        </w:rPr>
        <w:t>-active fixe 71.01=-38,66 mii  lei, obiectivul:</w:t>
      </w:r>
    </w:p>
    <w:p w:rsidR="005A7687" w:rsidRPr="00CB7A72" w:rsidRDefault="005A7687" w:rsidP="005A7687">
      <w:pPr>
        <w:shd w:val="clear" w:color="auto" w:fill="FFFFFF" w:themeFill="background1"/>
        <w:spacing w:after="0" w:line="240" w:lineRule="auto"/>
        <w:ind w:firstLine="720"/>
        <w:jc w:val="both"/>
        <w:rPr>
          <w:rFonts w:ascii="Times New Roman" w:hAnsi="Times New Roman" w:cs="Times New Roman"/>
          <w:b/>
          <w:sz w:val="20"/>
          <w:szCs w:val="20"/>
        </w:rPr>
      </w:pPr>
      <w:r w:rsidRPr="00CB7A72">
        <w:rPr>
          <w:rFonts w:ascii="Times New Roman" w:hAnsi="Times New Roman" w:cs="Times New Roman"/>
          <w:b/>
          <w:sz w:val="20"/>
          <w:szCs w:val="20"/>
        </w:rPr>
        <w:t xml:space="preserve">A.MODERNIZARE DRUM COMUNAL DC 125 POGĂNEȘTI= - 38,66 mii lei </w:t>
      </w:r>
    </w:p>
    <w:tbl>
      <w:tblPr>
        <w:tblStyle w:val="TableGrid"/>
        <w:tblW w:w="0" w:type="auto"/>
        <w:tblInd w:w="378" w:type="dxa"/>
        <w:tblLook w:val="04A0"/>
      </w:tblPr>
      <w:tblGrid>
        <w:gridCol w:w="7257"/>
        <w:gridCol w:w="1909"/>
      </w:tblGrid>
      <w:tr w:rsidR="005A7687" w:rsidRPr="00CB7A72" w:rsidTr="008B2C08">
        <w:tc>
          <w:tcPr>
            <w:tcW w:w="7282" w:type="dxa"/>
            <w:tcBorders>
              <w:top w:val="nil"/>
            </w:tcBorders>
          </w:tcPr>
          <w:p w:rsidR="005A7687" w:rsidRPr="00CB7A72" w:rsidRDefault="005A7687" w:rsidP="008B2C08">
            <w:pPr>
              <w:jc w:val="both"/>
              <w:rPr>
                <w:rFonts w:ascii="Times New Roman" w:hAnsi="Times New Roman" w:cs="Times New Roman"/>
                <w:b/>
                <w:sz w:val="20"/>
                <w:szCs w:val="20"/>
              </w:rPr>
            </w:pPr>
            <w:r w:rsidRPr="00CB7A72">
              <w:rPr>
                <w:rFonts w:ascii="Times New Roman" w:hAnsi="Times New Roman" w:cs="Times New Roman"/>
                <w:b/>
                <w:sz w:val="20"/>
                <w:szCs w:val="20"/>
              </w:rPr>
              <w:t>4. Alte acțiuni economine cap.87.02=+75,04 mii lei, din care</w:t>
            </w:r>
          </w:p>
        </w:tc>
        <w:tc>
          <w:tcPr>
            <w:tcW w:w="1916" w:type="dxa"/>
            <w:tcBorders>
              <w:top w:val="nil"/>
            </w:tcBorders>
          </w:tcPr>
          <w:p w:rsidR="005A7687" w:rsidRPr="00CB7A72" w:rsidRDefault="005A7687" w:rsidP="008B2C08">
            <w:pPr>
              <w:jc w:val="both"/>
              <w:rPr>
                <w:rFonts w:ascii="Times New Roman" w:hAnsi="Times New Roman" w:cs="Times New Roman"/>
                <w:b/>
                <w:sz w:val="20"/>
                <w:szCs w:val="20"/>
              </w:rPr>
            </w:pPr>
          </w:p>
        </w:tc>
      </w:tr>
    </w:tbl>
    <w:p w:rsidR="005A7687" w:rsidRPr="00CB7A72" w:rsidRDefault="005A7687" w:rsidP="005A7687">
      <w:pPr>
        <w:shd w:val="clear" w:color="auto" w:fill="FFFFFF" w:themeFill="background1"/>
        <w:spacing w:after="0" w:line="240" w:lineRule="auto"/>
        <w:ind w:firstLine="720"/>
        <w:jc w:val="both"/>
        <w:rPr>
          <w:rFonts w:ascii="Times New Roman" w:hAnsi="Times New Roman" w:cs="Times New Roman"/>
          <w:sz w:val="20"/>
          <w:szCs w:val="20"/>
        </w:rPr>
      </w:pPr>
      <w:r w:rsidRPr="00CB7A72">
        <w:rPr>
          <w:rFonts w:ascii="Times New Roman" w:hAnsi="Times New Roman" w:cs="Times New Roman"/>
          <w:sz w:val="20"/>
          <w:szCs w:val="20"/>
        </w:rPr>
        <w:t>Titlul XV ACTIVE NEFINANCIARE 87.02.71:</w:t>
      </w:r>
    </w:p>
    <w:p w:rsidR="005A7687" w:rsidRPr="00CB7A72" w:rsidRDefault="005A7687" w:rsidP="005A7687">
      <w:pPr>
        <w:shd w:val="clear" w:color="auto" w:fill="FFFFFF" w:themeFill="background1"/>
        <w:spacing w:after="0" w:line="240" w:lineRule="auto"/>
        <w:ind w:firstLine="720"/>
        <w:jc w:val="both"/>
        <w:rPr>
          <w:rFonts w:ascii="Times New Roman" w:hAnsi="Times New Roman" w:cs="Times New Roman"/>
          <w:sz w:val="20"/>
          <w:szCs w:val="20"/>
        </w:rPr>
      </w:pPr>
      <w:r w:rsidRPr="00CB7A72">
        <w:rPr>
          <w:rFonts w:ascii="Times New Roman" w:hAnsi="Times New Roman" w:cs="Times New Roman"/>
          <w:sz w:val="20"/>
          <w:szCs w:val="20"/>
        </w:rPr>
        <w:t>-active fixe 71.01=+75,04 mii lei, obiectivul:</w:t>
      </w:r>
    </w:p>
    <w:p w:rsidR="005A7687" w:rsidRPr="00CB7A72" w:rsidRDefault="005A7687" w:rsidP="005A7687">
      <w:pPr>
        <w:shd w:val="clear" w:color="auto" w:fill="FFFFFF" w:themeFill="background1"/>
        <w:spacing w:after="0" w:line="240" w:lineRule="auto"/>
        <w:ind w:left="720"/>
        <w:jc w:val="both"/>
        <w:rPr>
          <w:rFonts w:ascii="Times New Roman" w:hAnsi="Times New Roman" w:cs="Times New Roman"/>
          <w:b/>
          <w:sz w:val="20"/>
          <w:szCs w:val="20"/>
        </w:rPr>
      </w:pPr>
      <w:r w:rsidRPr="00CB7A72">
        <w:rPr>
          <w:rFonts w:ascii="Times New Roman" w:hAnsi="Times New Roman" w:cs="Times New Roman"/>
          <w:b/>
          <w:sz w:val="20"/>
          <w:szCs w:val="20"/>
        </w:rPr>
        <w:t>A. MODERNIZARE CLĂDIRE SEDIUL PRIMĂRIEI PRIN ZUGRĂVELI DECORATIVE/PANOURI DECORATIVE TERMOIZILANTE EXTERIOARE.</w:t>
      </w:r>
    </w:p>
    <w:p w:rsidR="005A7687" w:rsidRPr="00CB7A72" w:rsidRDefault="005A7687" w:rsidP="005A7687">
      <w:pPr>
        <w:pStyle w:val="BodyText"/>
        <w:spacing w:after="0" w:line="240" w:lineRule="auto"/>
        <w:ind w:firstLine="720"/>
        <w:jc w:val="both"/>
        <w:rPr>
          <w:rFonts w:ascii="Arial" w:hAnsi="Arial" w:cs="Arial"/>
          <w:sz w:val="20"/>
          <w:szCs w:val="20"/>
          <w:lang w:val="it-IT"/>
        </w:rPr>
      </w:pPr>
      <w:r w:rsidRPr="00CB7A72">
        <w:rPr>
          <w:rFonts w:ascii="Arial" w:hAnsi="Arial" w:cs="Arial"/>
          <w:sz w:val="20"/>
          <w:szCs w:val="20"/>
          <w:lang w:val="it-IT"/>
        </w:rPr>
        <w:t xml:space="preserve"> </w:t>
      </w:r>
      <w:r w:rsidRPr="00CB7A72">
        <w:rPr>
          <w:rFonts w:ascii="Arial" w:hAnsi="Arial" w:cs="Arial"/>
          <w:b/>
          <w:sz w:val="20"/>
          <w:szCs w:val="20"/>
          <w:lang w:val="it-IT"/>
        </w:rPr>
        <w:t>Art.2.</w:t>
      </w:r>
      <w:r w:rsidRPr="00CB7A72">
        <w:rPr>
          <w:rFonts w:ascii="Arial" w:hAnsi="Arial" w:cs="Arial"/>
          <w:sz w:val="20"/>
          <w:szCs w:val="20"/>
          <w:lang w:val="it-IT"/>
        </w:rPr>
        <w:t xml:space="preserve"> Cu ducerea la îndeplinire a prezentei hotarari se încredințează compartimentul financiar-contabil de la Comuna Bârna.</w:t>
      </w:r>
    </w:p>
    <w:p w:rsidR="005A7687" w:rsidRPr="00CB7A72" w:rsidRDefault="005A7687" w:rsidP="005A7687">
      <w:pPr>
        <w:spacing w:after="0" w:line="240" w:lineRule="auto"/>
        <w:jc w:val="both"/>
        <w:rPr>
          <w:rFonts w:ascii="Arial" w:hAnsi="Arial" w:cs="Arial"/>
          <w:sz w:val="20"/>
          <w:szCs w:val="20"/>
        </w:rPr>
      </w:pPr>
      <w:r w:rsidRPr="00CB7A72">
        <w:rPr>
          <w:rFonts w:ascii="Arial" w:hAnsi="Arial" w:cs="Arial"/>
          <w:b/>
          <w:sz w:val="20"/>
          <w:szCs w:val="20"/>
        </w:rPr>
        <w:t>Art. 3</w:t>
      </w:r>
      <w:r w:rsidRPr="00CB7A72">
        <w:rPr>
          <w:rFonts w:ascii="Arial" w:hAnsi="Arial" w:cs="Arial"/>
          <w:sz w:val="20"/>
          <w:szCs w:val="20"/>
        </w:rPr>
        <w:t>.Prezentahotărâre se comunică:</w:t>
      </w:r>
    </w:p>
    <w:p w:rsidR="005A7687" w:rsidRPr="00CB7A72" w:rsidRDefault="005A7687" w:rsidP="005A7687">
      <w:pPr>
        <w:spacing w:after="0" w:line="240" w:lineRule="auto"/>
        <w:ind w:left="720"/>
        <w:jc w:val="both"/>
        <w:rPr>
          <w:rFonts w:ascii="Arial" w:hAnsi="Arial" w:cs="Arial"/>
          <w:sz w:val="20"/>
          <w:szCs w:val="20"/>
        </w:rPr>
      </w:pPr>
      <w:r w:rsidRPr="00CB7A72">
        <w:rPr>
          <w:rFonts w:ascii="Arial" w:hAnsi="Arial" w:cs="Arial"/>
          <w:sz w:val="20"/>
          <w:szCs w:val="20"/>
        </w:rPr>
        <w:t>-Instituției  Prefectului  Județului Timiș - Controlul legalității</w:t>
      </w:r>
      <w:r w:rsidRPr="00CB7A72">
        <w:rPr>
          <w:rFonts w:ascii="Arial" w:hAnsi="Arial" w:cs="Arial"/>
          <w:sz w:val="20"/>
          <w:szCs w:val="20"/>
        </w:rPr>
        <w:tab/>
        <w:t>actelor și Contencios administrativ,</w:t>
      </w:r>
    </w:p>
    <w:p w:rsidR="005A7687" w:rsidRPr="00CB7A72" w:rsidRDefault="005A7687" w:rsidP="005A7687">
      <w:pPr>
        <w:spacing w:after="0" w:line="240" w:lineRule="auto"/>
        <w:ind w:firstLine="720"/>
        <w:jc w:val="both"/>
        <w:rPr>
          <w:rFonts w:ascii="Arial" w:hAnsi="Arial" w:cs="Arial"/>
          <w:sz w:val="20"/>
          <w:szCs w:val="20"/>
        </w:rPr>
      </w:pPr>
      <w:r w:rsidRPr="00CB7A72">
        <w:rPr>
          <w:rFonts w:ascii="Arial" w:hAnsi="Arial" w:cs="Arial"/>
          <w:sz w:val="20"/>
          <w:szCs w:val="20"/>
        </w:rPr>
        <w:t>- Contabilei de la Comuna Bârna,</w:t>
      </w:r>
    </w:p>
    <w:p w:rsidR="005A7687" w:rsidRPr="00CB7A72" w:rsidRDefault="005A7687" w:rsidP="005A7687">
      <w:pPr>
        <w:spacing w:after="0" w:line="240" w:lineRule="auto"/>
        <w:ind w:firstLine="720"/>
        <w:jc w:val="both"/>
        <w:rPr>
          <w:rFonts w:ascii="Arial" w:hAnsi="Arial" w:cs="Arial"/>
          <w:sz w:val="20"/>
          <w:szCs w:val="20"/>
        </w:rPr>
      </w:pPr>
      <w:r w:rsidRPr="00CB7A72">
        <w:rPr>
          <w:rFonts w:ascii="Arial" w:hAnsi="Arial" w:cs="Arial"/>
          <w:sz w:val="20"/>
          <w:szCs w:val="20"/>
        </w:rPr>
        <w:t>- Direcției de Finanțe Timiș,</w:t>
      </w:r>
    </w:p>
    <w:p w:rsidR="005A7687" w:rsidRPr="00CB7A72" w:rsidRDefault="005A7687" w:rsidP="005A7687">
      <w:pPr>
        <w:spacing w:after="0" w:line="240" w:lineRule="auto"/>
        <w:ind w:firstLine="720"/>
        <w:jc w:val="both"/>
        <w:rPr>
          <w:rFonts w:ascii="Arial" w:hAnsi="Arial" w:cs="Arial"/>
          <w:sz w:val="20"/>
          <w:szCs w:val="20"/>
        </w:rPr>
      </w:pPr>
      <w:r w:rsidRPr="00CB7A72">
        <w:rPr>
          <w:rFonts w:ascii="Arial" w:hAnsi="Arial" w:cs="Arial"/>
          <w:sz w:val="20"/>
          <w:szCs w:val="20"/>
        </w:rPr>
        <w:t>- Trezoreriei Lugoj.</w:t>
      </w:r>
    </w:p>
    <w:p w:rsidR="005A7687" w:rsidRPr="00CB7A72" w:rsidRDefault="005A7687" w:rsidP="005A7687">
      <w:pPr>
        <w:spacing w:after="0" w:line="240" w:lineRule="auto"/>
        <w:jc w:val="both"/>
        <w:rPr>
          <w:rFonts w:ascii="Arial" w:hAnsi="Arial" w:cs="Arial"/>
          <w:sz w:val="20"/>
          <w:szCs w:val="20"/>
        </w:rPr>
      </w:pPr>
    </w:p>
    <w:p w:rsidR="005A7687" w:rsidRPr="00CB7A72" w:rsidRDefault="005A7687" w:rsidP="005A7687">
      <w:pPr>
        <w:pStyle w:val="NoSpacing"/>
        <w:jc w:val="both"/>
        <w:rPr>
          <w:rFonts w:ascii="Arial" w:hAnsi="Arial" w:cs="Arial"/>
          <w:b/>
          <w:sz w:val="20"/>
          <w:szCs w:val="20"/>
          <w:lang w:val="ro-RO"/>
        </w:rPr>
      </w:pPr>
      <w:r w:rsidRPr="00CB7A72">
        <w:rPr>
          <w:rFonts w:ascii="Arial" w:hAnsi="Arial" w:cs="Arial"/>
          <w:b/>
          <w:sz w:val="20"/>
          <w:szCs w:val="20"/>
          <w:lang w:val="ro-RO"/>
        </w:rPr>
        <w:t>PREȘEDINTE DE ȘEDINȚĂ</w:t>
      </w:r>
      <w:r w:rsidRPr="00CB7A72">
        <w:rPr>
          <w:rFonts w:ascii="Arial" w:hAnsi="Arial" w:cs="Arial"/>
          <w:b/>
          <w:sz w:val="20"/>
          <w:szCs w:val="20"/>
          <w:lang w:val="ro-RO"/>
        </w:rPr>
        <w:tab/>
      </w:r>
      <w:r w:rsidRPr="00CB7A72">
        <w:rPr>
          <w:rFonts w:ascii="Arial" w:hAnsi="Arial" w:cs="Arial"/>
          <w:b/>
          <w:sz w:val="20"/>
          <w:szCs w:val="20"/>
          <w:lang w:val="ro-RO"/>
        </w:rPr>
        <w:tab/>
      </w:r>
      <w:r w:rsidRPr="00CB7A72">
        <w:rPr>
          <w:rFonts w:ascii="Arial" w:hAnsi="Arial" w:cs="Arial"/>
          <w:b/>
          <w:sz w:val="20"/>
          <w:szCs w:val="20"/>
          <w:lang w:val="ro-RO"/>
        </w:rPr>
        <w:tab/>
      </w:r>
      <w:r w:rsidRPr="00CB7A72">
        <w:rPr>
          <w:rFonts w:ascii="Arial" w:hAnsi="Arial" w:cs="Arial"/>
          <w:b/>
          <w:sz w:val="20"/>
          <w:szCs w:val="20"/>
          <w:lang w:val="ro-RO"/>
        </w:rPr>
        <w:tab/>
      </w:r>
      <w:r w:rsidRPr="00CB7A72">
        <w:rPr>
          <w:rFonts w:ascii="Arial" w:hAnsi="Arial" w:cs="Arial"/>
          <w:b/>
          <w:sz w:val="20"/>
          <w:szCs w:val="20"/>
          <w:lang w:val="ro-RO"/>
        </w:rPr>
        <w:tab/>
        <w:t>CONTRASEMNEAZĂ</w:t>
      </w:r>
    </w:p>
    <w:p w:rsidR="005A7687" w:rsidRPr="00CB7A72" w:rsidRDefault="005A7687" w:rsidP="005A7687">
      <w:pPr>
        <w:pStyle w:val="NoSpacing"/>
        <w:jc w:val="both"/>
        <w:rPr>
          <w:rFonts w:ascii="Arial" w:hAnsi="Arial" w:cs="Arial"/>
          <w:b/>
          <w:sz w:val="20"/>
          <w:szCs w:val="20"/>
          <w:lang w:val="ro-RO"/>
        </w:rPr>
      </w:pPr>
      <w:r w:rsidRPr="00CB7A72">
        <w:rPr>
          <w:rFonts w:ascii="Arial" w:hAnsi="Arial" w:cs="Arial"/>
          <w:b/>
          <w:sz w:val="20"/>
          <w:szCs w:val="20"/>
          <w:lang w:val="ro-RO"/>
        </w:rPr>
        <w:t>Consilier Local</w:t>
      </w:r>
      <w:r w:rsidRPr="00CB7A72">
        <w:rPr>
          <w:rFonts w:ascii="Arial" w:hAnsi="Arial" w:cs="Arial"/>
          <w:b/>
          <w:sz w:val="20"/>
          <w:szCs w:val="20"/>
          <w:lang w:val="ro-RO"/>
        </w:rPr>
        <w:tab/>
      </w:r>
      <w:r w:rsidRPr="00CB7A72">
        <w:rPr>
          <w:rFonts w:ascii="Arial" w:hAnsi="Arial" w:cs="Arial"/>
          <w:b/>
          <w:sz w:val="20"/>
          <w:szCs w:val="20"/>
          <w:lang w:val="ro-RO"/>
        </w:rPr>
        <w:tab/>
      </w:r>
      <w:r w:rsidRPr="00CB7A72">
        <w:rPr>
          <w:rFonts w:ascii="Arial" w:hAnsi="Arial" w:cs="Arial"/>
          <w:b/>
          <w:sz w:val="20"/>
          <w:szCs w:val="20"/>
          <w:lang w:val="ro-RO"/>
        </w:rPr>
        <w:tab/>
      </w:r>
      <w:r w:rsidRPr="00CB7A72">
        <w:rPr>
          <w:rFonts w:ascii="Arial" w:hAnsi="Arial" w:cs="Arial"/>
          <w:b/>
          <w:sz w:val="20"/>
          <w:szCs w:val="20"/>
          <w:lang w:val="ro-RO"/>
        </w:rPr>
        <w:tab/>
      </w:r>
      <w:r w:rsidRPr="00CB7A72">
        <w:rPr>
          <w:rFonts w:ascii="Arial" w:hAnsi="Arial" w:cs="Arial"/>
          <w:b/>
          <w:sz w:val="20"/>
          <w:szCs w:val="20"/>
          <w:lang w:val="ro-RO"/>
        </w:rPr>
        <w:tab/>
      </w:r>
      <w:r w:rsidRPr="00CB7A72">
        <w:rPr>
          <w:rFonts w:ascii="Arial" w:hAnsi="Arial" w:cs="Arial"/>
          <w:b/>
          <w:sz w:val="20"/>
          <w:szCs w:val="20"/>
          <w:lang w:val="ro-RO"/>
        </w:rPr>
        <w:tab/>
      </w:r>
      <w:r w:rsidRPr="00CB7A72">
        <w:rPr>
          <w:rFonts w:ascii="Arial" w:hAnsi="Arial" w:cs="Arial"/>
          <w:b/>
          <w:sz w:val="20"/>
          <w:szCs w:val="20"/>
          <w:lang w:val="ro-RO"/>
        </w:rPr>
        <w:tab/>
        <w:t>SECRETAR GENERAL</w:t>
      </w:r>
    </w:p>
    <w:p w:rsidR="005A7687" w:rsidRPr="00CB7A72" w:rsidRDefault="005A7687" w:rsidP="005A7687">
      <w:pPr>
        <w:spacing w:after="0" w:line="240" w:lineRule="auto"/>
        <w:rPr>
          <w:rFonts w:ascii="Arial" w:hAnsi="Arial" w:cs="Arial"/>
          <w:b/>
          <w:sz w:val="20"/>
          <w:szCs w:val="20"/>
        </w:rPr>
      </w:pPr>
      <w:r w:rsidRPr="00CB7A72">
        <w:rPr>
          <w:rFonts w:ascii="Arial" w:hAnsi="Arial" w:cs="Arial"/>
          <w:b/>
          <w:sz w:val="20"/>
          <w:szCs w:val="20"/>
        </w:rPr>
        <w:t>PECORA DUMITRU</w:t>
      </w:r>
      <w:r w:rsidRPr="00CB7A72">
        <w:rPr>
          <w:rFonts w:ascii="Arial" w:hAnsi="Arial" w:cs="Arial"/>
          <w:b/>
          <w:sz w:val="20"/>
          <w:szCs w:val="20"/>
        </w:rPr>
        <w:tab/>
      </w:r>
      <w:r w:rsidRPr="00CB7A72">
        <w:rPr>
          <w:rFonts w:ascii="Arial" w:hAnsi="Arial" w:cs="Arial"/>
          <w:b/>
          <w:sz w:val="20"/>
          <w:szCs w:val="20"/>
        </w:rPr>
        <w:tab/>
      </w:r>
      <w:r w:rsidRPr="00CB7A72">
        <w:rPr>
          <w:rFonts w:ascii="Arial" w:hAnsi="Arial" w:cs="Arial"/>
          <w:b/>
          <w:sz w:val="20"/>
          <w:szCs w:val="20"/>
        </w:rPr>
        <w:tab/>
      </w:r>
      <w:r w:rsidRPr="00CB7A72">
        <w:rPr>
          <w:rFonts w:ascii="Arial" w:hAnsi="Arial" w:cs="Arial"/>
          <w:b/>
          <w:sz w:val="20"/>
          <w:szCs w:val="20"/>
        </w:rPr>
        <w:tab/>
      </w:r>
      <w:r w:rsidRPr="00CB7A72">
        <w:rPr>
          <w:rFonts w:ascii="Arial" w:hAnsi="Arial" w:cs="Arial"/>
          <w:b/>
          <w:sz w:val="20"/>
          <w:szCs w:val="20"/>
        </w:rPr>
        <w:tab/>
      </w:r>
      <w:r w:rsidRPr="00CB7A72">
        <w:rPr>
          <w:rFonts w:ascii="Arial" w:hAnsi="Arial" w:cs="Arial"/>
          <w:b/>
          <w:sz w:val="20"/>
          <w:szCs w:val="20"/>
        </w:rPr>
        <w:tab/>
        <w:t xml:space="preserve">TOMA LIVIA </w:t>
      </w:r>
    </w:p>
    <w:p w:rsidR="005A7687" w:rsidRPr="00CB7A72" w:rsidRDefault="005A7687" w:rsidP="005A7687">
      <w:pPr>
        <w:pStyle w:val="ListParagraph"/>
        <w:ind w:left="3240"/>
        <w:rPr>
          <w:sz w:val="20"/>
          <w:szCs w:val="20"/>
        </w:rPr>
      </w:pPr>
    </w:p>
    <w:p w:rsidR="005A7687" w:rsidRPr="00CB7A72" w:rsidRDefault="005A7687" w:rsidP="005A7687">
      <w:pPr>
        <w:pStyle w:val="ListParagraph"/>
        <w:ind w:left="3240"/>
        <w:rPr>
          <w:sz w:val="20"/>
          <w:szCs w:val="20"/>
        </w:rPr>
      </w:pPr>
    </w:p>
    <w:p w:rsidR="005A7687" w:rsidRPr="00CB7A72" w:rsidRDefault="005A7687" w:rsidP="005A7687">
      <w:pPr>
        <w:pStyle w:val="ListParagraph"/>
        <w:ind w:left="3240"/>
        <w:rPr>
          <w:sz w:val="20"/>
          <w:szCs w:val="20"/>
        </w:rPr>
      </w:pPr>
    </w:p>
    <w:p w:rsidR="005A7687" w:rsidRDefault="005A7687" w:rsidP="005A7687">
      <w:pPr>
        <w:pStyle w:val="Standard"/>
        <w:jc w:val="both"/>
        <w:rPr>
          <w:rFonts w:ascii="Times New Roman" w:hAnsi="Times New Roman" w:cs="Times New Roman"/>
        </w:rPr>
      </w:pPr>
    </w:p>
    <w:p w:rsidR="005A7687" w:rsidRPr="00A40C12" w:rsidRDefault="005A7687" w:rsidP="005A7687">
      <w:pPr>
        <w:pStyle w:val="Standard"/>
        <w:jc w:val="both"/>
        <w:rPr>
          <w:rFonts w:ascii="Times New Roman" w:hAnsi="Times New Roman" w:cs="Times New Roman"/>
          <w:b/>
        </w:rPr>
      </w:pPr>
      <w:r w:rsidRPr="00224FCB">
        <w:rPr>
          <w:rFonts w:ascii="Times New Roman" w:hAnsi="Times New Roman" w:cs="Times New Roman"/>
        </w:rPr>
        <w:lastRenderedPageBreak/>
        <w:t xml:space="preserve"> </w:t>
      </w:r>
      <w:r w:rsidRPr="005F729B">
        <w:rPr>
          <w:rFonts w:ascii="Bookman Old Style" w:hAnsi="Bookman Old Style"/>
          <w:b/>
        </w:rPr>
        <w:t>ROMANIA</w:t>
      </w:r>
    </w:p>
    <w:p w:rsidR="005A7687" w:rsidRPr="005F729B" w:rsidRDefault="005A7687" w:rsidP="005A7687">
      <w:pPr>
        <w:spacing w:after="0" w:line="240" w:lineRule="auto"/>
        <w:jc w:val="both"/>
        <w:rPr>
          <w:b/>
          <w:sz w:val="24"/>
          <w:szCs w:val="24"/>
        </w:rPr>
      </w:pPr>
      <w:r w:rsidRPr="005F729B">
        <w:rPr>
          <w:rFonts w:ascii="Bookman Old Style" w:hAnsi="Bookman Old Style"/>
          <w:b/>
          <w:sz w:val="24"/>
          <w:szCs w:val="24"/>
        </w:rPr>
        <w:t>JUDETUL TIMI</w:t>
      </w:r>
      <w:r w:rsidRPr="005F729B">
        <w:rPr>
          <w:b/>
          <w:sz w:val="24"/>
          <w:szCs w:val="24"/>
        </w:rPr>
        <w:t>Ș</w:t>
      </w:r>
    </w:p>
    <w:p w:rsidR="005A7687" w:rsidRDefault="005A7687" w:rsidP="005A7687">
      <w:pPr>
        <w:spacing w:after="0" w:line="240" w:lineRule="auto"/>
        <w:jc w:val="both"/>
        <w:rPr>
          <w:rFonts w:ascii="Bookman Old Style" w:hAnsi="Bookman Old Style"/>
          <w:b/>
          <w:sz w:val="24"/>
          <w:szCs w:val="24"/>
        </w:rPr>
      </w:pPr>
      <w:r w:rsidRPr="005F729B">
        <w:rPr>
          <w:rFonts w:ascii="Bookman Old Style" w:hAnsi="Bookman Old Style"/>
          <w:b/>
          <w:sz w:val="24"/>
          <w:szCs w:val="24"/>
        </w:rPr>
        <w:t>COMUNA BARNA</w:t>
      </w:r>
    </w:p>
    <w:p w:rsidR="005A7687" w:rsidRPr="005F729B" w:rsidRDefault="005A7687" w:rsidP="005A7687">
      <w:pPr>
        <w:spacing w:after="0" w:line="240" w:lineRule="auto"/>
        <w:jc w:val="both"/>
        <w:rPr>
          <w:rFonts w:ascii="Bookman Old Style" w:hAnsi="Bookman Old Style"/>
          <w:b/>
          <w:sz w:val="24"/>
          <w:szCs w:val="24"/>
        </w:rPr>
      </w:pPr>
      <w:r>
        <w:rPr>
          <w:rFonts w:ascii="Bookman Old Style" w:hAnsi="Bookman Old Style"/>
          <w:b/>
          <w:sz w:val="24"/>
          <w:szCs w:val="24"/>
        </w:rPr>
        <w:t xml:space="preserve">CONSILIUL LOCAL </w:t>
      </w:r>
    </w:p>
    <w:p w:rsidR="005A7687" w:rsidRPr="005F729B" w:rsidRDefault="005A7687" w:rsidP="005A7687">
      <w:pPr>
        <w:spacing w:after="0" w:line="240" w:lineRule="auto"/>
        <w:jc w:val="both"/>
        <w:rPr>
          <w:rFonts w:ascii="Bookman Old Style" w:hAnsi="Bookman Old Style"/>
          <w:b/>
          <w:sz w:val="24"/>
          <w:szCs w:val="24"/>
        </w:rPr>
      </w:pPr>
    </w:p>
    <w:p w:rsidR="005A7687" w:rsidRPr="005F729B" w:rsidRDefault="005A7687" w:rsidP="005A7687">
      <w:pPr>
        <w:spacing w:after="0" w:line="240" w:lineRule="auto"/>
        <w:jc w:val="center"/>
        <w:rPr>
          <w:rFonts w:ascii="Bookman Old Style" w:hAnsi="Bookman Old Style"/>
          <w:b/>
          <w:i/>
          <w:sz w:val="24"/>
          <w:szCs w:val="24"/>
        </w:rPr>
      </w:pPr>
      <w:r>
        <w:rPr>
          <w:rFonts w:ascii="Bookman Old Style" w:hAnsi="Bookman Old Style"/>
          <w:b/>
          <w:i/>
          <w:sz w:val="24"/>
          <w:szCs w:val="24"/>
        </w:rPr>
        <w:t xml:space="preserve"> HOTĂRÂREA NR.32</w:t>
      </w:r>
    </w:p>
    <w:p w:rsidR="005A7687" w:rsidRPr="005F729B" w:rsidRDefault="005A7687" w:rsidP="005A7687">
      <w:pPr>
        <w:spacing w:after="0" w:line="240" w:lineRule="auto"/>
        <w:jc w:val="center"/>
        <w:rPr>
          <w:rFonts w:ascii="Bookman Old Style" w:hAnsi="Bookman Old Style"/>
          <w:b/>
          <w:sz w:val="24"/>
          <w:szCs w:val="24"/>
        </w:rPr>
      </w:pPr>
      <w:r>
        <w:rPr>
          <w:rFonts w:ascii="Bookman Old Style" w:hAnsi="Bookman Old Style"/>
          <w:b/>
          <w:sz w:val="24"/>
          <w:szCs w:val="24"/>
        </w:rPr>
        <w:t xml:space="preserve">DIN  31.07.2025 </w:t>
      </w:r>
    </w:p>
    <w:p w:rsidR="005A7687" w:rsidRPr="005F729B" w:rsidRDefault="005A7687" w:rsidP="005A7687">
      <w:pPr>
        <w:spacing w:after="0" w:line="240" w:lineRule="auto"/>
        <w:jc w:val="center"/>
        <w:rPr>
          <w:rFonts w:ascii="Bookman Old Style" w:hAnsi="Bookman Old Style"/>
          <w:sz w:val="24"/>
          <w:szCs w:val="24"/>
        </w:rPr>
      </w:pPr>
      <w:r w:rsidRPr="005F729B">
        <w:rPr>
          <w:rFonts w:ascii="Bookman Old Style" w:hAnsi="Bookman Old Style"/>
          <w:sz w:val="24"/>
          <w:szCs w:val="24"/>
        </w:rPr>
        <w:t>Pentru aprobarea Raportului privind activitatea desfasurata</w:t>
      </w:r>
    </w:p>
    <w:p w:rsidR="005A7687" w:rsidRPr="005F729B" w:rsidRDefault="005A7687" w:rsidP="005A7687">
      <w:pPr>
        <w:spacing w:after="0" w:line="240" w:lineRule="auto"/>
        <w:jc w:val="center"/>
        <w:rPr>
          <w:rFonts w:ascii="Bookman Old Style" w:hAnsi="Bookman Old Style"/>
          <w:sz w:val="24"/>
          <w:szCs w:val="24"/>
        </w:rPr>
      </w:pPr>
      <w:r w:rsidRPr="005F729B">
        <w:rPr>
          <w:rFonts w:ascii="Bookman Old Style" w:hAnsi="Bookman Old Style"/>
          <w:sz w:val="24"/>
          <w:szCs w:val="24"/>
        </w:rPr>
        <w:t>de asistentii persoanli ai  persoanelor cu handicap grav</w:t>
      </w:r>
    </w:p>
    <w:p w:rsidR="005A7687" w:rsidRDefault="005A7687" w:rsidP="005A7687">
      <w:pPr>
        <w:spacing w:after="0" w:line="240" w:lineRule="auto"/>
        <w:jc w:val="center"/>
        <w:rPr>
          <w:rFonts w:ascii="Bookman Old Style" w:hAnsi="Bookman Old Style"/>
          <w:b/>
          <w:sz w:val="24"/>
          <w:szCs w:val="24"/>
        </w:rPr>
      </w:pPr>
      <w:r w:rsidRPr="005F729B">
        <w:rPr>
          <w:rFonts w:ascii="Bookman Old Style" w:hAnsi="Bookman Old Style"/>
          <w:b/>
          <w:sz w:val="24"/>
          <w:szCs w:val="24"/>
        </w:rPr>
        <w:t>p</w:t>
      </w:r>
      <w:r>
        <w:rPr>
          <w:rFonts w:ascii="Bookman Old Style" w:hAnsi="Bookman Old Style"/>
          <w:b/>
          <w:sz w:val="24"/>
          <w:szCs w:val="24"/>
        </w:rPr>
        <w:t>entru semestrul I al anului 2025</w:t>
      </w:r>
    </w:p>
    <w:p w:rsidR="005A7687" w:rsidRDefault="005A7687" w:rsidP="005A7687">
      <w:pPr>
        <w:spacing w:after="0" w:line="240" w:lineRule="auto"/>
        <w:jc w:val="center"/>
        <w:rPr>
          <w:rFonts w:ascii="Bookman Old Style" w:hAnsi="Bookman Old Style"/>
          <w:b/>
          <w:sz w:val="24"/>
          <w:szCs w:val="24"/>
        </w:rPr>
      </w:pPr>
    </w:p>
    <w:p w:rsidR="005A7687" w:rsidRPr="00235553" w:rsidRDefault="005A7687" w:rsidP="005A7687">
      <w:pPr>
        <w:spacing w:after="0" w:line="240" w:lineRule="auto"/>
        <w:jc w:val="center"/>
        <w:rPr>
          <w:rFonts w:ascii="Times New Roman" w:hAnsi="Times New Roman" w:cs="Times New Roman"/>
          <w:b/>
          <w:sz w:val="24"/>
          <w:szCs w:val="24"/>
        </w:rPr>
      </w:pPr>
      <w:r>
        <w:rPr>
          <w:rFonts w:ascii="Bookman Old Style" w:hAnsi="Bookman Old Style"/>
          <w:b/>
          <w:sz w:val="24"/>
          <w:szCs w:val="24"/>
        </w:rPr>
        <w:t>CONSILIUL LOCAL AL COMUNEI BÂRNA, JUDE</w:t>
      </w:r>
      <w:r>
        <w:rPr>
          <w:rFonts w:ascii="Times New Roman" w:hAnsi="Times New Roman" w:cs="Times New Roman"/>
          <w:b/>
          <w:sz w:val="24"/>
          <w:szCs w:val="24"/>
        </w:rPr>
        <w:t xml:space="preserve">ȚUL TIMIȘ </w:t>
      </w:r>
    </w:p>
    <w:p w:rsidR="005A7687" w:rsidRPr="005F729B" w:rsidRDefault="005A7687" w:rsidP="005A7687">
      <w:pPr>
        <w:spacing w:after="0" w:line="240" w:lineRule="auto"/>
        <w:ind w:firstLine="720"/>
        <w:jc w:val="both"/>
        <w:rPr>
          <w:rFonts w:ascii="Bookman Old Style" w:hAnsi="Bookman Old Style"/>
          <w:sz w:val="24"/>
          <w:szCs w:val="24"/>
        </w:rPr>
      </w:pPr>
      <w:r w:rsidRPr="005F729B">
        <w:rPr>
          <w:rFonts w:ascii="Bookman Old Style" w:hAnsi="Bookman Old Style"/>
          <w:sz w:val="24"/>
          <w:szCs w:val="24"/>
        </w:rPr>
        <w:t xml:space="preserve">Văzând: </w:t>
      </w:r>
    </w:p>
    <w:p w:rsidR="005A7687" w:rsidRPr="005F729B" w:rsidRDefault="005A7687" w:rsidP="005A7687">
      <w:pPr>
        <w:spacing w:after="0" w:line="240" w:lineRule="auto"/>
        <w:ind w:firstLine="720"/>
        <w:jc w:val="both"/>
        <w:rPr>
          <w:rFonts w:ascii="Bookman Old Style" w:hAnsi="Bookman Old Style"/>
          <w:sz w:val="24"/>
          <w:szCs w:val="24"/>
        </w:rPr>
      </w:pPr>
      <w:r w:rsidRPr="005F729B">
        <w:rPr>
          <w:rFonts w:ascii="Bookman Old Style" w:hAnsi="Bookman Old Style"/>
          <w:sz w:val="24"/>
          <w:szCs w:val="24"/>
        </w:rPr>
        <w:t>- Raportul co</w:t>
      </w:r>
      <w:r>
        <w:rPr>
          <w:rFonts w:ascii="Bookman Old Style" w:hAnsi="Bookman Old Style"/>
          <w:sz w:val="24"/>
          <w:szCs w:val="24"/>
        </w:rPr>
        <w:t xml:space="preserve">mpartimentului de resort nr.3428 /29.07.2025 </w:t>
      </w:r>
      <w:r w:rsidRPr="005F729B">
        <w:rPr>
          <w:rFonts w:ascii="Bookman Old Style" w:hAnsi="Bookman Old Style"/>
          <w:sz w:val="24"/>
          <w:szCs w:val="24"/>
        </w:rPr>
        <w:t xml:space="preserve"> privind activitatea desfa</w:t>
      </w:r>
      <w:r w:rsidRPr="005F729B">
        <w:rPr>
          <w:rFonts w:ascii="Times New Roman" w:hAnsi="Times New Roman" w:cs="Times New Roman"/>
          <w:sz w:val="24"/>
          <w:szCs w:val="24"/>
        </w:rPr>
        <w:t>ș</w:t>
      </w:r>
      <w:r w:rsidRPr="005F729B">
        <w:rPr>
          <w:rFonts w:ascii="Bookman Old Style" w:hAnsi="Bookman Old Style"/>
          <w:sz w:val="24"/>
          <w:szCs w:val="24"/>
        </w:rPr>
        <w:t>urată de asisten</w:t>
      </w:r>
      <w:r w:rsidRPr="005F729B">
        <w:rPr>
          <w:rFonts w:ascii="Times New Roman" w:hAnsi="Times New Roman" w:cs="Times New Roman"/>
          <w:sz w:val="24"/>
          <w:szCs w:val="24"/>
        </w:rPr>
        <w:t>ț</w:t>
      </w:r>
      <w:r w:rsidRPr="005F729B">
        <w:rPr>
          <w:rFonts w:ascii="Bookman Old Style" w:hAnsi="Bookman Old Style"/>
          <w:sz w:val="24"/>
          <w:szCs w:val="24"/>
        </w:rPr>
        <w:t>ii personali ai persoanelor cu handicap grav pentru semestrul I</w:t>
      </w:r>
      <w:r>
        <w:rPr>
          <w:rFonts w:ascii="Bookman Old Style" w:hAnsi="Bookman Old Style"/>
          <w:sz w:val="24"/>
          <w:szCs w:val="24"/>
        </w:rPr>
        <w:t xml:space="preserve"> </w:t>
      </w:r>
      <w:r w:rsidRPr="005F729B">
        <w:rPr>
          <w:rFonts w:ascii="Bookman Old Style" w:hAnsi="Bookman Old Style"/>
          <w:sz w:val="24"/>
          <w:szCs w:val="24"/>
        </w:rPr>
        <w:t xml:space="preserve"> al </w:t>
      </w:r>
      <w:r>
        <w:rPr>
          <w:rFonts w:ascii="Bookman Old Style" w:hAnsi="Bookman Old Style"/>
          <w:sz w:val="24"/>
          <w:szCs w:val="24"/>
        </w:rPr>
        <w:t>anului 2025</w:t>
      </w:r>
      <w:r w:rsidRPr="005F729B">
        <w:rPr>
          <w:rFonts w:ascii="Bookman Old Style" w:hAnsi="Bookman Old Style"/>
          <w:sz w:val="24"/>
          <w:szCs w:val="24"/>
        </w:rPr>
        <w:t xml:space="preserve"> întocmit de Lucrătorul Social de la Primăria Bârna.</w:t>
      </w:r>
    </w:p>
    <w:p w:rsidR="005A7687" w:rsidRPr="005F729B" w:rsidRDefault="005A7687" w:rsidP="005A7687">
      <w:pPr>
        <w:spacing w:after="0" w:line="240" w:lineRule="auto"/>
        <w:ind w:firstLine="720"/>
        <w:jc w:val="both"/>
        <w:rPr>
          <w:rFonts w:ascii="Bookman Old Style" w:hAnsi="Bookman Old Style"/>
          <w:sz w:val="24"/>
          <w:szCs w:val="24"/>
        </w:rPr>
      </w:pPr>
      <w:r w:rsidRPr="005F729B">
        <w:rPr>
          <w:rFonts w:ascii="Bookman Old Style" w:hAnsi="Bookman Old Style"/>
          <w:sz w:val="24"/>
          <w:szCs w:val="24"/>
        </w:rPr>
        <w:t xml:space="preserve">- Referatul de aprobare al </w:t>
      </w:r>
      <w:r>
        <w:rPr>
          <w:rFonts w:ascii="Bookman Old Style" w:hAnsi="Bookman Old Style"/>
          <w:sz w:val="24"/>
          <w:szCs w:val="24"/>
        </w:rPr>
        <w:t>primarului Comunei Bârna nr.3464 din 31.07.2025</w:t>
      </w:r>
      <w:r w:rsidRPr="005F729B">
        <w:rPr>
          <w:rFonts w:ascii="Bookman Old Style" w:hAnsi="Bookman Old Style"/>
          <w:sz w:val="24"/>
          <w:szCs w:val="24"/>
        </w:rPr>
        <w:t xml:space="preserve">, </w:t>
      </w:r>
    </w:p>
    <w:p w:rsidR="005A7687" w:rsidRPr="005F729B" w:rsidRDefault="005A7687" w:rsidP="005A7687">
      <w:pPr>
        <w:spacing w:after="0" w:line="240" w:lineRule="auto"/>
        <w:ind w:firstLine="720"/>
        <w:jc w:val="both"/>
        <w:rPr>
          <w:rFonts w:ascii="Bookman Old Style" w:hAnsi="Bookman Old Style"/>
          <w:sz w:val="24"/>
          <w:szCs w:val="24"/>
        </w:rPr>
      </w:pPr>
      <w:r w:rsidRPr="005F729B">
        <w:rPr>
          <w:rFonts w:ascii="Bookman Old Style" w:hAnsi="Bookman Old Style"/>
          <w:sz w:val="24"/>
          <w:szCs w:val="24"/>
        </w:rPr>
        <w:t xml:space="preserve">-  avizul   Comisiei de specialitate din cadrul Consiliului local,  </w:t>
      </w:r>
    </w:p>
    <w:p w:rsidR="005A7687" w:rsidRPr="005F729B" w:rsidRDefault="005A7687" w:rsidP="005A7687">
      <w:pPr>
        <w:spacing w:after="0" w:line="240" w:lineRule="auto"/>
        <w:ind w:firstLine="720"/>
        <w:jc w:val="both"/>
        <w:rPr>
          <w:rFonts w:ascii="Bookman Old Style" w:hAnsi="Bookman Old Style"/>
          <w:sz w:val="24"/>
          <w:szCs w:val="24"/>
        </w:rPr>
      </w:pPr>
      <w:r w:rsidRPr="005F729B">
        <w:rPr>
          <w:rFonts w:ascii="Bookman Old Style" w:hAnsi="Bookman Old Style"/>
          <w:sz w:val="24"/>
          <w:szCs w:val="24"/>
        </w:rPr>
        <w:t xml:space="preserve"> - prevederile art. 40 alin. 2 din Legea nr. 448/2006 privind protectia si promovarea drepturilor persoanelor cu handicap, republicata, cu modificarile si completarile ulterioare; </w:t>
      </w:r>
    </w:p>
    <w:p w:rsidR="005A7687" w:rsidRPr="005F729B" w:rsidRDefault="005A7687" w:rsidP="005A7687">
      <w:pPr>
        <w:spacing w:after="0" w:line="240" w:lineRule="auto"/>
        <w:ind w:firstLine="720"/>
        <w:jc w:val="both"/>
        <w:rPr>
          <w:rFonts w:ascii="Bookman Old Style" w:hAnsi="Bookman Old Style"/>
          <w:sz w:val="24"/>
          <w:szCs w:val="24"/>
        </w:rPr>
      </w:pPr>
      <w:r w:rsidRPr="005F729B">
        <w:rPr>
          <w:rFonts w:ascii="Bookman Old Style" w:hAnsi="Bookman Old Style"/>
          <w:sz w:val="24"/>
          <w:szCs w:val="24"/>
        </w:rPr>
        <w:t xml:space="preserve"> - prevederile art. 29 alin. 1 din HG nr. 268/2007 pentru aprobarea </w:t>
      </w:r>
    </w:p>
    <w:p w:rsidR="005A7687" w:rsidRPr="005F729B" w:rsidRDefault="005A7687" w:rsidP="005A7687">
      <w:pPr>
        <w:spacing w:after="0" w:line="240" w:lineRule="auto"/>
        <w:ind w:firstLine="720"/>
        <w:jc w:val="both"/>
        <w:rPr>
          <w:rFonts w:ascii="Bookman Old Style" w:hAnsi="Bookman Old Style"/>
          <w:sz w:val="24"/>
          <w:szCs w:val="24"/>
        </w:rPr>
      </w:pPr>
      <w:r w:rsidRPr="005F729B">
        <w:rPr>
          <w:rFonts w:ascii="Bookman Old Style" w:hAnsi="Bookman Old Style"/>
          <w:sz w:val="24"/>
          <w:szCs w:val="24"/>
        </w:rPr>
        <w:t xml:space="preserve">Normelor metodologice de aplicare a prevederilor Legii nr. 448/2006 privind protectia si promovarea drepturilor persoanelor cu handicap, republicata, cu modificarile si completarile ulterioare; </w:t>
      </w:r>
    </w:p>
    <w:p w:rsidR="005A7687" w:rsidRDefault="005A7687" w:rsidP="005A7687">
      <w:pPr>
        <w:spacing w:after="0" w:line="240" w:lineRule="auto"/>
        <w:jc w:val="both"/>
        <w:rPr>
          <w:rFonts w:ascii="Arial" w:hAnsi="Arial" w:cs="Arial"/>
          <w:sz w:val="24"/>
          <w:szCs w:val="24"/>
        </w:rPr>
      </w:pPr>
      <w:r w:rsidRPr="005F729B">
        <w:rPr>
          <w:rFonts w:ascii="Bookman Old Style" w:hAnsi="Bookman Old Style"/>
          <w:sz w:val="24"/>
          <w:szCs w:val="24"/>
        </w:rPr>
        <w:t xml:space="preserve"> </w:t>
      </w:r>
      <w:r w:rsidRPr="005F729B">
        <w:rPr>
          <w:rFonts w:ascii="Bookman Old Style" w:hAnsi="Bookman Old Style"/>
          <w:sz w:val="24"/>
          <w:szCs w:val="24"/>
        </w:rPr>
        <w:tab/>
        <w:t xml:space="preserve"> </w:t>
      </w:r>
      <w:r w:rsidRPr="005F729B">
        <w:rPr>
          <w:rFonts w:ascii="Arial" w:hAnsi="Arial" w:cs="Arial"/>
          <w:sz w:val="24"/>
          <w:szCs w:val="24"/>
        </w:rPr>
        <w:t>In baza art.139 și art.196 din OU</w:t>
      </w:r>
      <w:r>
        <w:rPr>
          <w:rFonts w:ascii="Arial" w:hAnsi="Arial" w:cs="Arial"/>
          <w:sz w:val="24"/>
          <w:szCs w:val="24"/>
        </w:rPr>
        <w:t>G 57/2019- Codul  administrativ,</w:t>
      </w:r>
    </w:p>
    <w:p w:rsidR="005A7687" w:rsidRDefault="005A7687" w:rsidP="005A7687">
      <w:pPr>
        <w:spacing w:after="0" w:line="240" w:lineRule="auto"/>
        <w:jc w:val="both"/>
        <w:rPr>
          <w:rFonts w:ascii="Arial" w:hAnsi="Arial" w:cs="Arial"/>
          <w:sz w:val="24"/>
          <w:szCs w:val="24"/>
        </w:rPr>
      </w:pPr>
    </w:p>
    <w:p w:rsidR="005A7687" w:rsidRPr="00FC1736" w:rsidRDefault="005A7687" w:rsidP="005A7687">
      <w:pPr>
        <w:spacing w:after="0" w:line="240" w:lineRule="auto"/>
        <w:jc w:val="center"/>
        <w:rPr>
          <w:rFonts w:ascii="Arial" w:hAnsi="Arial" w:cs="Arial"/>
          <w:b/>
          <w:sz w:val="24"/>
          <w:szCs w:val="24"/>
        </w:rPr>
      </w:pPr>
      <w:r>
        <w:rPr>
          <w:rFonts w:ascii="Arial" w:hAnsi="Arial" w:cs="Arial"/>
          <w:b/>
          <w:sz w:val="24"/>
          <w:szCs w:val="24"/>
        </w:rPr>
        <w:t>HOTĂRĂȘTE</w:t>
      </w:r>
    </w:p>
    <w:p w:rsidR="005A7687" w:rsidRPr="005F729B" w:rsidRDefault="005A7687" w:rsidP="005A7687">
      <w:pPr>
        <w:spacing w:after="0" w:line="240" w:lineRule="auto"/>
        <w:jc w:val="center"/>
        <w:rPr>
          <w:rFonts w:ascii="Arial" w:hAnsi="Arial" w:cs="Arial"/>
          <w:sz w:val="24"/>
          <w:szCs w:val="24"/>
        </w:rPr>
      </w:pPr>
    </w:p>
    <w:p w:rsidR="005A7687" w:rsidRDefault="005A7687" w:rsidP="005A7687">
      <w:pPr>
        <w:spacing w:after="0" w:line="240" w:lineRule="auto"/>
        <w:jc w:val="both"/>
        <w:rPr>
          <w:rFonts w:ascii="Bookman Old Style" w:hAnsi="Bookman Old Style"/>
          <w:sz w:val="24"/>
          <w:szCs w:val="24"/>
        </w:rPr>
      </w:pPr>
      <w:r w:rsidRPr="005F729B">
        <w:rPr>
          <w:rFonts w:ascii="Bookman Old Style" w:hAnsi="Bookman Old Style"/>
          <w:sz w:val="24"/>
          <w:szCs w:val="24"/>
        </w:rPr>
        <w:tab/>
      </w:r>
      <w:r w:rsidRPr="005F729B">
        <w:rPr>
          <w:rFonts w:ascii="Bookman Old Style" w:hAnsi="Bookman Old Style"/>
          <w:b/>
          <w:i/>
          <w:sz w:val="24"/>
          <w:szCs w:val="24"/>
          <w:u w:val="single"/>
        </w:rPr>
        <w:t>Art. 1</w:t>
      </w:r>
      <w:r w:rsidRPr="005F729B">
        <w:rPr>
          <w:rFonts w:ascii="Bookman Old Style" w:hAnsi="Bookman Old Style"/>
          <w:sz w:val="24"/>
          <w:szCs w:val="24"/>
        </w:rPr>
        <w:t xml:space="preserve"> – Se aproba Raportul privind activitatea desfa</w:t>
      </w:r>
      <w:r w:rsidRPr="005F729B">
        <w:rPr>
          <w:rFonts w:ascii="Times New Roman" w:hAnsi="Times New Roman" w:cs="Times New Roman"/>
          <w:sz w:val="24"/>
          <w:szCs w:val="24"/>
        </w:rPr>
        <w:t>ș</w:t>
      </w:r>
      <w:r w:rsidRPr="005F729B">
        <w:rPr>
          <w:rFonts w:ascii="Bookman Old Style" w:hAnsi="Bookman Old Style"/>
          <w:sz w:val="24"/>
          <w:szCs w:val="24"/>
        </w:rPr>
        <w:t>urată de asistentii personali ai persoanelor cu h</w:t>
      </w:r>
      <w:r>
        <w:rPr>
          <w:rFonts w:ascii="Bookman Old Style" w:hAnsi="Bookman Old Style"/>
          <w:sz w:val="24"/>
          <w:szCs w:val="24"/>
        </w:rPr>
        <w:t>andicap grav pentru semestrul I</w:t>
      </w:r>
      <w:r w:rsidRPr="005F729B">
        <w:rPr>
          <w:rFonts w:ascii="Bookman Old Style" w:hAnsi="Bookman Old Style"/>
          <w:sz w:val="24"/>
          <w:szCs w:val="24"/>
        </w:rPr>
        <w:t xml:space="preserve">  al anului </w:t>
      </w:r>
      <w:r w:rsidRPr="005F729B">
        <w:rPr>
          <w:rFonts w:ascii="Bookman Old Style" w:hAnsi="Bookman Old Style"/>
          <w:b/>
          <w:sz w:val="24"/>
          <w:szCs w:val="24"/>
        </w:rPr>
        <w:t>202</w:t>
      </w:r>
      <w:r>
        <w:rPr>
          <w:rFonts w:ascii="Bookman Old Style" w:hAnsi="Bookman Old Style"/>
          <w:b/>
          <w:sz w:val="24"/>
          <w:szCs w:val="24"/>
        </w:rPr>
        <w:t>5</w:t>
      </w:r>
      <w:r w:rsidRPr="005F729B">
        <w:rPr>
          <w:rFonts w:ascii="Bookman Old Style" w:hAnsi="Bookman Old Style"/>
          <w:sz w:val="24"/>
          <w:szCs w:val="24"/>
        </w:rPr>
        <w:t>, în Comuna Bârna ,conform anexei ce face parte integranta din prezenta hotarare.</w:t>
      </w:r>
    </w:p>
    <w:p w:rsidR="005A7687" w:rsidRPr="005F729B" w:rsidRDefault="005A7687" w:rsidP="005A7687">
      <w:pPr>
        <w:spacing w:after="0" w:line="240" w:lineRule="auto"/>
        <w:jc w:val="both"/>
        <w:rPr>
          <w:rFonts w:ascii="Bookman Old Style" w:hAnsi="Bookman Old Style"/>
          <w:sz w:val="24"/>
          <w:szCs w:val="24"/>
        </w:rPr>
      </w:pPr>
      <w:r w:rsidRPr="005F729B">
        <w:rPr>
          <w:rFonts w:ascii="Bookman Old Style" w:hAnsi="Bookman Old Style"/>
          <w:sz w:val="24"/>
          <w:szCs w:val="24"/>
        </w:rPr>
        <w:t xml:space="preserve"> </w:t>
      </w:r>
    </w:p>
    <w:p w:rsidR="005A7687" w:rsidRDefault="005A7687" w:rsidP="005A7687">
      <w:pPr>
        <w:spacing w:after="0" w:line="240" w:lineRule="auto"/>
        <w:ind w:firstLine="720"/>
        <w:jc w:val="both"/>
        <w:rPr>
          <w:rFonts w:ascii="Bookman Old Style" w:hAnsi="Bookman Old Style"/>
          <w:sz w:val="24"/>
          <w:szCs w:val="24"/>
        </w:rPr>
      </w:pPr>
      <w:r w:rsidRPr="005F729B">
        <w:rPr>
          <w:rFonts w:ascii="Bookman Old Style" w:hAnsi="Bookman Old Style"/>
          <w:b/>
          <w:i/>
          <w:sz w:val="24"/>
          <w:szCs w:val="24"/>
          <w:u w:val="single"/>
        </w:rPr>
        <w:t xml:space="preserve"> Art. 2</w:t>
      </w:r>
      <w:r w:rsidRPr="005F729B">
        <w:rPr>
          <w:rFonts w:ascii="Bookman Old Style" w:hAnsi="Bookman Old Style"/>
          <w:sz w:val="24"/>
          <w:szCs w:val="24"/>
        </w:rPr>
        <w:t xml:space="preserve"> – Secretarul comunei Bârna  va asigura aducerea la cunostinta publica prin afisarea pe  site-ul institutiei si comunicarea acesteia primarului c</w:t>
      </w:r>
      <w:r>
        <w:rPr>
          <w:rFonts w:ascii="Bookman Old Style" w:hAnsi="Bookman Old Style"/>
          <w:sz w:val="24"/>
          <w:szCs w:val="24"/>
        </w:rPr>
        <w:t>omunei Bâ</w:t>
      </w:r>
      <w:r w:rsidRPr="005F729B">
        <w:rPr>
          <w:rFonts w:ascii="Bookman Old Style" w:hAnsi="Bookman Old Style"/>
          <w:sz w:val="24"/>
          <w:szCs w:val="24"/>
        </w:rPr>
        <w:t>rna.</w:t>
      </w:r>
    </w:p>
    <w:p w:rsidR="005A7687" w:rsidRPr="00634022" w:rsidRDefault="005A7687" w:rsidP="005A7687">
      <w:pPr>
        <w:spacing w:after="0" w:line="240" w:lineRule="auto"/>
        <w:ind w:firstLine="720"/>
        <w:jc w:val="both"/>
        <w:rPr>
          <w:rFonts w:ascii="Bookman Old Style" w:hAnsi="Bookman Old Style"/>
          <w:sz w:val="24"/>
          <w:szCs w:val="24"/>
        </w:rPr>
      </w:pPr>
    </w:p>
    <w:p w:rsidR="005A7687" w:rsidRDefault="005A7687" w:rsidP="005A7687">
      <w:pPr>
        <w:spacing w:after="0" w:line="240" w:lineRule="auto"/>
        <w:jc w:val="both"/>
        <w:rPr>
          <w:rFonts w:ascii="Bookman Old Style" w:hAnsi="Bookman Old Style"/>
          <w:sz w:val="24"/>
          <w:szCs w:val="24"/>
        </w:rPr>
      </w:pPr>
      <w:r>
        <w:rPr>
          <w:rFonts w:ascii="Times New Roman" w:eastAsia="Times New Roman" w:hAnsi="Times New Roman"/>
          <w:b/>
          <w:sz w:val="24"/>
          <w:szCs w:val="24"/>
          <w:lang w:val="ro-RO" w:eastAsia="ro-RO"/>
        </w:rPr>
        <w:tab/>
      </w:r>
      <w:r w:rsidRPr="005F729B">
        <w:rPr>
          <w:rFonts w:ascii="Bookman Old Style" w:hAnsi="Bookman Old Style"/>
          <w:b/>
          <w:i/>
          <w:sz w:val="24"/>
          <w:szCs w:val="24"/>
          <w:u w:val="single"/>
        </w:rPr>
        <w:t xml:space="preserve">Art. </w:t>
      </w:r>
      <w:r>
        <w:rPr>
          <w:rFonts w:ascii="Bookman Old Style" w:hAnsi="Bookman Old Style"/>
          <w:b/>
          <w:i/>
          <w:sz w:val="24"/>
          <w:szCs w:val="24"/>
          <w:u w:val="single"/>
        </w:rPr>
        <w:t>3.</w:t>
      </w:r>
      <w:r>
        <w:rPr>
          <w:rFonts w:ascii="Bookman Old Style" w:hAnsi="Bookman Old Style"/>
          <w:sz w:val="24"/>
          <w:szCs w:val="24"/>
        </w:rPr>
        <w:t xml:space="preserve"> Prezenta hotărâre se comunică:</w:t>
      </w:r>
    </w:p>
    <w:p w:rsidR="005A7687" w:rsidRDefault="005A7687" w:rsidP="005A7687">
      <w:pPr>
        <w:pStyle w:val="ListParagraph"/>
        <w:numPr>
          <w:ilvl w:val="0"/>
          <w:numId w:val="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Instituției Prefectului Județului Timiș-Controlul legalității actelor și Contencios administrativ</w:t>
      </w:r>
    </w:p>
    <w:p w:rsidR="005A7687" w:rsidRDefault="005A7687" w:rsidP="005A7687">
      <w:pPr>
        <w:pStyle w:val="ListParagraph"/>
        <w:numPr>
          <w:ilvl w:val="0"/>
          <w:numId w:val="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Compartimentului Social din cadrul Primăriei Bârna </w:t>
      </w:r>
    </w:p>
    <w:p w:rsidR="005A7687" w:rsidRDefault="005A7687" w:rsidP="005A7687">
      <w:pPr>
        <w:pStyle w:val="ListParagraph"/>
        <w:numPr>
          <w:ilvl w:val="0"/>
          <w:numId w:val="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Se  afișează</w:t>
      </w:r>
    </w:p>
    <w:p w:rsidR="005A7687" w:rsidRPr="00621D62" w:rsidRDefault="005A7687" w:rsidP="005A7687">
      <w:pPr>
        <w:pStyle w:val="ListParagraph"/>
        <w:numPr>
          <w:ilvl w:val="0"/>
          <w:numId w:val="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La dosar </w:t>
      </w:r>
      <w:r w:rsidRPr="00235553">
        <w:rPr>
          <w:sz w:val="28"/>
          <w:szCs w:val="28"/>
        </w:rPr>
        <w:tab/>
      </w:r>
    </w:p>
    <w:p w:rsidR="005A7687" w:rsidRPr="00235553" w:rsidRDefault="005A7687" w:rsidP="005A7687">
      <w:pPr>
        <w:pStyle w:val="ListParagraph"/>
        <w:spacing w:after="0" w:line="240" w:lineRule="auto"/>
        <w:ind w:left="3240"/>
        <w:jc w:val="both"/>
        <w:rPr>
          <w:rFonts w:ascii="Times New Roman" w:eastAsia="Times New Roman" w:hAnsi="Times New Roman"/>
          <w:sz w:val="24"/>
          <w:szCs w:val="24"/>
          <w:lang w:val="ro-RO" w:eastAsia="ro-RO"/>
        </w:rPr>
      </w:pPr>
      <w:r w:rsidRPr="00235553">
        <w:rPr>
          <w:sz w:val="28"/>
          <w:szCs w:val="28"/>
        </w:rPr>
        <w:tab/>
      </w:r>
      <w:r w:rsidRPr="00235553">
        <w:rPr>
          <w:sz w:val="28"/>
          <w:szCs w:val="28"/>
        </w:rPr>
        <w:tab/>
      </w:r>
      <w:r w:rsidRPr="00235553">
        <w:rPr>
          <w:sz w:val="28"/>
          <w:szCs w:val="28"/>
        </w:rPr>
        <w:tab/>
      </w:r>
    </w:p>
    <w:p w:rsidR="005A7687" w:rsidRPr="00621D62" w:rsidRDefault="005A7687" w:rsidP="005A7687">
      <w:pPr>
        <w:spacing w:after="0" w:line="240" w:lineRule="auto"/>
        <w:rPr>
          <w:b/>
          <w:sz w:val="28"/>
          <w:szCs w:val="28"/>
        </w:rPr>
      </w:pPr>
      <w:r w:rsidRPr="00621D62">
        <w:rPr>
          <w:b/>
          <w:sz w:val="28"/>
          <w:szCs w:val="28"/>
        </w:rPr>
        <w:t>PREȘEDINTE DE ȘEDINȚĂ</w:t>
      </w:r>
      <w:r w:rsidRPr="00621D62">
        <w:rPr>
          <w:b/>
          <w:sz w:val="28"/>
          <w:szCs w:val="28"/>
        </w:rPr>
        <w:tab/>
      </w:r>
      <w:r w:rsidRPr="00621D62">
        <w:rPr>
          <w:b/>
          <w:sz w:val="28"/>
          <w:szCs w:val="28"/>
        </w:rPr>
        <w:tab/>
      </w:r>
      <w:r w:rsidRPr="00621D62">
        <w:rPr>
          <w:b/>
          <w:sz w:val="28"/>
          <w:szCs w:val="28"/>
        </w:rPr>
        <w:tab/>
      </w:r>
      <w:r w:rsidRPr="00621D62">
        <w:rPr>
          <w:b/>
          <w:sz w:val="28"/>
          <w:szCs w:val="28"/>
        </w:rPr>
        <w:tab/>
      </w:r>
      <w:r w:rsidRPr="00621D62">
        <w:rPr>
          <w:b/>
          <w:sz w:val="28"/>
          <w:szCs w:val="28"/>
        </w:rPr>
        <w:tab/>
        <w:t>CONTRASEMNEAZĂ</w:t>
      </w:r>
    </w:p>
    <w:p w:rsidR="005A7687" w:rsidRPr="00621D62" w:rsidRDefault="005A7687" w:rsidP="005A7687">
      <w:pPr>
        <w:spacing w:after="0" w:line="240" w:lineRule="auto"/>
        <w:rPr>
          <w:b/>
          <w:sz w:val="28"/>
          <w:szCs w:val="28"/>
        </w:rPr>
      </w:pPr>
      <w:r w:rsidRPr="00621D62">
        <w:rPr>
          <w:b/>
          <w:sz w:val="28"/>
          <w:szCs w:val="28"/>
        </w:rPr>
        <w:t>CONSILIER LOCAL</w:t>
      </w:r>
      <w:r w:rsidRPr="00621D62">
        <w:rPr>
          <w:b/>
          <w:sz w:val="28"/>
          <w:szCs w:val="28"/>
        </w:rPr>
        <w:tab/>
      </w:r>
      <w:r w:rsidRPr="00621D62">
        <w:rPr>
          <w:b/>
          <w:sz w:val="28"/>
          <w:szCs w:val="28"/>
        </w:rPr>
        <w:tab/>
      </w:r>
      <w:r w:rsidRPr="00621D62">
        <w:rPr>
          <w:b/>
          <w:sz w:val="28"/>
          <w:szCs w:val="28"/>
        </w:rPr>
        <w:tab/>
      </w:r>
      <w:r w:rsidRPr="00621D62">
        <w:rPr>
          <w:b/>
          <w:sz w:val="28"/>
          <w:szCs w:val="28"/>
        </w:rPr>
        <w:tab/>
      </w:r>
      <w:r w:rsidRPr="00621D62">
        <w:rPr>
          <w:b/>
          <w:sz w:val="28"/>
          <w:szCs w:val="28"/>
        </w:rPr>
        <w:tab/>
        <w:t>SECRETAR GENERAL U.A.T.BÂRNA</w:t>
      </w:r>
    </w:p>
    <w:p w:rsidR="005A7687" w:rsidRPr="00621D62" w:rsidRDefault="005A7687" w:rsidP="005A7687">
      <w:pPr>
        <w:spacing w:after="0" w:line="240" w:lineRule="auto"/>
        <w:rPr>
          <w:b/>
          <w:sz w:val="28"/>
          <w:szCs w:val="28"/>
        </w:rPr>
      </w:pPr>
      <w:r w:rsidRPr="00621D62">
        <w:rPr>
          <w:b/>
          <w:sz w:val="28"/>
          <w:szCs w:val="28"/>
        </w:rPr>
        <w:t>PECORA DUMITRU</w:t>
      </w:r>
      <w:r w:rsidRPr="00621D62">
        <w:rPr>
          <w:b/>
          <w:sz w:val="28"/>
          <w:szCs w:val="28"/>
        </w:rPr>
        <w:tab/>
      </w:r>
      <w:r w:rsidRPr="00621D62">
        <w:rPr>
          <w:b/>
          <w:sz w:val="28"/>
          <w:szCs w:val="28"/>
        </w:rPr>
        <w:tab/>
      </w:r>
      <w:r w:rsidRPr="00621D62">
        <w:rPr>
          <w:b/>
          <w:sz w:val="28"/>
          <w:szCs w:val="28"/>
        </w:rPr>
        <w:tab/>
      </w:r>
      <w:r w:rsidRPr="00621D62">
        <w:rPr>
          <w:b/>
          <w:sz w:val="28"/>
          <w:szCs w:val="28"/>
        </w:rPr>
        <w:tab/>
      </w:r>
      <w:r w:rsidRPr="00621D62">
        <w:rPr>
          <w:b/>
          <w:sz w:val="28"/>
          <w:szCs w:val="28"/>
        </w:rPr>
        <w:tab/>
      </w:r>
      <w:r w:rsidRPr="00621D62">
        <w:rPr>
          <w:b/>
          <w:sz w:val="28"/>
          <w:szCs w:val="28"/>
        </w:rPr>
        <w:tab/>
        <w:t xml:space="preserve">TOMA LIVIA </w:t>
      </w:r>
    </w:p>
    <w:p w:rsidR="005A7687" w:rsidRPr="00621D62" w:rsidRDefault="005A7687" w:rsidP="005A7687">
      <w:pPr>
        <w:spacing w:after="0" w:line="240" w:lineRule="auto"/>
        <w:rPr>
          <w:b/>
          <w:sz w:val="28"/>
          <w:szCs w:val="28"/>
        </w:rPr>
      </w:pPr>
    </w:p>
    <w:p w:rsidR="005A7687" w:rsidRPr="00621D62" w:rsidRDefault="005A7687" w:rsidP="005A7687">
      <w:pPr>
        <w:spacing w:after="0" w:line="240" w:lineRule="auto"/>
        <w:rPr>
          <w:b/>
          <w:sz w:val="28"/>
          <w:szCs w:val="28"/>
        </w:rPr>
      </w:pPr>
    </w:p>
    <w:p w:rsidR="005A7687" w:rsidRDefault="005A7687" w:rsidP="005A7687">
      <w:pPr>
        <w:spacing w:after="0"/>
        <w:rPr>
          <w:sz w:val="28"/>
          <w:szCs w:val="28"/>
        </w:rPr>
      </w:pPr>
    </w:p>
    <w:p w:rsidR="005A7687" w:rsidRDefault="005A7687" w:rsidP="005A7687">
      <w:pPr>
        <w:pStyle w:val="Heading2"/>
        <w:ind w:left="0"/>
        <w:jc w:val="both"/>
        <w:rPr>
          <w:color w:val="4470C4"/>
          <w:spacing w:val="-2"/>
        </w:rPr>
      </w:pPr>
      <w:r>
        <w:rPr>
          <w:color w:val="4470C4"/>
          <w:spacing w:val="-2"/>
        </w:rPr>
        <w:lastRenderedPageBreak/>
        <w:t xml:space="preserve">ROMANIA </w:t>
      </w:r>
    </w:p>
    <w:p w:rsidR="005A7687" w:rsidRDefault="005A7687" w:rsidP="005A7687">
      <w:pPr>
        <w:pStyle w:val="Heading2"/>
        <w:ind w:left="0"/>
        <w:jc w:val="both"/>
        <w:rPr>
          <w:color w:val="4470C4"/>
          <w:spacing w:val="-2"/>
        </w:rPr>
      </w:pPr>
      <w:r>
        <w:rPr>
          <w:color w:val="4470C4"/>
          <w:spacing w:val="-2"/>
        </w:rPr>
        <w:t xml:space="preserve">JUDEȚUL TIMIȘ </w:t>
      </w:r>
    </w:p>
    <w:p w:rsidR="005A7687" w:rsidRDefault="005A7687" w:rsidP="005A7687">
      <w:pPr>
        <w:pStyle w:val="Heading2"/>
        <w:ind w:left="0"/>
        <w:jc w:val="both"/>
        <w:rPr>
          <w:color w:val="4470C4"/>
          <w:spacing w:val="-2"/>
        </w:rPr>
      </w:pPr>
      <w:r>
        <w:rPr>
          <w:color w:val="4470C4"/>
          <w:spacing w:val="-2"/>
        </w:rPr>
        <w:t>COMUNA BÂRNA</w:t>
      </w:r>
    </w:p>
    <w:p w:rsidR="005A7687" w:rsidRPr="0090524E" w:rsidRDefault="005A7687" w:rsidP="005A7687">
      <w:pPr>
        <w:pStyle w:val="Heading2"/>
        <w:ind w:left="0"/>
        <w:jc w:val="both"/>
        <w:rPr>
          <w:color w:val="4470C4"/>
          <w:spacing w:val="-2"/>
        </w:rPr>
      </w:pPr>
      <w:r>
        <w:rPr>
          <w:color w:val="4470C4"/>
          <w:spacing w:val="-2"/>
        </w:rPr>
        <w:t xml:space="preserve">CONSILIUL LOCAL </w:t>
      </w:r>
    </w:p>
    <w:p w:rsidR="005A7687" w:rsidRPr="00A75C16" w:rsidRDefault="005A7687" w:rsidP="005A7687">
      <w:pPr>
        <w:pStyle w:val="BodyText"/>
        <w:tabs>
          <w:tab w:val="left" w:pos="7804"/>
        </w:tabs>
        <w:ind w:left="2155" w:right="2603" w:firstLine="602"/>
        <w:rPr>
          <w:b/>
          <w:sz w:val="24"/>
          <w:szCs w:val="24"/>
        </w:rPr>
      </w:pPr>
      <w:r w:rsidRPr="00A75C16">
        <w:rPr>
          <w:b/>
          <w:sz w:val="24"/>
          <w:szCs w:val="24"/>
        </w:rPr>
        <w:t>Hotărârea  NR. 33</w:t>
      </w:r>
    </w:p>
    <w:p w:rsidR="005A7687" w:rsidRDefault="005A7687" w:rsidP="005A7687">
      <w:pPr>
        <w:pStyle w:val="BodyText"/>
        <w:tabs>
          <w:tab w:val="left" w:pos="7804"/>
        </w:tabs>
        <w:ind w:right="2603"/>
        <w:jc w:val="center"/>
        <w:rPr>
          <w:b/>
          <w:sz w:val="24"/>
          <w:szCs w:val="24"/>
        </w:rPr>
      </w:pPr>
      <w:r w:rsidRPr="00A75C16">
        <w:rPr>
          <w:b/>
          <w:sz w:val="24"/>
          <w:szCs w:val="24"/>
        </w:rPr>
        <w:t>DIN DATA DE  31.07.202</w:t>
      </w:r>
    </w:p>
    <w:p w:rsidR="005A7687" w:rsidRPr="00621D62" w:rsidRDefault="005A7687" w:rsidP="005A7687">
      <w:pPr>
        <w:pStyle w:val="BodyText"/>
        <w:tabs>
          <w:tab w:val="left" w:pos="7804"/>
        </w:tabs>
        <w:ind w:right="2603"/>
        <w:jc w:val="center"/>
        <w:rPr>
          <w:b/>
          <w:sz w:val="24"/>
          <w:szCs w:val="24"/>
        </w:rPr>
      </w:pPr>
      <w:r w:rsidRPr="0090524E">
        <w:rPr>
          <w:sz w:val="24"/>
          <w:szCs w:val="24"/>
        </w:rPr>
        <w:t xml:space="preserve">  </w:t>
      </w:r>
      <w:r>
        <w:rPr>
          <w:sz w:val="24"/>
          <w:szCs w:val="24"/>
        </w:rPr>
        <w:t xml:space="preserve">                          </w:t>
      </w:r>
      <w:r w:rsidRPr="0090524E">
        <w:rPr>
          <w:sz w:val="24"/>
          <w:szCs w:val="24"/>
        </w:rPr>
        <w:t xml:space="preserve">privind aprobarea colaborării interinstituționale din </w:t>
      </w:r>
      <w:r>
        <w:rPr>
          <w:sz w:val="24"/>
          <w:szCs w:val="24"/>
        </w:rPr>
        <w:t xml:space="preserve">          </w:t>
      </w:r>
      <w:r w:rsidRPr="0090524E">
        <w:rPr>
          <w:sz w:val="24"/>
          <w:szCs w:val="24"/>
        </w:rPr>
        <w:t xml:space="preserve">cadrul </w:t>
      </w:r>
      <w:r>
        <w:rPr>
          <w:sz w:val="24"/>
          <w:szCs w:val="24"/>
        </w:rPr>
        <w:t xml:space="preserve">    </w:t>
      </w:r>
      <w:r w:rsidRPr="0090524E">
        <w:rPr>
          <w:sz w:val="24"/>
          <w:szCs w:val="24"/>
        </w:rPr>
        <w:t xml:space="preserve"> proiectului </w:t>
      </w:r>
      <w:r w:rsidRPr="0090524E">
        <w:rPr>
          <w:i/>
          <w:sz w:val="24"/>
          <w:szCs w:val="24"/>
        </w:rPr>
        <w:t>„Furnizare de servicii integrate în comunitățile rurale – facilitarea accesului persoanelor vulnerabile la servicii de bază eficiente și de calitate”</w:t>
      </w:r>
    </w:p>
    <w:p w:rsidR="005A7687" w:rsidRPr="0090524E" w:rsidRDefault="005A7687" w:rsidP="005A7687">
      <w:pPr>
        <w:pStyle w:val="BodyText"/>
        <w:tabs>
          <w:tab w:val="left" w:pos="4512"/>
        </w:tabs>
        <w:ind w:left="372"/>
        <w:jc w:val="center"/>
        <w:rPr>
          <w:b/>
          <w:sz w:val="24"/>
          <w:szCs w:val="24"/>
        </w:rPr>
      </w:pPr>
      <w:r w:rsidRPr="0090524E">
        <w:rPr>
          <w:b/>
          <w:sz w:val="24"/>
          <w:szCs w:val="24"/>
        </w:rPr>
        <w:t>Consiliul Local al Comunei Bârna</w:t>
      </w:r>
    </w:p>
    <w:p w:rsidR="005A7687" w:rsidRPr="0090524E" w:rsidRDefault="005A7687" w:rsidP="005A7687">
      <w:pPr>
        <w:tabs>
          <w:tab w:val="left" w:pos="2282"/>
          <w:tab w:val="left" w:pos="5000"/>
          <w:tab w:val="left" w:pos="9119"/>
        </w:tabs>
        <w:spacing w:before="1" w:after="0"/>
        <w:ind w:left="372" w:right="810"/>
        <w:jc w:val="both"/>
        <w:rPr>
          <w:sz w:val="24"/>
          <w:szCs w:val="24"/>
        </w:rPr>
      </w:pPr>
      <w:r>
        <w:rPr>
          <w:sz w:val="24"/>
          <w:szCs w:val="24"/>
        </w:rPr>
        <w:tab/>
      </w:r>
      <w:r w:rsidRPr="0090524E">
        <w:rPr>
          <w:sz w:val="24"/>
          <w:szCs w:val="24"/>
        </w:rPr>
        <w:t xml:space="preserve">Examinând nota justificativă nr.3424 / 29.07.2025 al domnului IGNATONI OVIDIU-NICOLAE , primarul </w:t>
      </w:r>
      <w:r w:rsidRPr="0090524E">
        <w:rPr>
          <w:spacing w:val="-4"/>
          <w:sz w:val="24"/>
          <w:szCs w:val="24"/>
        </w:rPr>
        <w:t xml:space="preserve">UAT </w:t>
      </w:r>
      <w:r w:rsidRPr="0090524E">
        <w:rPr>
          <w:sz w:val="24"/>
          <w:szCs w:val="24"/>
          <w:u w:val="single"/>
        </w:rPr>
        <w:t xml:space="preserve">BÂRNA </w:t>
      </w:r>
      <w:r w:rsidRPr="0090524E">
        <w:rPr>
          <w:sz w:val="24"/>
          <w:szCs w:val="24"/>
        </w:rPr>
        <w:t>,județ TIMIȘ , întocmit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sidRPr="0090524E">
        <w:rPr>
          <w:i/>
          <w:sz w:val="24"/>
          <w:szCs w:val="24"/>
        </w:rPr>
        <w:t>Furnizare de servicii integrate în comunitățile rurale - facilitarea accesului persoanelor vulnerabile la servicii de bază eficiente și de calitate</w:t>
      </w:r>
      <w:r w:rsidRPr="0090524E">
        <w:rPr>
          <w:sz w:val="24"/>
          <w:szCs w:val="24"/>
        </w:rPr>
        <w:t>”,cod SMIS 339395, cofinanțat de Uniunea Europeană din Fondul Social European Plus, prin Programul Incluziune și Demnitate Socială 2021-2027.</w:t>
      </w:r>
    </w:p>
    <w:p w:rsidR="005A7687" w:rsidRPr="0090524E" w:rsidRDefault="005A7687" w:rsidP="005A7687">
      <w:pPr>
        <w:pStyle w:val="BodyText"/>
        <w:tabs>
          <w:tab w:val="left" w:pos="6377"/>
        </w:tabs>
        <w:spacing w:after="0"/>
        <w:ind w:left="372"/>
        <w:rPr>
          <w:sz w:val="24"/>
          <w:szCs w:val="24"/>
        </w:rPr>
      </w:pPr>
      <w:r w:rsidRPr="0090524E">
        <w:rPr>
          <w:spacing w:val="-2"/>
          <w:sz w:val="24"/>
          <w:szCs w:val="24"/>
        </w:rPr>
        <w:t xml:space="preserve">   Analizând Raportul Compartimentului de resort nr.3425 din data de 29.07.2025 întocmit de d-na Paulescu Codruța Lăcrimioara-lucrător Social la Primăria Bârna.</w:t>
      </w:r>
    </w:p>
    <w:p w:rsidR="005A7687" w:rsidRPr="0090524E" w:rsidRDefault="005A7687" w:rsidP="005A7687">
      <w:pPr>
        <w:pStyle w:val="BodyText"/>
        <w:tabs>
          <w:tab w:val="left" w:pos="8574"/>
        </w:tabs>
        <w:spacing w:before="2" w:after="0"/>
        <w:ind w:left="372"/>
        <w:rPr>
          <w:sz w:val="24"/>
          <w:szCs w:val="24"/>
        </w:rPr>
      </w:pPr>
      <w:r w:rsidRPr="0090524E">
        <w:rPr>
          <w:sz w:val="24"/>
          <w:szCs w:val="24"/>
        </w:rPr>
        <w:t xml:space="preserve">Luând act de dezbaterile din ședința plenului Consiliului </w:t>
      </w:r>
      <w:r w:rsidRPr="0090524E">
        <w:rPr>
          <w:spacing w:val="-2"/>
          <w:sz w:val="24"/>
          <w:szCs w:val="24"/>
        </w:rPr>
        <w:t>Local</w:t>
      </w:r>
      <w:r w:rsidRPr="0090524E">
        <w:rPr>
          <w:sz w:val="24"/>
          <w:szCs w:val="24"/>
          <w:u w:val="single"/>
        </w:rPr>
        <w:t xml:space="preserve"> Bârna </w:t>
      </w:r>
    </w:p>
    <w:p w:rsidR="005A7687" w:rsidRPr="0090524E" w:rsidRDefault="005A7687" w:rsidP="005A7687">
      <w:pPr>
        <w:pStyle w:val="BodyText"/>
        <w:spacing w:before="267" w:after="0"/>
        <w:ind w:left="372" w:right="818"/>
        <w:rPr>
          <w:sz w:val="24"/>
          <w:szCs w:val="24"/>
        </w:rPr>
      </w:pPr>
      <w:r w:rsidRPr="0090524E">
        <w:rPr>
          <w:sz w:val="24"/>
          <w:szCs w:val="24"/>
        </w:rPr>
        <w:t>În temeiul dispozițiilor art. 139 alin. (3) din Ordonanța de urgență a Guvernului nr.57/2019 privind Codul administrativ, cu modificările și completările ulterioare:</w:t>
      </w:r>
    </w:p>
    <w:p w:rsidR="005A7687" w:rsidRPr="0090524E" w:rsidRDefault="005A7687" w:rsidP="005A7687">
      <w:pPr>
        <w:pStyle w:val="BodyText"/>
        <w:ind w:right="441"/>
        <w:jc w:val="center"/>
        <w:rPr>
          <w:b/>
          <w:sz w:val="24"/>
          <w:szCs w:val="24"/>
        </w:rPr>
      </w:pPr>
      <w:r w:rsidRPr="0090524E">
        <w:rPr>
          <w:b/>
          <w:spacing w:val="-2"/>
          <w:sz w:val="24"/>
          <w:szCs w:val="24"/>
        </w:rPr>
        <w:t>HOTĂRĂȘTE:</w:t>
      </w:r>
    </w:p>
    <w:p w:rsidR="005A7687" w:rsidRPr="0090524E" w:rsidRDefault="005A7687" w:rsidP="005A7687">
      <w:pPr>
        <w:tabs>
          <w:tab w:val="left" w:pos="3082"/>
          <w:tab w:val="left" w:pos="10041"/>
        </w:tabs>
        <w:ind w:left="372" w:right="811"/>
        <w:jc w:val="both"/>
        <w:rPr>
          <w:sz w:val="24"/>
          <w:szCs w:val="24"/>
        </w:rPr>
      </w:pPr>
      <w:r w:rsidRPr="00A75C16">
        <w:rPr>
          <w:b/>
          <w:sz w:val="24"/>
          <w:szCs w:val="24"/>
        </w:rPr>
        <w:t>Art.1</w:t>
      </w:r>
      <w:r w:rsidRPr="0090524E">
        <w:rPr>
          <w:sz w:val="24"/>
          <w:szCs w:val="24"/>
        </w:rPr>
        <w:t xml:space="preserve">. Se aprobă depunerea documentelor de aplicare de către UAT-ul rural (comuna) </w:t>
      </w:r>
      <w:r w:rsidRPr="0090524E">
        <w:rPr>
          <w:sz w:val="24"/>
          <w:szCs w:val="24"/>
          <w:u w:val="single"/>
        </w:rPr>
        <w:t xml:space="preserve">BÂRNA </w:t>
      </w:r>
      <w:r w:rsidRPr="0090524E">
        <w:rPr>
          <w:spacing w:val="-10"/>
          <w:sz w:val="24"/>
          <w:szCs w:val="24"/>
        </w:rPr>
        <w:t>,</w:t>
      </w:r>
      <w:r w:rsidRPr="0090524E">
        <w:rPr>
          <w:sz w:val="24"/>
          <w:szCs w:val="24"/>
        </w:rPr>
        <w:t xml:space="preserve"> județ </w:t>
      </w:r>
      <w:r w:rsidRPr="0090524E">
        <w:rPr>
          <w:rFonts w:ascii="Times New Roman" w:hAnsi="Times New Roman"/>
          <w:sz w:val="24"/>
          <w:szCs w:val="24"/>
          <w:u w:val="single"/>
        </w:rPr>
        <w:t>TIMIȘ</w:t>
      </w:r>
      <w:r w:rsidRPr="0090524E">
        <w:rPr>
          <w:sz w:val="24"/>
          <w:szCs w:val="24"/>
        </w:rPr>
        <w:t>, pentru a participa în proiectul: „</w:t>
      </w:r>
      <w:r w:rsidRPr="0090524E">
        <w:rPr>
          <w:i/>
          <w:sz w:val="24"/>
          <w:szCs w:val="24"/>
        </w:rPr>
        <w:t>Furnizare deservicii integrate în comunitățile rurale - facilitarea accesului persoanelor vulnerabile la servicii de bază eficiente și de calitate</w:t>
      </w:r>
      <w:r w:rsidRPr="0090524E">
        <w:rPr>
          <w:sz w:val="24"/>
          <w:szCs w:val="24"/>
        </w:rPr>
        <w:t>”,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w:t>
      </w:r>
    </w:p>
    <w:p w:rsidR="005A7687" w:rsidRPr="0090524E" w:rsidRDefault="005A7687" w:rsidP="005A7687">
      <w:pPr>
        <w:tabs>
          <w:tab w:val="left" w:pos="2798"/>
          <w:tab w:val="left" w:pos="10185"/>
        </w:tabs>
        <w:spacing w:before="268"/>
        <w:ind w:left="372" w:right="732"/>
        <w:jc w:val="both"/>
        <w:rPr>
          <w:sz w:val="24"/>
          <w:szCs w:val="24"/>
        </w:rPr>
      </w:pPr>
      <w:r w:rsidRPr="00A75C16">
        <w:rPr>
          <w:b/>
          <w:sz w:val="24"/>
          <w:szCs w:val="24"/>
        </w:rPr>
        <w:t>Art.2</w:t>
      </w:r>
      <w:r w:rsidRPr="0090524E">
        <w:rPr>
          <w:sz w:val="24"/>
          <w:szCs w:val="24"/>
        </w:rPr>
        <w:t xml:space="preserve">. Se aprobă semnarea protocolului de colaborare dintre UAT-ul rural (comuna) </w:t>
      </w:r>
      <w:r w:rsidRPr="0090524E">
        <w:rPr>
          <w:sz w:val="24"/>
          <w:szCs w:val="24"/>
          <w:u w:val="single"/>
        </w:rPr>
        <w:t xml:space="preserve">BÂRNA </w:t>
      </w:r>
      <w:r w:rsidRPr="0090524E">
        <w:rPr>
          <w:sz w:val="24"/>
          <w:szCs w:val="24"/>
        </w:rPr>
        <w:t xml:space="preserve">județ </w:t>
      </w:r>
      <w:r w:rsidRPr="0090524E">
        <w:rPr>
          <w:rFonts w:ascii="Times New Roman" w:hAnsi="Times New Roman"/>
          <w:sz w:val="24"/>
          <w:szCs w:val="24"/>
          <w:u w:val="single"/>
        </w:rPr>
        <w:t xml:space="preserve">TIMIȘ </w:t>
      </w:r>
      <w:r w:rsidRPr="0090524E">
        <w:rPr>
          <w:sz w:val="24"/>
          <w:szCs w:val="24"/>
        </w:rPr>
        <w:t>și parteneriatul proiectului „</w:t>
      </w:r>
      <w:r w:rsidRPr="0090524E">
        <w:rPr>
          <w:i/>
          <w:sz w:val="24"/>
          <w:szCs w:val="24"/>
        </w:rPr>
        <w:t>Furnizare de servicii integrate în comunitățile rurale – facilitarea accesului persoanelor vulnerabile la servicii de bază eficiente și de calitate</w:t>
      </w:r>
      <w:r w:rsidRPr="0090524E">
        <w:rPr>
          <w:sz w:val="24"/>
          <w:szCs w:val="24"/>
        </w:rPr>
        <w:t>”.</w:t>
      </w:r>
    </w:p>
    <w:p w:rsidR="005A7687" w:rsidRPr="0090524E" w:rsidRDefault="005A7687" w:rsidP="005A7687">
      <w:pPr>
        <w:pStyle w:val="BodyText"/>
        <w:spacing w:before="4"/>
        <w:rPr>
          <w:sz w:val="24"/>
          <w:szCs w:val="24"/>
        </w:rPr>
      </w:pPr>
    </w:p>
    <w:p w:rsidR="005A7687" w:rsidRPr="0090524E" w:rsidRDefault="005A7687" w:rsidP="005A7687">
      <w:pPr>
        <w:ind w:left="372" w:right="834"/>
        <w:rPr>
          <w:sz w:val="24"/>
          <w:szCs w:val="24"/>
        </w:rPr>
      </w:pPr>
      <w:r w:rsidRPr="00A75C16">
        <w:rPr>
          <w:b/>
          <w:sz w:val="24"/>
          <w:szCs w:val="24"/>
        </w:rPr>
        <w:lastRenderedPageBreak/>
        <w:t>Art.3</w:t>
      </w:r>
      <w:r w:rsidRPr="0090524E">
        <w:rPr>
          <w:sz w:val="24"/>
          <w:szCs w:val="24"/>
        </w:rPr>
        <w:t>. Se aprobă efectuarea tuturor cheltuielilor eligibile în proiectul „</w:t>
      </w:r>
      <w:r w:rsidRPr="0090524E">
        <w:rPr>
          <w:i/>
          <w:sz w:val="24"/>
          <w:szCs w:val="24"/>
        </w:rPr>
        <w:t>Furnizare de servicii integrate în comunitățile rurale – facilitarea accesului persoanelor vulnerabile la servicii de bază eficiente şi de calitate</w:t>
      </w:r>
      <w:r w:rsidRPr="0090524E">
        <w:rPr>
          <w:sz w:val="24"/>
          <w:szCs w:val="24"/>
        </w:rPr>
        <w:t>”, în baza mecanismului de finanțare propus prin proiect, aferente nevoilor identificate la nivelul comunității prin diagnoza socială ce va fi efectuată în cadrul proiectului de echipa ECI, urmând ca acestea să fie decontate prin mecanismul  financiar reglementat.</w:t>
      </w:r>
    </w:p>
    <w:p w:rsidR="005A7687" w:rsidRPr="0090524E" w:rsidRDefault="005A7687" w:rsidP="005A7687">
      <w:pPr>
        <w:pStyle w:val="BodyText"/>
        <w:tabs>
          <w:tab w:val="left" w:pos="9603"/>
        </w:tabs>
        <w:spacing w:before="268"/>
        <w:ind w:left="372"/>
        <w:rPr>
          <w:sz w:val="24"/>
          <w:szCs w:val="24"/>
        </w:rPr>
      </w:pPr>
      <w:r w:rsidRPr="00A75C16">
        <w:rPr>
          <w:b/>
          <w:sz w:val="24"/>
          <w:szCs w:val="24"/>
        </w:rPr>
        <w:t>Art.4</w:t>
      </w:r>
      <w:r w:rsidRPr="0090524E">
        <w:rPr>
          <w:sz w:val="24"/>
          <w:szCs w:val="24"/>
        </w:rPr>
        <w:t xml:space="preserve">. Se aprobă suportarea din bugetul localal UAT-ulrural (comuna)  </w:t>
      </w:r>
      <w:r w:rsidRPr="0090524E">
        <w:rPr>
          <w:sz w:val="24"/>
          <w:szCs w:val="24"/>
          <w:u w:val="single"/>
        </w:rPr>
        <w:t xml:space="preserve">BÂRNA </w:t>
      </w:r>
      <w:r w:rsidRPr="0090524E">
        <w:rPr>
          <w:spacing w:val="-2"/>
          <w:sz w:val="24"/>
          <w:szCs w:val="24"/>
        </w:rPr>
        <w:t>județ</w:t>
      </w:r>
    </w:p>
    <w:p w:rsidR="005A7687" w:rsidRPr="0090524E" w:rsidRDefault="005A7687" w:rsidP="005A7687">
      <w:pPr>
        <w:pStyle w:val="BodyText"/>
        <w:tabs>
          <w:tab w:val="left" w:pos="2237"/>
        </w:tabs>
        <w:ind w:left="372"/>
        <w:rPr>
          <w:sz w:val="24"/>
          <w:szCs w:val="24"/>
        </w:rPr>
      </w:pPr>
      <w:r w:rsidRPr="0090524E">
        <w:rPr>
          <w:sz w:val="24"/>
          <w:szCs w:val="24"/>
          <w:u w:val="single"/>
        </w:rPr>
        <w:t xml:space="preserve">TIMIȘ </w:t>
      </w:r>
      <w:r w:rsidRPr="0090524E">
        <w:rPr>
          <w:sz w:val="24"/>
          <w:szCs w:val="24"/>
        </w:rPr>
        <w:t xml:space="preserve">,a tuturor cheltuielilor neeligibile identificate, precum și toate costurile </w:t>
      </w:r>
      <w:r w:rsidRPr="0090524E">
        <w:rPr>
          <w:spacing w:val="-2"/>
          <w:sz w:val="24"/>
          <w:szCs w:val="24"/>
        </w:rPr>
        <w:t>suplimentare,</w:t>
      </w:r>
    </w:p>
    <w:p w:rsidR="005A7687" w:rsidRPr="0090524E" w:rsidRDefault="005A7687" w:rsidP="005A7687">
      <w:pPr>
        <w:pStyle w:val="BodyText"/>
        <w:rPr>
          <w:sz w:val="24"/>
          <w:szCs w:val="24"/>
        </w:rPr>
        <w:sectPr w:rsidR="005A7687" w:rsidRPr="0090524E" w:rsidSect="00736337">
          <w:pgSz w:w="11920" w:h="16850"/>
          <w:pgMar w:top="576" w:right="1584" w:bottom="619" w:left="1008" w:header="432" w:footer="432" w:gutter="0"/>
          <w:cols w:space="708"/>
        </w:sectPr>
      </w:pPr>
    </w:p>
    <w:p w:rsidR="005A7687" w:rsidRPr="0090524E" w:rsidRDefault="005A7687" w:rsidP="005A7687">
      <w:pPr>
        <w:pStyle w:val="BodyText"/>
        <w:spacing w:before="168" w:line="237" w:lineRule="auto"/>
        <w:ind w:left="372" w:right="834"/>
        <w:rPr>
          <w:sz w:val="24"/>
          <w:szCs w:val="24"/>
        </w:rPr>
      </w:pPr>
      <w:r w:rsidRPr="0090524E">
        <w:rPr>
          <w:sz w:val="24"/>
          <w:szCs w:val="24"/>
        </w:rPr>
        <w:lastRenderedPageBreak/>
        <w:t>din fonduri proprii, în cazul în care , pentru asigurarea obligațiilor asumate în protocolul de colaborare, se impune depășirea bugetului alocat.</w:t>
      </w:r>
    </w:p>
    <w:p w:rsidR="005A7687" w:rsidRPr="0090524E" w:rsidRDefault="005A7687" w:rsidP="005A7687">
      <w:pPr>
        <w:pStyle w:val="BodyText"/>
        <w:spacing w:before="3"/>
        <w:rPr>
          <w:sz w:val="24"/>
          <w:szCs w:val="24"/>
        </w:rPr>
      </w:pPr>
    </w:p>
    <w:p w:rsidR="005A7687" w:rsidRPr="0090524E" w:rsidRDefault="005A7687" w:rsidP="005A7687">
      <w:pPr>
        <w:pStyle w:val="BodyText"/>
        <w:spacing w:before="1" w:line="237" w:lineRule="auto"/>
        <w:ind w:left="372" w:right="823"/>
        <w:rPr>
          <w:sz w:val="24"/>
          <w:szCs w:val="24"/>
        </w:rPr>
      </w:pPr>
      <w:r w:rsidRPr="00A75C16">
        <w:rPr>
          <w:b/>
          <w:sz w:val="24"/>
          <w:szCs w:val="24"/>
        </w:rPr>
        <w:t>Art.5</w:t>
      </w:r>
      <w:r w:rsidRPr="0090524E">
        <w:rPr>
          <w:sz w:val="24"/>
          <w:szCs w:val="24"/>
        </w:rPr>
        <w:t>. Se asumă colaborarea pe toată perioada de implementare a proiectului, de la data semnării protocolului de colaborare și a sustenabilității, pentru o perioadă de minim 5 ani de la data finalizării proiectului.</w:t>
      </w:r>
    </w:p>
    <w:p w:rsidR="005A7687" w:rsidRPr="0090524E" w:rsidRDefault="005A7687" w:rsidP="005A7687">
      <w:pPr>
        <w:pStyle w:val="BodyText"/>
        <w:tabs>
          <w:tab w:val="left" w:pos="8627"/>
        </w:tabs>
        <w:ind w:left="372"/>
        <w:rPr>
          <w:sz w:val="24"/>
          <w:szCs w:val="24"/>
        </w:rPr>
      </w:pPr>
      <w:r w:rsidRPr="00A75C16">
        <w:rPr>
          <w:b/>
          <w:sz w:val="24"/>
          <w:szCs w:val="24"/>
        </w:rPr>
        <w:t>Art.6</w:t>
      </w:r>
      <w:r w:rsidRPr="0090524E">
        <w:rPr>
          <w:sz w:val="24"/>
          <w:szCs w:val="24"/>
        </w:rPr>
        <w:t xml:space="preserve">. Se aprobă punerea la dispoziție a </w:t>
      </w:r>
      <w:r w:rsidRPr="0090524E">
        <w:rPr>
          <w:spacing w:val="-2"/>
          <w:sz w:val="24"/>
          <w:szCs w:val="24"/>
        </w:rPr>
        <w:t xml:space="preserve">spațiului </w:t>
      </w:r>
      <w:r w:rsidRPr="0090524E">
        <w:rPr>
          <w:rFonts w:ascii="Times New Roman" w:hAnsi="Times New Roman"/>
          <w:sz w:val="24"/>
          <w:szCs w:val="24"/>
          <w:u w:val="single"/>
        </w:rPr>
        <w:t xml:space="preserve"> din clădirea cu Centrul Comunitar </w:t>
      </w:r>
      <w:r w:rsidRPr="0090524E">
        <w:rPr>
          <w:sz w:val="24"/>
          <w:szCs w:val="24"/>
        </w:rPr>
        <w:t>de la adresa</w:t>
      </w:r>
    </w:p>
    <w:p w:rsidR="005A7687" w:rsidRPr="0090524E" w:rsidRDefault="005A7687" w:rsidP="005A7687">
      <w:pPr>
        <w:pStyle w:val="BodyText"/>
        <w:tabs>
          <w:tab w:val="left" w:pos="3490"/>
        </w:tabs>
        <w:ind w:left="372"/>
        <w:rPr>
          <w:sz w:val="24"/>
          <w:szCs w:val="24"/>
        </w:rPr>
      </w:pPr>
      <w:r w:rsidRPr="0090524E">
        <w:rPr>
          <w:sz w:val="24"/>
          <w:szCs w:val="24"/>
          <w:u w:val="single"/>
        </w:rPr>
        <w:t xml:space="preserve">Bârn str. Bisericii nr. 23 , </w:t>
      </w:r>
      <w:r w:rsidRPr="0090524E">
        <w:rPr>
          <w:sz w:val="24"/>
          <w:szCs w:val="24"/>
        </w:rPr>
        <w:t>Unde își va desfășura activitatea echipa comunitară</w:t>
      </w:r>
      <w:r w:rsidRPr="0090524E">
        <w:rPr>
          <w:spacing w:val="-2"/>
          <w:sz w:val="24"/>
          <w:szCs w:val="24"/>
        </w:rPr>
        <w:t>i ntegrată.</w:t>
      </w:r>
    </w:p>
    <w:p w:rsidR="005A7687" w:rsidRPr="0090524E" w:rsidRDefault="005A7687" w:rsidP="005A7687">
      <w:pPr>
        <w:pStyle w:val="BodyText"/>
        <w:spacing w:before="1"/>
        <w:rPr>
          <w:sz w:val="24"/>
          <w:szCs w:val="24"/>
        </w:rPr>
      </w:pPr>
    </w:p>
    <w:p w:rsidR="005A7687" w:rsidRPr="0090524E" w:rsidRDefault="005A7687" w:rsidP="005A7687">
      <w:pPr>
        <w:pStyle w:val="BodyText"/>
        <w:tabs>
          <w:tab w:val="left" w:pos="7181"/>
          <w:tab w:val="left" w:pos="9570"/>
        </w:tabs>
        <w:ind w:left="372" w:right="812"/>
        <w:rPr>
          <w:sz w:val="24"/>
          <w:szCs w:val="24"/>
        </w:rPr>
      </w:pPr>
      <w:r w:rsidRPr="00A75C16">
        <w:rPr>
          <w:b/>
          <w:sz w:val="24"/>
          <w:szCs w:val="24"/>
        </w:rPr>
        <w:t>Art. 7</w:t>
      </w:r>
      <w:r w:rsidRPr="0090524E">
        <w:rPr>
          <w:sz w:val="24"/>
          <w:szCs w:val="24"/>
        </w:rPr>
        <w:t xml:space="preserve">. Se confirmă dreptul UAT-ul rural (comuna) </w:t>
      </w:r>
      <w:r w:rsidRPr="0090524E">
        <w:rPr>
          <w:sz w:val="24"/>
          <w:szCs w:val="24"/>
          <w:u w:val="single"/>
        </w:rPr>
        <w:t xml:space="preserve">BÂRNA </w:t>
      </w:r>
      <w:r w:rsidRPr="0090524E">
        <w:rPr>
          <w:sz w:val="24"/>
          <w:szCs w:val="24"/>
        </w:rPr>
        <w:t xml:space="preserve">județ </w:t>
      </w:r>
      <w:r w:rsidRPr="0090524E">
        <w:rPr>
          <w:sz w:val="24"/>
          <w:szCs w:val="24"/>
          <w:u w:val="single"/>
        </w:rPr>
        <w:t>TIMIȘ</w:t>
      </w:r>
      <w:r w:rsidRPr="0090524E">
        <w:rPr>
          <w:sz w:val="24"/>
          <w:szCs w:val="24"/>
        </w:rPr>
        <w:t>, de a efectua reamenajări/reabilitări/modernizări și dotări spații de lucru</w:t>
      </w:r>
      <w:r w:rsidRPr="0090524E">
        <w:rPr>
          <w:rStyle w:val="FootnoteReference"/>
          <w:sz w:val="24"/>
          <w:szCs w:val="24"/>
        </w:rPr>
        <w:footnoteReference w:id="2"/>
      </w:r>
      <w:r w:rsidRPr="0090524E">
        <w:rPr>
          <w:sz w:val="24"/>
          <w:szCs w:val="24"/>
        </w:rPr>
        <w:t>, iar pentru aceasta se anexează documentele justificative referitoare la: darea în administrare, concesionare, în folosință cu titlu gratuit a imobilului, pentru imobilele aflate în patrimoniu Luat (valabilitatea documentului trebuie să acopere o perioadă suficientă astfel încât să se asigure sustenabilitatea proiectului). În situația în care imobilul aparține unui terț și este dat în folosința SPAS este necesară confirmarea documentului de folosință în forma legală (notarială), valabilitatea documentului trebuie să acopere o perioadă suficientă astfel încât să se asigure sustenabilitatea protocolului de colaborare și implicit a proiectului.</w:t>
      </w:r>
    </w:p>
    <w:p w:rsidR="005A7687" w:rsidRPr="0090524E" w:rsidRDefault="005A7687" w:rsidP="005A7687">
      <w:pPr>
        <w:pStyle w:val="BodyText"/>
        <w:spacing w:before="3"/>
        <w:rPr>
          <w:sz w:val="24"/>
          <w:szCs w:val="24"/>
        </w:rPr>
      </w:pPr>
    </w:p>
    <w:p w:rsidR="005A7687" w:rsidRPr="0090524E" w:rsidRDefault="005A7687" w:rsidP="005A7687">
      <w:pPr>
        <w:pStyle w:val="BodyText"/>
        <w:tabs>
          <w:tab w:val="left" w:pos="6901"/>
          <w:tab w:val="left" w:pos="9359"/>
        </w:tabs>
        <w:ind w:left="372" w:right="814"/>
        <w:rPr>
          <w:sz w:val="24"/>
          <w:szCs w:val="24"/>
        </w:rPr>
      </w:pPr>
      <w:r w:rsidRPr="00A75C16">
        <w:rPr>
          <w:b/>
          <w:sz w:val="24"/>
          <w:szCs w:val="24"/>
        </w:rPr>
        <w:t>Art.8</w:t>
      </w:r>
      <w:r w:rsidRPr="0090524E">
        <w:rPr>
          <w:sz w:val="24"/>
          <w:szCs w:val="24"/>
        </w:rPr>
        <w:t>. Se confirmă că UAT-ul rural(comuna)</w:t>
      </w:r>
      <w:r w:rsidRPr="0090524E">
        <w:rPr>
          <w:sz w:val="24"/>
          <w:szCs w:val="24"/>
          <w:u w:val="single"/>
        </w:rPr>
        <w:t xml:space="preserve">BÂRNA </w:t>
      </w:r>
      <w:r w:rsidRPr="0090524E">
        <w:rPr>
          <w:sz w:val="24"/>
          <w:szCs w:val="24"/>
        </w:rPr>
        <w:t>județ</w:t>
      </w:r>
      <w:r w:rsidRPr="0090524E">
        <w:rPr>
          <w:rFonts w:ascii="Times New Roman" w:hAnsi="Times New Roman"/>
          <w:sz w:val="24"/>
          <w:szCs w:val="24"/>
          <w:u w:val="single"/>
        </w:rPr>
        <w:t xml:space="preserve"> TIMIȘ</w:t>
      </w:r>
      <w:r w:rsidRPr="0090524E">
        <w:rPr>
          <w:sz w:val="24"/>
          <w:szCs w:val="24"/>
        </w:rPr>
        <w:t>, deține capacitatea profesională și operațională pentru participarea ca beneficiar în cadrul proiectului, având o echipă formată din cel puțin un contabil și un responsabil achiziții publice.</w:t>
      </w:r>
    </w:p>
    <w:p w:rsidR="005A7687" w:rsidRPr="0090524E" w:rsidRDefault="005A7687" w:rsidP="005A7687">
      <w:pPr>
        <w:pStyle w:val="BodyText"/>
        <w:tabs>
          <w:tab w:val="left" w:pos="6713"/>
          <w:tab w:val="left" w:pos="9119"/>
        </w:tabs>
        <w:spacing w:before="267"/>
        <w:ind w:left="372" w:right="813"/>
        <w:rPr>
          <w:sz w:val="24"/>
          <w:szCs w:val="24"/>
        </w:rPr>
      </w:pPr>
      <w:r w:rsidRPr="00A75C16">
        <w:rPr>
          <w:b/>
          <w:sz w:val="24"/>
          <w:szCs w:val="24"/>
        </w:rPr>
        <w:t>Art.9</w:t>
      </w:r>
      <w:r w:rsidRPr="0090524E">
        <w:rPr>
          <w:sz w:val="24"/>
          <w:szCs w:val="24"/>
        </w:rPr>
        <w:t>. Se confirmă că UAT-ul rural (comuna)</w:t>
      </w:r>
      <w:r w:rsidRPr="0090524E">
        <w:rPr>
          <w:sz w:val="24"/>
          <w:szCs w:val="24"/>
          <w:u w:val="single"/>
        </w:rPr>
        <w:t xml:space="preserve"> BÂRNA </w:t>
      </w:r>
      <w:r w:rsidRPr="0090524E">
        <w:rPr>
          <w:sz w:val="24"/>
          <w:szCs w:val="24"/>
        </w:rPr>
        <w:t>județ TIMIȘ,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w:t>
      </w:r>
    </w:p>
    <w:p w:rsidR="005A7687" w:rsidRPr="0090524E" w:rsidRDefault="005A7687" w:rsidP="005A7687">
      <w:pPr>
        <w:pStyle w:val="BodyText"/>
        <w:spacing w:before="1"/>
        <w:rPr>
          <w:sz w:val="24"/>
          <w:szCs w:val="24"/>
        </w:rPr>
      </w:pPr>
    </w:p>
    <w:p w:rsidR="005A7687" w:rsidRPr="0090524E" w:rsidRDefault="005A7687" w:rsidP="005A7687">
      <w:pPr>
        <w:pStyle w:val="BodyText"/>
        <w:spacing w:before="1"/>
        <w:ind w:left="372" w:right="814"/>
        <w:rPr>
          <w:sz w:val="24"/>
          <w:szCs w:val="24"/>
        </w:rPr>
      </w:pPr>
      <w:r w:rsidRPr="00A75C16">
        <w:rPr>
          <w:b/>
          <w:sz w:val="24"/>
          <w:szCs w:val="24"/>
        </w:rPr>
        <w:t>Art.10</w:t>
      </w:r>
      <w:r w:rsidRPr="0090524E">
        <w:rPr>
          <w:sz w:val="24"/>
          <w:szCs w:val="24"/>
        </w:rPr>
        <w:t xml:space="preserve">. Să respecte prevederile legislației în vigoare cu privire la egalitatea de șanse și de tratament între femei şi bărbați în domeniul muncii, nediscriminarea, luarea în </w:t>
      </w:r>
      <w:r w:rsidRPr="0090524E">
        <w:rPr>
          <w:sz w:val="24"/>
          <w:szCs w:val="24"/>
        </w:rPr>
        <w:lastRenderedPageBreak/>
        <w:t>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rsidR="005A7687" w:rsidRPr="0090524E" w:rsidRDefault="005A7687" w:rsidP="005A7687">
      <w:pPr>
        <w:pStyle w:val="BodyText"/>
        <w:spacing w:before="268"/>
        <w:ind w:left="372" w:right="816"/>
        <w:rPr>
          <w:sz w:val="24"/>
          <w:szCs w:val="24"/>
        </w:rPr>
      </w:pPr>
      <w:r w:rsidRPr="00A75C16">
        <w:rPr>
          <w:b/>
          <w:sz w:val="24"/>
          <w:szCs w:val="24"/>
        </w:rPr>
        <w:t>Art. 11.</w:t>
      </w:r>
      <w:r w:rsidRPr="0090524E">
        <w:rPr>
          <w:sz w:val="24"/>
          <w:szCs w:val="24"/>
        </w:rPr>
        <w:t xml:space="preserve">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dinProgramul PIDS 2021-2027.</w:t>
      </w:r>
    </w:p>
    <w:p w:rsidR="005A7687" w:rsidRDefault="005A7687" w:rsidP="005A7687">
      <w:pPr>
        <w:pStyle w:val="BodyText"/>
        <w:tabs>
          <w:tab w:val="left" w:pos="4088"/>
          <w:tab w:val="left" w:pos="6997"/>
        </w:tabs>
        <w:spacing w:before="268"/>
        <w:ind w:left="372" w:right="815"/>
        <w:rPr>
          <w:sz w:val="24"/>
          <w:szCs w:val="24"/>
        </w:rPr>
      </w:pPr>
      <w:r w:rsidRPr="0090524E">
        <w:rPr>
          <w:sz w:val="24"/>
          <w:szCs w:val="24"/>
        </w:rPr>
        <w:t>Art.12. Se împuternicește domnul</w:t>
      </w:r>
      <w:r w:rsidRPr="0090524E">
        <w:rPr>
          <w:rFonts w:ascii="Times New Roman" w:hAnsi="Times New Roman"/>
          <w:sz w:val="24"/>
          <w:szCs w:val="24"/>
          <w:u w:val="single"/>
        </w:rPr>
        <w:t>IGNATONI OVIDIU -NICOLAE</w:t>
      </w:r>
      <w:r w:rsidRPr="0090524E">
        <w:rPr>
          <w:sz w:val="24"/>
          <w:szCs w:val="24"/>
        </w:rPr>
        <w:t xml:space="preserve">, primar al Unității Administrativ Teritoriale </w:t>
      </w:r>
      <w:r w:rsidRPr="0090524E">
        <w:rPr>
          <w:sz w:val="24"/>
          <w:szCs w:val="24"/>
          <w:u w:val="single"/>
        </w:rPr>
        <w:t>BÂRNA</w:t>
      </w:r>
      <w:r w:rsidRPr="0090524E">
        <w:rPr>
          <w:sz w:val="24"/>
          <w:szCs w:val="24"/>
        </w:rPr>
        <w:t>, să semneze protocolul de colaborare.</w:t>
      </w:r>
    </w:p>
    <w:p w:rsidR="005A7687" w:rsidRPr="0090524E" w:rsidRDefault="005A7687" w:rsidP="005A7687">
      <w:pPr>
        <w:pStyle w:val="BodyText"/>
        <w:tabs>
          <w:tab w:val="left" w:pos="4088"/>
          <w:tab w:val="left" w:pos="6997"/>
        </w:tabs>
        <w:spacing w:before="268"/>
        <w:ind w:left="372" w:right="815"/>
        <w:rPr>
          <w:sz w:val="24"/>
          <w:szCs w:val="24"/>
        </w:rPr>
      </w:pPr>
    </w:p>
    <w:p w:rsidR="005A7687" w:rsidRDefault="005A7687" w:rsidP="005A7687">
      <w:pPr>
        <w:pStyle w:val="BodyText"/>
        <w:rPr>
          <w:rFonts w:ascii="Times New Roman"/>
          <w:sz w:val="32"/>
        </w:rPr>
      </w:pPr>
      <w:r>
        <w:rPr>
          <w:rFonts w:ascii="Times New Roman"/>
          <w:sz w:val="32"/>
        </w:rPr>
        <w:t>PRE</w:t>
      </w:r>
      <w:r>
        <w:rPr>
          <w:rFonts w:ascii="Times New Roman"/>
          <w:sz w:val="32"/>
        </w:rPr>
        <w:t>Ș</w:t>
      </w:r>
      <w:r>
        <w:rPr>
          <w:rFonts w:ascii="Times New Roman"/>
          <w:sz w:val="32"/>
        </w:rPr>
        <w:t xml:space="preserve">EDINTE DE </w:t>
      </w:r>
      <w:r>
        <w:rPr>
          <w:rFonts w:ascii="Times New Roman"/>
          <w:sz w:val="32"/>
        </w:rPr>
        <w:t>Ș</w:t>
      </w:r>
      <w:r>
        <w:rPr>
          <w:rFonts w:ascii="Times New Roman"/>
          <w:sz w:val="32"/>
        </w:rPr>
        <w:t>EDIN</w:t>
      </w:r>
      <w:r>
        <w:rPr>
          <w:rFonts w:ascii="Times New Roman"/>
          <w:sz w:val="32"/>
        </w:rPr>
        <w:t>ȚĂ</w:t>
      </w:r>
      <w:r>
        <w:rPr>
          <w:rFonts w:ascii="Times New Roman"/>
          <w:sz w:val="32"/>
        </w:rPr>
        <w:tab/>
      </w:r>
      <w:r>
        <w:rPr>
          <w:rFonts w:ascii="Times New Roman"/>
          <w:sz w:val="32"/>
        </w:rPr>
        <w:tab/>
      </w:r>
      <w:r>
        <w:rPr>
          <w:rFonts w:ascii="Times New Roman"/>
          <w:sz w:val="32"/>
        </w:rPr>
        <w:tab/>
        <w:t>CONTRASEMNEAZ</w:t>
      </w:r>
      <w:r>
        <w:rPr>
          <w:rFonts w:ascii="Times New Roman"/>
          <w:sz w:val="32"/>
        </w:rPr>
        <w:t>Ă</w:t>
      </w:r>
    </w:p>
    <w:p w:rsidR="005A7687" w:rsidRDefault="005A7687" w:rsidP="005A7687">
      <w:pPr>
        <w:pStyle w:val="BodyText"/>
        <w:rPr>
          <w:rFonts w:ascii="Times New Roman"/>
          <w:sz w:val="32"/>
        </w:rPr>
      </w:pPr>
      <w:r>
        <w:rPr>
          <w:rFonts w:ascii="Times New Roman"/>
          <w:sz w:val="32"/>
        </w:rPr>
        <w:tab/>
        <w:t>PECORA DUMITRU</w:t>
      </w:r>
      <w:r>
        <w:rPr>
          <w:rFonts w:ascii="Times New Roman"/>
          <w:sz w:val="32"/>
        </w:rPr>
        <w:tab/>
      </w:r>
      <w:r>
        <w:rPr>
          <w:rFonts w:ascii="Times New Roman"/>
          <w:sz w:val="32"/>
        </w:rPr>
        <w:tab/>
      </w:r>
      <w:r>
        <w:rPr>
          <w:rFonts w:ascii="Times New Roman"/>
          <w:sz w:val="32"/>
        </w:rPr>
        <w:tab/>
      </w:r>
      <w:r>
        <w:rPr>
          <w:rFonts w:ascii="Times New Roman"/>
          <w:sz w:val="32"/>
        </w:rPr>
        <w:tab/>
      </w:r>
      <w:r>
        <w:rPr>
          <w:rFonts w:ascii="Times New Roman"/>
          <w:sz w:val="32"/>
        </w:rPr>
        <w:tab/>
        <w:t>TOMA LIVIA</w:t>
      </w:r>
    </w:p>
    <w:p w:rsidR="005A7687" w:rsidRDefault="005A7687" w:rsidP="005A7687">
      <w:pPr>
        <w:spacing w:after="0"/>
        <w:rPr>
          <w:sz w:val="28"/>
          <w:szCs w:val="28"/>
        </w:rPr>
      </w:pPr>
    </w:p>
    <w:p w:rsidR="005A7687" w:rsidRDefault="005A7687" w:rsidP="005A7687">
      <w:pPr>
        <w:spacing w:after="0"/>
        <w:rPr>
          <w:sz w:val="28"/>
          <w:szCs w:val="28"/>
        </w:rPr>
      </w:pPr>
    </w:p>
    <w:p w:rsidR="005A7687" w:rsidRDefault="005A7687" w:rsidP="005A7687">
      <w:pPr>
        <w:spacing w:after="0"/>
        <w:rPr>
          <w:sz w:val="28"/>
          <w:szCs w:val="28"/>
        </w:rPr>
      </w:pPr>
    </w:p>
    <w:p w:rsidR="005A7687" w:rsidRDefault="005A7687" w:rsidP="005A7687">
      <w:pPr>
        <w:spacing w:after="0"/>
        <w:rPr>
          <w:sz w:val="28"/>
          <w:szCs w:val="28"/>
        </w:rPr>
      </w:pPr>
    </w:p>
    <w:p w:rsidR="001C3D20" w:rsidRDefault="001C3D20" w:rsidP="005A7687">
      <w:pPr>
        <w:spacing w:after="0"/>
        <w:rPr>
          <w:sz w:val="28"/>
          <w:szCs w:val="28"/>
        </w:rPr>
      </w:pPr>
    </w:p>
    <w:p w:rsidR="001C3D20" w:rsidRDefault="001C3D20" w:rsidP="005A7687">
      <w:pPr>
        <w:spacing w:after="0"/>
        <w:rPr>
          <w:sz w:val="28"/>
          <w:szCs w:val="28"/>
        </w:rPr>
      </w:pPr>
    </w:p>
    <w:p w:rsidR="005A7687" w:rsidRDefault="005A7687" w:rsidP="005A7687">
      <w:pPr>
        <w:spacing w:after="0"/>
        <w:rPr>
          <w:sz w:val="28"/>
          <w:szCs w:val="28"/>
        </w:rPr>
      </w:pPr>
    </w:p>
    <w:p w:rsidR="005A7687" w:rsidRDefault="005A7687" w:rsidP="005A7687">
      <w:pPr>
        <w:spacing w:after="0"/>
        <w:rPr>
          <w:sz w:val="28"/>
          <w:szCs w:val="28"/>
        </w:rPr>
      </w:pPr>
    </w:p>
    <w:p w:rsidR="005A7687" w:rsidRDefault="005A7687" w:rsidP="005A7687">
      <w:pPr>
        <w:spacing w:after="0"/>
        <w:rPr>
          <w:sz w:val="28"/>
          <w:szCs w:val="28"/>
        </w:rPr>
      </w:pPr>
    </w:p>
    <w:p w:rsidR="005A7687" w:rsidRDefault="005A7687" w:rsidP="005A7687">
      <w:pPr>
        <w:spacing w:after="0"/>
        <w:rPr>
          <w:sz w:val="28"/>
          <w:szCs w:val="28"/>
        </w:rPr>
      </w:pPr>
    </w:p>
    <w:p w:rsidR="005A7687" w:rsidRDefault="005A7687" w:rsidP="005A7687">
      <w:pPr>
        <w:spacing w:after="0"/>
        <w:rPr>
          <w:sz w:val="28"/>
          <w:szCs w:val="28"/>
        </w:rPr>
      </w:pPr>
    </w:p>
    <w:p w:rsidR="005A7687" w:rsidRDefault="005A7687" w:rsidP="005A7687">
      <w:pPr>
        <w:spacing w:after="0"/>
        <w:rPr>
          <w:sz w:val="28"/>
          <w:szCs w:val="28"/>
        </w:rPr>
      </w:pPr>
    </w:p>
    <w:p w:rsidR="005A7687" w:rsidRDefault="005A7687" w:rsidP="005A7687">
      <w:pPr>
        <w:spacing w:after="0"/>
        <w:rPr>
          <w:sz w:val="28"/>
          <w:szCs w:val="28"/>
        </w:rPr>
      </w:pP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rPr>
        <w:t>ROMANIA</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rPr>
        <w:t>JUDETUL TIMIS</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rPr>
        <w:t>COMUNA BARNA</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rPr>
        <w:t>CONSILIUL LOCAL</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rPr>
        <w:t>                                                   </w:t>
      </w:r>
      <w:r w:rsidRPr="00B02BDE">
        <w:rPr>
          <w:rFonts w:ascii="Helvetica" w:eastAsia="Times New Roman" w:hAnsi="Helvetica" w:cs="Helvetica"/>
          <w:sz w:val="28"/>
          <w:szCs w:val="28"/>
        </w:rPr>
        <w:t> </w:t>
      </w:r>
      <w:r w:rsidRPr="00B02BDE">
        <w:rPr>
          <w:rFonts w:ascii="Helvetica" w:eastAsia="Times New Roman" w:hAnsi="Helvetica" w:cs="Helvetica"/>
          <w:b/>
          <w:bCs/>
          <w:sz w:val="28"/>
          <w:szCs w:val="28"/>
        </w:rPr>
        <w:t>HOTĂRÂRE</w:t>
      </w:r>
      <w:r>
        <w:rPr>
          <w:rFonts w:ascii="Helvetica" w:eastAsia="Times New Roman" w:hAnsi="Helvetica" w:cs="Helvetica"/>
          <w:b/>
          <w:bCs/>
          <w:sz w:val="28"/>
          <w:szCs w:val="28"/>
        </w:rPr>
        <w:t>A</w:t>
      </w:r>
      <w:r w:rsidRPr="00B02BDE">
        <w:rPr>
          <w:rFonts w:ascii="Helvetica" w:eastAsia="Times New Roman" w:hAnsi="Helvetica" w:cs="Helvetica"/>
          <w:b/>
          <w:bCs/>
          <w:sz w:val="28"/>
          <w:szCs w:val="28"/>
        </w:rPr>
        <w:t>  NR.</w:t>
      </w:r>
      <w:r>
        <w:rPr>
          <w:rFonts w:ascii="Helvetica" w:eastAsia="Times New Roman" w:hAnsi="Helvetica" w:cs="Helvetica"/>
          <w:b/>
          <w:bCs/>
          <w:sz w:val="28"/>
          <w:szCs w:val="28"/>
        </w:rPr>
        <w:t>34</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4"/>
          <w:szCs w:val="24"/>
        </w:rPr>
        <w:t xml:space="preserve">                                                DIN DATA DE  </w:t>
      </w:r>
      <w:r>
        <w:rPr>
          <w:rFonts w:ascii="Helvetica" w:eastAsia="Times New Roman" w:hAnsi="Helvetica" w:cs="Helvetica"/>
          <w:b/>
          <w:bCs/>
          <w:sz w:val="24"/>
          <w:szCs w:val="24"/>
        </w:rPr>
        <w:t>31.07.2023</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4"/>
          <w:szCs w:val="24"/>
        </w:rPr>
        <w:t> </w:t>
      </w:r>
    </w:p>
    <w:p w:rsidR="001C3D20" w:rsidRPr="00B02BDE" w:rsidRDefault="001C3D20" w:rsidP="001C3D20">
      <w:pPr>
        <w:shd w:val="clear" w:color="auto" w:fill="FFFFFF"/>
        <w:spacing w:after="0" w:line="253" w:lineRule="atLeast"/>
        <w:ind w:firstLine="720"/>
        <w:rPr>
          <w:rFonts w:ascii="Helvetica" w:eastAsia="Times New Roman" w:hAnsi="Helvetica" w:cs="Helvetica"/>
        </w:rPr>
      </w:pPr>
      <w:r w:rsidRPr="00B02BDE">
        <w:rPr>
          <w:rFonts w:ascii="Helvetica" w:eastAsia="Times New Roman" w:hAnsi="Helvetica" w:cs="Helvetica"/>
          <w:sz w:val="24"/>
          <w:szCs w:val="24"/>
        </w:rPr>
        <w:t>  </w:t>
      </w:r>
      <w:r w:rsidRPr="00B02BDE">
        <w:rPr>
          <w:rFonts w:ascii="Helvetica" w:eastAsia="Times New Roman" w:hAnsi="Helvetica" w:cs="Helvetica"/>
          <w:sz w:val="28"/>
          <w:szCs w:val="28"/>
        </w:rPr>
        <w:t>Privind</w:t>
      </w:r>
      <w:r>
        <w:rPr>
          <w:rFonts w:ascii="Helvetica" w:eastAsia="Times New Roman" w:hAnsi="Helvetica" w:cs="Helvetica"/>
          <w:sz w:val="28"/>
          <w:szCs w:val="28"/>
        </w:rPr>
        <w:t xml:space="preserve">  </w:t>
      </w:r>
      <w:r w:rsidRPr="00B02BDE">
        <w:rPr>
          <w:rFonts w:ascii="Helvetica" w:eastAsia="Times New Roman" w:hAnsi="Helvetica" w:cs="Helvetica"/>
          <w:sz w:val="28"/>
          <w:szCs w:val="28"/>
        </w:rPr>
        <w:t>aprobarea  dezmembrării  </w:t>
      </w:r>
      <w:r>
        <w:rPr>
          <w:rFonts w:ascii="Helvetica" w:eastAsia="Times New Roman" w:hAnsi="Helvetica" w:cs="Helvetica"/>
          <w:sz w:val="28"/>
          <w:szCs w:val="28"/>
        </w:rPr>
        <w:t xml:space="preserve">parcelei de teren din CF 406530 </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sz w:val="28"/>
          <w:szCs w:val="28"/>
        </w:rPr>
        <w:t>                       </w:t>
      </w:r>
    </w:p>
    <w:p w:rsidR="001C3D20" w:rsidRDefault="001C3D20" w:rsidP="001C3D20">
      <w:pPr>
        <w:shd w:val="clear" w:color="auto" w:fill="FFFFFF"/>
        <w:spacing w:after="0" w:line="253" w:lineRule="atLeast"/>
        <w:rPr>
          <w:rFonts w:ascii="Helvetica" w:eastAsia="Times New Roman" w:hAnsi="Helvetica" w:cs="Helvetica"/>
          <w:b/>
          <w:bCs/>
          <w:sz w:val="28"/>
          <w:szCs w:val="28"/>
        </w:rPr>
      </w:pPr>
      <w:r>
        <w:rPr>
          <w:rFonts w:ascii="Helvetica" w:eastAsia="Times New Roman" w:hAnsi="Helvetica" w:cs="Helvetica"/>
          <w:b/>
          <w:bCs/>
          <w:sz w:val="28"/>
          <w:szCs w:val="28"/>
        </w:rPr>
        <w:t xml:space="preserve">          CONSILIUL LOCAL AL </w:t>
      </w:r>
      <w:r w:rsidRPr="00B02BDE">
        <w:rPr>
          <w:rFonts w:ascii="Helvetica" w:eastAsia="Times New Roman" w:hAnsi="Helvetica" w:cs="Helvetica"/>
          <w:b/>
          <w:bCs/>
          <w:sz w:val="28"/>
          <w:szCs w:val="28"/>
        </w:rPr>
        <w:t xml:space="preserve"> COMUNEI BÂRNA, JUDEȚUL TIMIȘ,</w:t>
      </w:r>
    </w:p>
    <w:p w:rsidR="001C3D20" w:rsidRPr="00B02BDE" w:rsidRDefault="001C3D20" w:rsidP="001C3D20">
      <w:pPr>
        <w:shd w:val="clear" w:color="auto" w:fill="FFFFFF"/>
        <w:spacing w:after="0" w:line="253" w:lineRule="atLeast"/>
        <w:rPr>
          <w:rFonts w:ascii="Helvetica" w:eastAsia="Times New Roman" w:hAnsi="Helvetica" w:cs="Helvetica"/>
        </w:rPr>
      </w:pPr>
    </w:p>
    <w:p w:rsidR="001C3D20" w:rsidRDefault="001C3D20" w:rsidP="001C3D20">
      <w:pPr>
        <w:shd w:val="clear" w:color="auto" w:fill="FFFFFF"/>
        <w:spacing w:after="0" w:line="253" w:lineRule="atLeast"/>
        <w:rPr>
          <w:rFonts w:ascii="Helvetica" w:eastAsia="Times New Roman" w:hAnsi="Helvetica" w:cs="Helvetica"/>
          <w:sz w:val="28"/>
          <w:szCs w:val="28"/>
        </w:rPr>
      </w:pPr>
      <w:r w:rsidRPr="00B02BDE">
        <w:rPr>
          <w:rFonts w:ascii="Helvetica" w:eastAsia="Times New Roman" w:hAnsi="Helvetica" w:cs="Helvetica"/>
          <w:sz w:val="28"/>
          <w:szCs w:val="28"/>
        </w:rPr>
        <w:t>                        Analizând  referatul  com</w:t>
      </w:r>
      <w:r>
        <w:rPr>
          <w:rFonts w:ascii="Helvetica" w:eastAsia="Times New Roman" w:hAnsi="Helvetica" w:cs="Helvetica"/>
          <w:sz w:val="28"/>
          <w:szCs w:val="28"/>
        </w:rPr>
        <w:t xml:space="preserve">partimentului  de resort nr.3472 </w:t>
      </w:r>
      <w:r w:rsidRPr="00B02BDE">
        <w:rPr>
          <w:rFonts w:ascii="Helvetica" w:eastAsia="Times New Roman" w:hAnsi="Helvetica" w:cs="Helvetica"/>
          <w:sz w:val="28"/>
          <w:szCs w:val="28"/>
        </w:rPr>
        <w:t xml:space="preserve">data de  </w:t>
      </w:r>
      <w:r>
        <w:rPr>
          <w:rFonts w:ascii="Helvetica" w:eastAsia="Times New Roman" w:hAnsi="Helvetica" w:cs="Helvetica"/>
          <w:sz w:val="28"/>
          <w:szCs w:val="28"/>
        </w:rPr>
        <w:t xml:space="preserve">31.07.2025 </w:t>
      </w:r>
      <w:r w:rsidRPr="00B02BDE">
        <w:rPr>
          <w:rFonts w:ascii="Helvetica" w:eastAsia="Times New Roman" w:hAnsi="Helvetica" w:cs="Helvetica"/>
          <w:sz w:val="28"/>
          <w:szCs w:val="28"/>
        </w:rPr>
        <w:t xml:space="preserve"> prin care se  prezintă  situația cu terenul  aferent  imobilului </w:t>
      </w:r>
      <w:r>
        <w:rPr>
          <w:rFonts w:ascii="Helvetica" w:eastAsia="Times New Roman" w:hAnsi="Helvetica" w:cs="Helvetica"/>
          <w:sz w:val="28"/>
          <w:szCs w:val="28"/>
        </w:rPr>
        <w:t xml:space="preserve"> din CF 406530 </w:t>
      </w:r>
      <w:r w:rsidRPr="00B02BDE">
        <w:rPr>
          <w:rFonts w:ascii="Helvetica" w:eastAsia="Times New Roman" w:hAnsi="Helvetica" w:cs="Helvetica"/>
          <w:sz w:val="28"/>
          <w:szCs w:val="28"/>
        </w:rPr>
        <w:t>din</w:t>
      </w:r>
      <w:r>
        <w:rPr>
          <w:rFonts w:ascii="Helvetica" w:eastAsia="Times New Roman" w:hAnsi="Helvetica" w:cs="Helvetica"/>
          <w:sz w:val="28"/>
          <w:szCs w:val="28"/>
        </w:rPr>
        <w:t xml:space="preserve"> extravilanul  localității Sărăzani </w:t>
      </w:r>
      <w:r w:rsidRPr="00B02BDE">
        <w:rPr>
          <w:rFonts w:ascii="Helvetica" w:eastAsia="Times New Roman" w:hAnsi="Helvetica" w:cs="Helvetica"/>
          <w:sz w:val="28"/>
          <w:szCs w:val="28"/>
        </w:rPr>
        <w:t>  și  documentația </w:t>
      </w:r>
      <w:r>
        <w:rPr>
          <w:rFonts w:ascii="Helvetica" w:eastAsia="Times New Roman" w:hAnsi="Helvetica" w:cs="Helvetica"/>
          <w:sz w:val="28"/>
          <w:szCs w:val="28"/>
        </w:rPr>
        <w:t xml:space="preserve">cu planul de situație întocmit de  SC MULTILINES </w:t>
      </w:r>
      <w:r w:rsidRPr="00B02BDE">
        <w:rPr>
          <w:rFonts w:ascii="Helvetica" w:eastAsia="Times New Roman" w:hAnsi="Helvetica" w:cs="Helvetica"/>
          <w:sz w:val="28"/>
          <w:szCs w:val="28"/>
        </w:rPr>
        <w:t xml:space="preserve"> SRL ,</w:t>
      </w:r>
    </w:p>
    <w:p w:rsidR="001C3D20" w:rsidRPr="00FB2EBD" w:rsidRDefault="001C3D20" w:rsidP="001C3D20">
      <w:pPr>
        <w:shd w:val="clear" w:color="auto" w:fill="FFFFFF"/>
        <w:spacing w:after="0" w:line="253" w:lineRule="atLeast"/>
        <w:ind w:firstLine="720"/>
        <w:rPr>
          <w:rFonts w:ascii="Helvetica" w:eastAsia="Times New Roman" w:hAnsi="Helvetica" w:cs="Helvetica"/>
          <w:sz w:val="28"/>
          <w:szCs w:val="28"/>
        </w:rPr>
      </w:pPr>
      <w:r>
        <w:rPr>
          <w:rFonts w:ascii="Helvetica" w:eastAsia="Times New Roman" w:hAnsi="Helvetica" w:cs="Helvetica"/>
          <w:sz w:val="28"/>
          <w:szCs w:val="28"/>
        </w:rPr>
        <w:t xml:space="preserve">- </w:t>
      </w:r>
      <w:r w:rsidRPr="00FB2EBD">
        <w:rPr>
          <w:rFonts w:ascii="Helvetica" w:eastAsia="Times New Roman" w:hAnsi="Helvetica" w:cs="Helvetica"/>
          <w:sz w:val="28"/>
          <w:szCs w:val="28"/>
        </w:rPr>
        <w:t xml:space="preserve">Referatul de aprobare  al primarului Comunei Bârna nr. 3466 din data de  30.07.2025 </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sz w:val="28"/>
          <w:szCs w:val="28"/>
        </w:rPr>
        <w:t>            In baza art. 129, al.2 lit.c, art.139 al.1 art.196 al.1 lit a , art 354, art.355, art.356 al.1 si 4 din Ordonanța de Urgență nr.57/2019 privindCodul administrative,</w:t>
      </w:r>
    </w:p>
    <w:p w:rsidR="001C3D20" w:rsidRPr="00B02BDE" w:rsidRDefault="001C3D20" w:rsidP="001C3D20">
      <w:pPr>
        <w:shd w:val="clear" w:color="auto" w:fill="FFFFFF"/>
        <w:spacing w:after="0" w:line="253" w:lineRule="atLeast"/>
        <w:rPr>
          <w:rFonts w:ascii="Helvetica" w:eastAsia="Times New Roman" w:hAnsi="Helvetica" w:cs="Helvetica"/>
        </w:rPr>
      </w:pPr>
    </w:p>
    <w:p w:rsidR="001C3D20" w:rsidRPr="00B02BDE" w:rsidRDefault="001C3D20" w:rsidP="001C3D20">
      <w:pPr>
        <w:shd w:val="clear" w:color="auto" w:fill="FFFFFF"/>
        <w:spacing w:after="0" w:line="253" w:lineRule="atLeast"/>
        <w:jc w:val="center"/>
        <w:rPr>
          <w:rFonts w:ascii="Helvetica" w:eastAsia="Times New Roman" w:hAnsi="Helvetica" w:cs="Helvetica"/>
        </w:rPr>
      </w:pPr>
      <w:r w:rsidRPr="00B02BDE">
        <w:rPr>
          <w:rFonts w:ascii="Helvetica" w:eastAsia="Times New Roman" w:hAnsi="Helvetica" w:cs="Helvetica"/>
          <w:b/>
          <w:bCs/>
          <w:sz w:val="28"/>
          <w:szCs w:val="28"/>
        </w:rPr>
        <w:t>HOTĂRĂȘTE </w:t>
      </w:r>
    </w:p>
    <w:p w:rsidR="001C3D20" w:rsidRDefault="001C3D20" w:rsidP="001C3D20">
      <w:pPr>
        <w:shd w:val="clear" w:color="auto" w:fill="FFFFFF"/>
        <w:spacing w:after="0" w:line="253" w:lineRule="atLeast"/>
        <w:rPr>
          <w:rFonts w:ascii="Helvetica" w:eastAsia="Times New Roman" w:hAnsi="Helvetica" w:cs="Helvetica"/>
          <w:sz w:val="28"/>
          <w:szCs w:val="28"/>
          <w:lang w:val="ro-RO"/>
        </w:rPr>
      </w:pPr>
      <w:r w:rsidRPr="00B02BDE">
        <w:rPr>
          <w:rFonts w:ascii="Helvetica" w:eastAsia="Times New Roman" w:hAnsi="Helvetica" w:cs="Helvetica"/>
          <w:sz w:val="28"/>
          <w:szCs w:val="28"/>
        </w:rPr>
        <w:t> </w:t>
      </w:r>
      <w:r w:rsidRPr="00B02BDE">
        <w:rPr>
          <w:rFonts w:ascii="Helvetica" w:eastAsia="Times New Roman" w:hAnsi="Helvetica" w:cs="Helvetica"/>
          <w:b/>
          <w:bCs/>
          <w:sz w:val="28"/>
          <w:szCs w:val="28"/>
          <w:lang w:val="ro-RO"/>
        </w:rPr>
        <w:t>Art.1. </w:t>
      </w:r>
      <w:r w:rsidRPr="00B02BDE">
        <w:rPr>
          <w:rFonts w:ascii="Helvetica" w:eastAsia="Times New Roman" w:hAnsi="Helvetica" w:cs="Helvetica"/>
          <w:sz w:val="28"/>
          <w:szCs w:val="28"/>
          <w:lang w:val="ro-RO"/>
        </w:rPr>
        <w:t>Se aproba  dezme</w:t>
      </w:r>
      <w:r>
        <w:rPr>
          <w:rFonts w:ascii="Helvetica" w:eastAsia="Times New Roman" w:hAnsi="Helvetica" w:cs="Helvetica"/>
          <w:sz w:val="28"/>
          <w:szCs w:val="28"/>
          <w:lang w:val="ro-RO"/>
        </w:rPr>
        <w:t xml:space="preserve">mbrarea  terenului  extravilan din CF 406530  localitatea Sărăzani </w:t>
      </w:r>
      <w:r w:rsidRPr="00B02BDE">
        <w:rPr>
          <w:rFonts w:ascii="Helvetica" w:eastAsia="Times New Roman" w:hAnsi="Helvetica" w:cs="Helvetica"/>
          <w:sz w:val="28"/>
          <w:szCs w:val="28"/>
          <w:lang w:val="ro-RO"/>
        </w:rPr>
        <w:t>Comu</w:t>
      </w:r>
      <w:r>
        <w:rPr>
          <w:rFonts w:ascii="Helvetica" w:eastAsia="Times New Roman" w:hAnsi="Helvetica" w:cs="Helvetica"/>
          <w:sz w:val="28"/>
          <w:szCs w:val="28"/>
          <w:lang w:val="ro-RO"/>
        </w:rPr>
        <w:t>na Bârna în 2 parcele  și anume:</w:t>
      </w:r>
    </w:p>
    <w:p w:rsidR="001C3D20" w:rsidRPr="00FB2EBD" w:rsidRDefault="001C3D20" w:rsidP="001C3D20">
      <w:pPr>
        <w:pStyle w:val="ListParagraph"/>
        <w:numPr>
          <w:ilvl w:val="0"/>
          <w:numId w:val="2"/>
        </w:numPr>
        <w:shd w:val="clear" w:color="auto" w:fill="FFFFFF"/>
        <w:spacing w:after="0" w:line="253" w:lineRule="atLeast"/>
        <w:rPr>
          <w:rFonts w:ascii="Helvetica" w:eastAsia="Times New Roman" w:hAnsi="Helvetica" w:cs="Helvetica"/>
          <w:sz w:val="24"/>
          <w:szCs w:val="24"/>
        </w:rPr>
      </w:pPr>
      <w:r w:rsidRPr="00FB2EBD">
        <w:rPr>
          <w:rFonts w:ascii="Helvetica" w:eastAsia="Times New Roman" w:hAnsi="Helvetica" w:cs="Helvetica"/>
          <w:sz w:val="24"/>
          <w:szCs w:val="24"/>
        </w:rPr>
        <w:t xml:space="preserve">Lot 1 în suprafață de 17500 mp categoria de folosință PS </w:t>
      </w:r>
    </w:p>
    <w:p w:rsidR="001C3D20" w:rsidRPr="00FB2EBD" w:rsidRDefault="001C3D20" w:rsidP="001C3D20">
      <w:pPr>
        <w:pStyle w:val="ListParagraph"/>
        <w:numPr>
          <w:ilvl w:val="0"/>
          <w:numId w:val="2"/>
        </w:numPr>
        <w:shd w:val="clear" w:color="auto" w:fill="FFFFFF"/>
        <w:spacing w:after="0" w:line="253" w:lineRule="atLeast"/>
        <w:rPr>
          <w:rFonts w:ascii="Helvetica" w:eastAsia="Times New Roman" w:hAnsi="Helvetica" w:cs="Helvetica"/>
          <w:sz w:val="24"/>
          <w:szCs w:val="24"/>
        </w:rPr>
      </w:pPr>
      <w:r w:rsidRPr="00FB2EBD">
        <w:rPr>
          <w:rFonts w:ascii="Helvetica" w:eastAsia="Times New Roman" w:hAnsi="Helvetica" w:cs="Helvetica"/>
          <w:sz w:val="24"/>
          <w:szCs w:val="24"/>
        </w:rPr>
        <w:t>Lot 2 în suprafață de 5700 mp  categoria de folosință PS</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8"/>
          <w:szCs w:val="28"/>
          <w:lang w:val="ro-RO"/>
        </w:rPr>
        <w:t> </w:t>
      </w:r>
    </w:p>
    <w:p w:rsidR="001C3D20" w:rsidRPr="00B02BDE" w:rsidRDefault="001C3D20" w:rsidP="001C3D20">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8"/>
          <w:szCs w:val="28"/>
          <w:lang w:val="ro-RO"/>
        </w:rPr>
        <w:t>Art.2</w:t>
      </w:r>
      <w:r w:rsidRPr="00B02BDE">
        <w:rPr>
          <w:rFonts w:ascii="Helvetica" w:eastAsia="Times New Roman" w:hAnsi="Helvetica" w:cs="Helvetica"/>
          <w:sz w:val="28"/>
          <w:szCs w:val="28"/>
          <w:lang w:val="ro-RO"/>
        </w:rPr>
        <w:t>.  Se aprobă înscrierea în Cartea  Funciar</w:t>
      </w:r>
      <w:bookmarkStart w:id="0" w:name="_GoBack"/>
      <w:bookmarkEnd w:id="0"/>
      <w:r w:rsidRPr="00B02BDE">
        <w:rPr>
          <w:rFonts w:ascii="Helvetica" w:eastAsia="Times New Roman" w:hAnsi="Helvetica" w:cs="Helvetica"/>
          <w:sz w:val="28"/>
          <w:szCs w:val="28"/>
          <w:lang w:val="ro-RO"/>
        </w:rPr>
        <w:t>ă</w:t>
      </w:r>
      <w:r>
        <w:rPr>
          <w:rFonts w:ascii="Helvetica" w:eastAsia="Times New Roman" w:hAnsi="Helvetica" w:cs="Helvetica"/>
          <w:sz w:val="28"/>
          <w:szCs w:val="28"/>
          <w:lang w:val="ro-RO"/>
        </w:rPr>
        <w:t xml:space="preserve"> a </w:t>
      </w:r>
      <w:r w:rsidRPr="00B02BDE">
        <w:rPr>
          <w:rFonts w:ascii="Helvetica" w:eastAsia="Times New Roman" w:hAnsi="Helvetica" w:cs="Helvetica"/>
          <w:sz w:val="28"/>
          <w:szCs w:val="28"/>
          <w:lang w:val="ro-RO"/>
        </w:rPr>
        <w:t xml:space="preserve">celor 2 parcele </w:t>
      </w:r>
      <w:r>
        <w:rPr>
          <w:rFonts w:ascii="Helvetica" w:eastAsia="Times New Roman" w:hAnsi="Helvetica" w:cs="Helvetica"/>
          <w:sz w:val="28"/>
          <w:szCs w:val="28"/>
          <w:lang w:val="ro-RO"/>
        </w:rPr>
        <w:t>rezultate din dezmembrare,și în domeniul public privat al UAT Comuna Bârna.</w:t>
      </w:r>
      <w:r w:rsidRPr="00B02BDE">
        <w:rPr>
          <w:rFonts w:ascii="Helvetica" w:eastAsia="Times New Roman" w:hAnsi="Helvetica" w:cs="Helvetica"/>
          <w:color w:val="000000"/>
          <w:sz w:val="28"/>
          <w:szCs w:val="28"/>
        </w:rPr>
        <w:t> </w:t>
      </w:r>
    </w:p>
    <w:p w:rsidR="001C3D20" w:rsidRDefault="001C3D20" w:rsidP="001C3D20">
      <w:pPr>
        <w:shd w:val="clear" w:color="auto" w:fill="FFFFFF"/>
        <w:spacing w:after="0" w:line="240" w:lineRule="auto"/>
        <w:rPr>
          <w:rFonts w:ascii="Segoe UI" w:eastAsia="Times New Roman" w:hAnsi="Segoe UI" w:cs="Segoe UI"/>
          <w:color w:val="1D2228"/>
          <w:sz w:val="20"/>
          <w:szCs w:val="20"/>
        </w:rPr>
      </w:pPr>
    </w:p>
    <w:p w:rsidR="001C3D20" w:rsidRPr="00370EF2" w:rsidRDefault="001C3D20" w:rsidP="001C3D20">
      <w:pPr>
        <w:spacing w:after="0" w:line="240" w:lineRule="auto"/>
        <w:jc w:val="both"/>
        <w:rPr>
          <w:rFonts w:ascii="Arial" w:hAnsi="Arial" w:cs="Arial"/>
          <w:sz w:val="24"/>
          <w:szCs w:val="24"/>
        </w:rPr>
      </w:pPr>
      <w:r w:rsidRPr="00766170">
        <w:rPr>
          <w:rFonts w:ascii="Arial" w:eastAsia="Times New Roman" w:hAnsi="Arial" w:cs="Arial"/>
          <w:b/>
          <w:color w:val="1D2228"/>
          <w:sz w:val="24"/>
          <w:szCs w:val="24"/>
        </w:rPr>
        <w:t>ART.3.</w:t>
      </w:r>
      <w:r w:rsidRPr="00FB2EBD">
        <w:rPr>
          <w:rFonts w:ascii="Arial" w:hAnsi="Arial" w:cs="Arial"/>
          <w:sz w:val="24"/>
          <w:szCs w:val="24"/>
        </w:rPr>
        <w:t xml:space="preserve"> </w:t>
      </w:r>
      <w:r w:rsidRPr="00370EF2">
        <w:rPr>
          <w:rFonts w:ascii="Arial" w:hAnsi="Arial" w:cs="Arial"/>
          <w:sz w:val="24"/>
          <w:szCs w:val="24"/>
        </w:rPr>
        <w:t>Prezentahotărâre se comunică:</w:t>
      </w:r>
    </w:p>
    <w:p w:rsidR="001C3D20" w:rsidRPr="00370EF2" w:rsidRDefault="001C3D20" w:rsidP="001C3D20">
      <w:pPr>
        <w:spacing w:after="0" w:line="240" w:lineRule="auto"/>
        <w:ind w:left="720"/>
        <w:jc w:val="both"/>
        <w:rPr>
          <w:rFonts w:ascii="Arial" w:hAnsi="Arial" w:cs="Arial"/>
          <w:sz w:val="24"/>
          <w:szCs w:val="24"/>
        </w:rPr>
      </w:pPr>
      <w:r w:rsidRPr="00370EF2">
        <w:rPr>
          <w:rFonts w:ascii="Arial" w:hAnsi="Arial" w:cs="Arial"/>
          <w:sz w:val="24"/>
          <w:szCs w:val="24"/>
        </w:rPr>
        <w:t>-Instituției  Prefectului  Județului Timiș - Controlul legalității</w:t>
      </w:r>
      <w:r w:rsidRPr="00370EF2">
        <w:rPr>
          <w:rFonts w:ascii="Arial" w:hAnsi="Arial" w:cs="Arial"/>
          <w:sz w:val="24"/>
          <w:szCs w:val="24"/>
        </w:rPr>
        <w:tab/>
        <w:t>actelor și Contencios administrativ,</w:t>
      </w:r>
    </w:p>
    <w:p w:rsidR="001C3D20" w:rsidRPr="00370EF2" w:rsidRDefault="001C3D20" w:rsidP="001C3D20">
      <w:pPr>
        <w:spacing w:after="0" w:line="240" w:lineRule="auto"/>
        <w:ind w:firstLine="720"/>
        <w:jc w:val="both"/>
        <w:rPr>
          <w:rFonts w:ascii="Arial" w:hAnsi="Arial" w:cs="Arial"/>
          <w:sz w:val="24"/>
          <w:szCs w:val="24"/>
        </w:rPr>
      </w:pPr>
      <w:r w:rsidRPr="00370EF2">
        <w:rPr>
          <w:rFonts w:ascii="Arial" w:hAnsi="Arial" w:cs="Arial"/>
          <w:sz w:val="24"/>
          <w:szCs w:val="24"/>
        </w:rPr>
        <w:t>- Primarului  Comunei Bârna,</w:t>
      </w:r>
    </w:p>
    <w:p w:rsidR="001C3D20" w:rsidRDefault="001C3D20" w:rsidP="001C3D20">
      <w:pPr>
        <w:spacing w:after="0" w:line="240" w:lineRule="auto"/>
        <w:ind w:firstLine="720"/>
        <w:jc w:val="both"/>
        <w:rPr>
          <w:rFonts w:ascii="Arial" w:hAnsi="Arial" w:cs="Arial"/>
          <w:sz w:val="24"/>
          <w:szCs w:val="24"/>
        </w:rPr>
      </w:pPr>
      <w:r>
        <w:rPr>
          <w:rFonts w:ascii="Arial" w:hAnsi="Arial" w:cs="Arial"/>
          <w:sz w:val="24"/>
          <w:szCs w:val="24"/>
        </w:rPr>
        <w:t xml:space="preserve">- Referentului Fond Funciar de la UAT BÂRNA </w:t>
      </w:r>
    </w:p>
    <w:p w:rsidR="001C3D20" w:rsidRDefault="001C3D20" w:rsidP="001C3D20">
      <w:pPr>
        <w:spacing w:after="0" w:line="240" w:lineRule="auto"/>
        <w:ind w:firstLine="720"/>
        <w:jc w:val="both"/>
        <w:rPr>
          <w:rFonts w:ascii="Arial" w:hAnsi="Arial" w:cs="Arial"/>
          <w:sz w:val="24"/>
          <w:szCs w:val="24"/>
        </w:rPr>
      </w:pPr>
      <w:r>
        <w:rPr>
          <w:rFonts w:ascii="Arial" w:hAnsi="Arial" w:cs="Arial"/>
          <w:sz w:val="24"/>
          <w:szCs w:val="24"/>
        </w:rPr>
        <w:t>- Biroului de Carte Funciară Lugoj</w:t>
      </w:r>
    </w:p>
    <w:p w:rsidR="001C3D20" w:rsidRPr="00213C17" w:rsidRDefault="001C3D20" w:rsidP="001C3D20">
      <w:pPr>
        <w:spacing w:after="0" w:line="240" w:lineRule="auto"/>
        <w:ind w:firstLine="720"/>
        <w:jc w:val="both"/>
        <w:rPr>
          <w:rFonts w:ascii="Arial" w:hAnsi="Arial" w:cs="Arial"/>
          <w:sz w:val="24"/>
          <w:szCs w:val="24"/>
        </w:rPr>
      </w:pPr>
      <w:r>
        <w:rPr>
          <w:rFonts w:ascii="Arial" w:hAnsi="Arial" w:cs="Arial"/>
          <w:sz w:val="24"/>
          <w:szCs w:val="24"/>
        </w:rPr>
        <w:t xml:space="preserve">-La dosar </w:t>
      </w:r>
    </w:p>
    <w:p w:rsidR="001C3D20" w:rsidRPr="00213C17" w:rsidRDefault="001C3D20" w:rsidP="001C3D20">
      <w:pPr>
        <w:pStyle w:val="NoSpacing"/>
        <w:ind w:firstLine="720"/>
        <w:jc w:val="both"/>
        <w:rPr>
          <w:rFonts w:ascii="Arial" w:hAnsi="Arial" w:cs="Arial"/>
          <w:b/>
          <w:lang w:val="ro-RO"/>
        </w:rPr>
      </w:pPr>
      <w:r w:rsidRPr="00213C17">
        <w:rPr>
          <w:rFonts w:ascii="Arial" w:hAnsi="Arial" w:cs="Arial"/>
          <w:b/>
          <w:lang w:val="ro-RO"/>
        </w:rPr>
        <w:t>PREȘEDINTE DE ȘEDINȚĂ</w:t>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Pr>
          <w:rFonts w:ascii="Arial" w:hAnsi="Arial" w:cs="Arial"/>
          <w:b/>
          <w:lang w:val="ro-RO"/>
        </w:rPr>
        <w:tab/>
      </w:r>
      <w:r w:rsidRPr="00213C17">
        <w:rPr>
          <w:rFonts w:ascii="Arial" w:hAnsi="Arial" w:cs="Arial"/>
          <w:b/>
          <w:lang w:val="ro-RO"/>
        </w:rPr>
        <w:t>CONTRASEMNEAZĂ</w:t>
      </w:r>
    </w:p>
    <w:p w:rsidR="001C3D20" w:rsidRPr="00213C17" w:rsidRDefault="001C3D20" w:rsidP="001C3D20">
      <w:pPr>
        <w:pStyle w:val="NoSpacing"/>
        <w:ind w:firstLine="720"/>
        <w:jc w:val="both"/>
        <w:rPr>
          <w:rFonts w:ascii="Arial" w:hAnsi="Arial" w:cs="Arial"/>
          <w:b/>
          <w:lang w:val="ro-RO"/>
        </w:rPr>
      </w:pPr>
      <w:r w:rsidRPr="00213C17">
        <w:rPr>
          <w:rFonts w:ascii="Arial" w:hAnsi="Arial" w:cs="Arial"/>
          <w:b/>
          <w:lang w:val="ro-RO"/>
        </w:rPr>
        <w:t>Consilier Local</w:t>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t>SECRETAR GENERAL</w:t>
      </w:r>
    </w:p>
    <w:p w:rsidR="006147CA" w:rsidRPr="006147CA" w:rsidRDefault="001C3D20" w:rsidP="006147CA">
      <w:pPr>
        <w:spacing w:after="0" w:line="240" w:lineRule="auto"/>
        <w:ind w:firstLine="720"/>
        <w:rPr>
          <w:rFonts w:ascii="Arial" w:hAnsi="Arial" w:cs="Arial"/>
          <w:b/>
          <w:sz w:val="24"/>
          <w:szCs w:val="24"/>
        </w:rPr>
      </w:pPr>
      <w:r>
        <w:rPr>
          <w:rFonts w:ascii="Arial" w:hAnsi="Arial" w:cs="Arial"/>
          <w:b/>
          <w:sz w:val="24"/>
          <w:szCs w:val="24"/>
        </w:rPr>
        <w:t xml:space="preserve">PECORA DUMITRU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6147CA">
        <w:rPr>
          <w:rFonts w:ascii="Arial" w:hAnsi="Arial" w:cs="Arial"/>
          <w:b/>
          <w:sz w:val="24"/>
          <w:szCs w:val="24"/>
        </w:rPr>
        <w:t>TOMA LIVI</w:t>
      </w:r>
    </w:p>
    <w:p w:rsidR="006147CA" w:rsidRPr="00B02BDE" w:rsidRDefault="006147CA" w:rsidP="006147CA">
      <w:pPr>
        <w:shd w:val="clear" w:color="auto" w:fill="FFFFFF"/>
        <w:spacing w:after="0" w:line="253" w:lineRule="atLeast"/>
        <w:ind w:firstLine="720"/>
        <w:rPr>
          <w:rFonts w:ascii="Helvetica" w:eastAsia="Times New Roman" w:hAnsi="Helvetica" w:cs="Helvetica"/>
        </w:rPr>
      </w:pPr>
      <w:r w:rsidRPr="00B02BDE">
        <w:rPr>
          <w:rFonts w:ascii="Helvetica" w:eastAsia="Times New Roman" w:hAnsi="Helvetica" w:cs="Helvetica"/>
          <w:b/>
          <w:bCs/>
        </w:rPr>
        <w:lastRenderedPageBreak/>
        <w:t>ROMANIA</w:t>
      </w:r>
    </w:p>
    <w:p w:rsidR="006147CA" w:rsidRPr="00B02BDE" w:rsidRDefault="006147CA" w:rsidP="006147CA">
      <w:pPr>
        <w:shd w:val="clear" w:color="auto" w:fill="FFFFFF"/>
        <w:spacing w:after="0" w:line="253" w:lineRule="atLeast"/>
        <w:ind w:firstLine="720"/>
        <w:rPr>
          <w:rFonts w:ascii="Helvetica" w:eastAsia="Times New Roman" w:hAnsi="Helvetica" w:cs="Helvetica"/>
        </w:rPr>
      </w:pPr>
      <w:r w:rsidRPr="00B02BDE">
        <w:rPr>
          <w:rFonts w:ascii="Helvetica" w:eastAsia="Times New Roman" w:hAnsi="Helvetica" w:cs="Helvetica"/>
          <w:b/>
          <w:bCs/>
        </w:rPr>
        <w:t>JUDETUL TIMIS</w:t>
      </w:r>
    </w:p>
    <w:p w:rsidR="006147CA" w:rsidRPr="00B02BDE" w:rsidRDefault="006147CA" w:rsidP="006147CA">
      <w:pPr>
        <w:shd w:val="clear" w:color="auto" w:fill="FFFFFF"/>
        <w:spacing w:after="0" w:line="253" w:lineRule="atLeast"/>
        <w:ind w:firstLine="720"/>
        <w:rPr>
          <w:rFonts w:ascii="Helvetica" w:eastAsia="Times New Roman" w:hAnsi="Helvetica" w:cs="Helvetica"/>
        </w:rPr>
      </w:pPr>
      <w:r w:rsidRPr="00B02BDE">
        <w:rPr>
          <w:rFonts w:ascii="Helvetica" w:eastAsia="Times New Roman" w:hAnsi="Helvetica" w:cs="Helvetica"/>
          <w:b/>
          <w:bCs/>
        </w:rPr>
        <w:t>COMUNA BARNA</w:t>
      </w:r>
    </w:p>
    <w:p w:rsidR="006147CA" w:rsidRDefault="006147CA" w:rsidP="006147CA">
      <w:pPr>
        <w:shd w:val="clear" w:color="auto" w:fill="FFFFFF"/>
        <w:spacing w:after="0" w:line="253" w:lineRule="atLeast"/>
        <w:ind w:firstLine="720"/>
        <w:rPr>
          <w:rFonts w:ascii="Helvetica" w:eastAsia="Times New Roman" w:hAnsi="Helvetica" w:cs="Helvetica"/>
          <w:b/>
          <w:bCs/>
        </w:rPr>
      </w:pPr>
      <w:r w:rsidRPr="00B02BDE">
        <w:rPr>
          <w:rFonts w:ascii="Helvetica" w:eastAsia="Times New Roman" w:hAnsi="Helvetica" w:cs="Helvetica"/>
          <w:b/>
          <w:bCs/>
        </w:rPr>
        <w:t>CONSILIUL LOCAL</w:t>
      </w:r>
    </w:p>
    <w:p w:rsidR="006147CA" w:rsidRPr="00B02BDE" w:rsidRDefault="006147CA" w:rsidP="006147CA">
      <w:pPr>
        <w:shd w:val="clear" w:color="auto" w:fill="FFFFFF"/>
        <w:spacing w:after="0" w:line="253" w:lineRule="atLeast"/>
        <w:ind w:firstLine="720"/>
        <w:rPr>
          <w:rFonts w:ascii="Helvetica" w:eastAsia="Times New Roman" w:hAnsi="Helvetica" w:cs="Helvetica"/>
        </w:rPr>
      </w:pPr>
    </w:p>
    <w:p w:rsidR="006147CA" w:rsidRPr="00B02BDE" w:rsidRDefault="006147CA" w:rsidP="006147CA">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rPr>
        <w:t>                                                   </w:t>
      </w:r>
      <w:r w:rsidRPr="00B02BDE">
        <w:rPr>
          <w:rFonts w:ascii="Helvetica" w:eastAsia="Times New Roman" w:hAnsi="Helvetica" w:cs="Helvetica"/>
          <w:sz w:val="28"/>
          <w:szCs w:val="28"/>
        </w:rPr>
        <w:t> </w:t>
      </w:r>
      <w:r w:rsidRPr="00B02BDE">
        <w:rPr>
          <w:rFonts w:ascii="Helvetica" w:eastAsia="Times New Roman" w:hAnsi="Helvetica" w:cs="Helvetica"/>
          <w:b/>
          <w:bCs/>
          <w:sz w:val="28"/>
          <w:szCs w:val="28"/>
        </w:rPr>
        <w:t>HOTĂRÂRE</w:t>
      </w:r>
      <w:r>
        <w:rPr>
          <w:rFonts w:ascii="Helvetica" w:eastAsia="Times New Roman" w:hAnsi="Helvetica" w:cs="Helvetica"/>
          <w:b/>
          <w:bCs/>
          <w:sz w:val="28"/>
          <w:szCs w:val="28"/>
        </w:rPr>
        <w:t>A</w:t>
      </w:r>
      <w:r w:rsidRPr="00B02BDE">
        <w:rPr>
          <w:rFonts w:ascii="Helvetica" w:eastAsia="Times New Roman" w:hAnsi="Helvetica" w:cs="Helvetica"/>
          <w:b/>
          <w:bCs/>
          <w:sz w:val="28"/>
          <w:szCs w:val="28"/>
        </w:rPr>
        <w:t>  NR.</w:t>
      </w:r>
      <w:r>
        <w:rPr>
          <w:rFonts w:ascii="Helvetica" w:eastAsia="Times New Roman" w:hAnsi="Helvetica" w:cs="Helvetica"/>
          <w:b/>
          <w:bCs/>
          <w:sz w:val="28"/>
          <w:szCs w:val="28"/>
        </w:rPr>
        <w:t>35</w:t>
      </w:r>
    </w:p>
    <w:p w:rsidR="006147CA" w:rsidRPr="00B02BDE" w:rsidRDefault="006147CA" w:rsidP="006147CA">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4"/>
          <w:szCs w:val="24"/>
        </w:rPr>
        <w:t xml:space="preserve">                                                DIN DATA DE  </w:t>
      </w:r>
      <w:r>
        <w:rPr>
          <w:rFonts w:ascii="Helvetica" w:eastAsia="Times New Roman" w:hAnsi="Helvetica" w:cs="Helvetica"/>
          <w:b/>
          <w:bCs/>
          <w:sz w:val="24"/>
          <w:szCs w:val="24"/>
        </w:rPr>
        <w:t>31.07.2023</w:t>
      </w:r>
    </w:p>
    <w:p w:rsidR="006147CA" w:rsidRPr="00B02BDE" w:rsidRDefault="006147CA" w:rsidP="006147CA">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4"/>
          <w:szCs w:val="24"/>
        </w:rPr>
        <w:t> </w:t>
      </w:r>
    </w:p>
    <w:p w:rsidR="006147CA" w:rsidRPr="00B02BDE" w:rsidRDefault="006147CA" w:rsidP="006147CA">
      <w:pPr>
        <w:shd w:val="clear" w:color="auto" w:fill="FFFFFF"/>
        <w:spacing w:after="0" w:line="253" w:lineRule="atLeast"/>
        <w:ind w:firstLine="720"/>
        <w:rPr>
          <w:rFonts w:ascii="Helvetica" w:eastAsia="Times New Roman" w:hAnsi="Helvetica" w:cs="Helvetica"/>
        </w:rPr>
      </w:pPr>
      <w:r w:rsidRPr="00B02BDE">
        <w:rPr>
          <w:rFonts w:ascii="Helvetica" w:eastAsia="Times New Roman" w:hAnsi="Helvetica" w:cs="Helvetica"/>
          <w:sz w:val="24"/>
          <w:szCs w:val="24"/>
        </w:rPr>
        <w:t>  </w:t>
      </w:r>
      <w:r w:rsidRPr="00B02BDE">
        <w:rPr>
          <w:rFonts w:ascii="Helvetica" w:eastAsia="Times New Roman" w:hAnsi="Helvetica" w:cs="Helvetica"/>
          <w:sz w:val="28"/>
          <w:szCs w:val="28"/>
        </w:rPr>
        <w:t>Privind</w:t>
      </w:r>
      <w:r>
        <w:rPr>
          <w:rFonts w:ascii="Helvetica" w:eastAsia="Times New Roman" w:hAnsi="Helvetica" w:cs="Helvetica"/>
          <w:sz w:val="28"/>
          <w:szCs w:val="28"/>
        </w:rPr>
        <w:t xml:space="preserve">  </w:t>
      </w:r>
      <w:r w:rsidRPr="00B02BDE">
        <w:rPr>
          <w:rFonts w:ascii="Helvetica" w:eastAsia="Times New Roman" w:hAnsi="Helvetica" w:cs="Helvetica"/>
          <w:sz w:val="28"/>
          <w:szCs w:val="28"/>
        </w:rPr>
        <w:t xml:space="preserve">aprobarea </w:t>
      </w:r>
      <w:r>
        <w:rPr>
          <w:rFonts w:ascii="Helvetica" w:eastAsia="Times New Roman" w:hAnsi="Helvetica" w:cs="Helvetica"/>
          <w:sz w:val="28"/>
          <w:szCs w:val="28"/>
        </w:rPr>
        <w:t xml:space="preserve"> înscrierii în Cartea Funciară a DS 19 și DS  20 Pogănești </w:t>
      </w:r>
    </w:p>
    <w:p w:rsidR="006147CA" w:rsidRPr="00B02BDE" w:rsidRDefault="006147CA" w:rsidP="006147CA">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sz w:val="28"/>
          <w:szCs w:val="28"/>
        </w:rPr>
        <w:t>                       </w:t>
      </w:r>
    </w:p>
    <w:p w:rsidR="006147CA" w:rsidRDefault="006147CA" w:rsidP="006147CA">
      <w:pPr>
        <w:shd w:val="clear" w:color="auto" w:fill="FFFFFF"/>
        <w:spacing w:after="0" w:line="253" w:lineRule="atLeast"/>
        <w:rPr>
          <w:rFonts w:ascii="Helvetica" w:eastAsia="Times New Roman" w:hAnsi="Helvetica" w:cs="Helvetica"/>
          <w:b/>
          <w:bCs/>
          <w:sz w:val="28"/>
          <w:szCs w:val="28"/>
        </w:rPr>
      </w:pPr>
      <w:r>
        <w:rPr>
          <w:rFonts w:ascii="Helvetica" w:eastAsia="Times New Roman" w:hAnsi="Helvetica" w:cs="Helvetica"/>
          <w:b/>
          <w:bCs/>
          <w:sz w:val="28"/>
          <w:szCs w:val="28"/>
        </w:rPr>
        <w:t xml:space="preserve">          CONSILIUL LOCAL AL </w:t>
      </w:r>
      <w:r w:rsidRPr="00B02BDE">
        <w:rPr>
          <w:rFonts w:ascii="Helvetica" w:eastAsia="Times New Roman" w:hAnsi="Helvetica" w:cs="Helvetica"/>
          <w:b/>
          <w:bCs/>
          <w:sz w:val="28"/>
          <w:szCs w:val="28"/>
        </w:rPr>
        <w:t xml:space="preserve"> COMUNEI BÂRNA, JUDEȚUL TIMIȘ,</w:t>
      </w:r>
    </w:p>
    <w:p w:rsidR="006147CA" w:rsidRPr="00B02BDE" w:rsidRDefault="006147CA" w:rsidP="006147CA">
      <w:pPr>
        <w:shd w:val="clear" w:color="auto" w:fill="FFFFFF"/>
        <w:spacing w:after="0" w:line="253" w:lineRule="atLeast"/>
        <w:rPr>
          <w:rFonts w:ascii="Helvetica" w:eastAsia="Times New Roman" w:hAnsi="Helvetica" w:cs="Helvetica"/>
        </w:rPr>
      </w:pPr>
    </w:p>
    <w:p w:rsidR="006147CA" w:rsidRDefault="006147CA" w:rsidP="006147CA">
      <w:pPr>
        <w:shd w:val="clear" w:color="auto" w:fill="FFFFFF"/>
        <w:spacing w:after="0" w:line="253" w:lineRule="atLeast"/>
        <w:rPr>
          <w:rFonts w:ascii="Helvetica" w:eastAsia="Times New Roman" w:hAnsi="Helvetica" w:cs="Helvetica"/>
          <w:sz w:val="28"/>
          <w:szCs w:val="28"/>
        </w:rPr>
      </w:pPr>
      <w:r w:rsidRPr="00B02BDE">
        <w:rPr>
          <w:rFonts w:ascii="Helvetica" w:eastAsia="Times New Roman" w:hAnsi="Helvetica" w:cs="Helvetica"/>
          <w:sz w:val="28"/>
          <w:szCs w:val="28"/>
        </w:rPr>
        <w:t>                        Analizând  referatul  com</w:t>
      </w:r>
      <w:r>
        <w:rPr>
          <w:rFonts w:ascii="Helvetica" w:eastAsia="Times New Roman" w:hAnsi="Helvetica" w:cs="Helvetica"/>
          <w:sz w:val="28"/>
          <w:szCs w:val="28"/>
        </w:rPr>
        <w:t xml:space="preserve">partimentului  de resort nr.3473  </w:t>
      </w:r>
      <w:r w:rsidRPr="00B02BDE">
        <w:rPr>
          <w:rFonts w:ascii="Helvetica" w:eastAsia="Times New Roman" w:hAnsi="Helvetica" w:cs="Helvetica"/>
          <w:sz w:val="28"/>
          <w:szCs w:val="28"/>
        </w:rPr>
        <w:t xml:space="preserve">data de  </w:t>
      </w:r>
      <w:r>
        <w:rPr>
          <w:rFonts w:ascii="Helvetica" w:eastAsia="Times New Roman" w:hAnsi="Helvetica" w:cs="Helvetica"/>
          <w:sz w:val="28"/>
          <w:szCs w:val="28"/>
        </w:rPr>
        <w:t xml:space="preserve">31.07.2025 </w:t>
      </w:r>
      <w:r w:rsidRPr="00B02BDE">
        <w:rPr>
          <w:rFonts w:ascii="Helvetica" w:eastAsia="Times New Roman" w:hAnsi="Helvetica" w:cs="Helvetica"/>
          <w:sz w:val="28"/>
          <w:szCs w:val="28"/>
        </w:rPr>
        <w:t xml:space="preserve"> prin care se  prezintă  </w:t>
      </w:r>
      <w:r>
        <w:rPr>
          <w:rFonts w:ascii="Helvetica" w:eastAsia="Times New Roman" w:hAnsi="Helvetica" w:cs="Helvetica"/>
          <w:sz w:val="28"/>
          <w:szCs w:val="28"/>
        </w:rPr>
        <w:t>Planurile de situație întocmite de SC MULTILINES SRL  privind întabularea drumului DS 19 și DS 20 , aferente localității</w:t>
      </w:r>
      <w:r w:rsidRPr="00B02BDE">
        <w:rPr>
          <w:rFonts w:ascii="Helvetica" w:eastAsia="Times New Roman" w:hAnsi="Helvetica" w:cs="Helvetica"/>
          <w:sz w:val="28"/>
          <w:szCs w:val="28"/>
        </w:rPr>
        <w:t>,</w:t>
      </w:r>
    </w:p>
    <w:p w:rsidR="006147CA" w:rsidRPr="00FB2EBD" w:rsidRDefault="006147CA" w:rsidP="006147CA">
      <w:pPr>
        <w:shd w:val="clear" w:color="auto" w:fill="FFFFFF"/>
        <w:spacing w:after="0" w:line="253" w:lineRule="atLeast"/>
        <w:ind w:firstLine="720"/>
        <w:rPr>
          <w:rFonts w:ascii="Helvetica" w:eastAsia="Times New Roman" w:hAnsi="Helvetica" w:cs="Helvetica"/>
          <w:sz w:val="28"/>
          <w:szCs w:val="28"/>
        </w:rPr>
      </w:pPr>
      <w:r>
        <w:rPr>
          <w:rFonts w:ascii="Helvetica" w:eastAsia="Times New Roman" w:hAnsi="Helvetica" w:cs="Helvetica"/>
          <w:sz w:val="28"/>
          <w:szCs w:val="28"/>
        </w:rPr>
        <w:t xml:space="preserve">- </w:t>
      </w:r>
      <w:r w:rsidRPr="00FB2EBD">
        <w:rPr>
          <w:rFonts w:ascii="Helvetica" w:eastAsia="Times New Roman" w:hAnsi="Helvetica" w:cs="Helvetica"/>
          <w:sz w:val="28"/>
          <w:szCs w:val="28"/>
        </w:rPr>
        <w:t xml:space="preserve">Referatul de aprobare  al primarului Comunei Bârna </w:t>
      </w:r>
      <w:r>
        <w:rPr>
          <w:rFonts w:ascii="Helvetica" w:eastAsia="Times New Roman" w:hAnsi="Helvetica" w:cs="Helvetica"/>
          <w:sz w:val="28"/>
          <w:szCs w:val="28"/>
        </w:rPr>
        <w:t>nr. 3467</w:t>
      </w:r>
      <w:r w:rsidRPr="00FB2EBD">
        <w:rPr>
          <w:rFonts w:ascii="Helvetica" w:eastAsia="Times New Roman" w:hAnsi="Helvetica" w:cs="Helvetica"/>
          <w:sz w:val="28"/>
          <w:szCs w:val="28"/>
        </w:rPr>
        <w:t xml:space="preserve"> din data de  30.07.2025 </w:t>
      </w:r>
      <w:r>
        <w:rPr>
          <w:rFonts w:ascii="Helvetica" w:eastAsia="Times New Roman" w:hAnsi="Helvetica" w:cs="Helvetica"/>
          <w:sz w:val="28"/>
          <w:szCs w:val="28"/>
        </w:rPr>
        <w:t xml:space="preserve">, </w:t>
      </w:r>
    </w:p>
    <w:p w:rsidR="006147CA" w:rsidRDefault="006147CA" w:rsidP="006147CA">
      <w:pPr>
        <w:shd w:val="clear" w:color="auto" w:fill="FFFFFF"/>
        <w:spacing w:after="0" w:line="253" w:lineRule="atLeast"/>
        <w:rPr>
          <w:rFonts w:ascii="Helvetica" w:eastAsia="Times New Roman" w:hAnsi="Helvetica" w:cs="Helvetica"/>
          <w:sz w:val="28"/>
          <w:szCs w:val="28"/>
        </w:rPr>
      </w:pPr>
      <w:r w:rsidRPr="00B02BDE">
        <w:rPr>
          <w:rFonts w:ascii="Helvetica" w:eastAsia="Times New Roman" w:hAnsi="Helvetica" w:cs="Helvetica"/>
          <w:sz w:val="28"/>
          <w:szCs w:val="28"/>
        </w:rPr>
        <w:t>            In baza art. 129, al.2 lit.c, art.139 al.1 art.196 al.1 lit a , art 354, art.355, art.356 al.1 si 4 din Ordonanța de Urgență nr.57/2019 privind</w:t>
      </w:r>
      <w:r>
        <w:rPr>
          <w:rFonts w:ascii="Helvetica" w:eastAsia="Times New Roman" w:hAnsi="Helvetica" w:cs="Helvetica"/>
          <w:sz w:val="28"/>
          <w:szCs w:val="28"/>
        </w:rPr>
        <w:t xml:space="preserve"> Codul administrativ </w:t>
      </w:r>
      <w:r w:rsidRPr="00B02BDE">
        <w:rPr>
          <w:rFonts w:ascii="Helvetica" w:eastAsia="Times New Roman" w:hAnsi="Helvetica" w:cs="Helvetica"/>
          <w:sz w:val="28"/>
          <w:szCs w:val="28"/>
        </w:rPr>
        <w:t>,</w:t>
      </w:r>
    </w:p>
    <w:p w:rsidR="006147CA" w:rsidRDefault="006147CA" w:rsidP="006147CA">
      <w:pPr>
        <w:shd w:val="clear" w:color="auto" w:fill="FFFFFF"/>
        <w:spacing w:after="0" w:line="253" w:lineRule="atLeast"/>
        <w:rPr>
          <w:rFonts w:ascii="Helvetica" w:eastAsia="Times New Roman" w:hAnsi="Helvetica" w:cs="Helvetica"/>
        </w:rPr>
      </w:pPr>
    </w:p>
    <w:p w:rsidR="006147CA" w:rsidRPr="00B02BDE" w:rsidRDefault="006147CA" w:rsidP="006147CA">
      <w:pPr>
        <w:shd w:val="clear" w:color="auto" w:fill="FFFFFF"/>
        <w:spacing w:after="0" w:line="253" w:lineRule="atLeast"/>
        <w:rPr>
          <w:rFonts w:ascii="Helvetica" w:eastAsia="Times New Roman" w:hAnsi="Helvetica" w:cs="Helvetica"/>
        </w:rPr>
      </w:pPr>
    </w:p>
    <w:p w:rsidR="006147CA" w:rsidRPr="00B02BDE" w:rsidRDefault="006147CA" w:rsidP="006147CA">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sz w:val="28"/>
          <w:szCs w:val="28"/>
        </w:rPr>
        <w:t> </w:t>
      </w:r>
    </w:p>
    <w:p w:rsidR="006147CA" w:rsidRPr="00B02BDE" w:rsidRDefault="006147CA" w:rsidP="006147CA">
      <w:pPr>
        <w:shd w:val="clear" w:color="auto" w:fill="FFFFFF"/>
        <w:spacing w:after="0" w:line="253" w:lineRule="atLeast"/>
        <w:jc w:val="center"/>
        <w:rPr>
          <w:rFonts w:ascii="Helvetica" w:eastAsia="Times New Roman" w:hAnsi="Helvetica" w:cs="Helvetica"/>
        </w:rPr>
      </w:pPr>
      <w:r w:rsidRPr="00B02BDE">
        <w:rPr>
          <w:rFonts w:ascii="Helvetica" w:eastAsia="Times New Roman" w:hAnsi="Helvetica" w:cs="Helvetica"/>
          <w:b/>
          <w:bCs/>
          <w:sz w:val="28"/>
          <w:szCs w:val="28"/>
        </w:rPr>
        <w:t>HOTĂRĂȘTE</w:t>
      </w:r>
    </w:p>
    <w:p w:rsidR="006147CA" w:rsidRPr="00B02BDE" w:rsidRDefault="006147CA" w:rsidP="006147CA">
      <w:pPr>
        <w:shd w:val="clear" w:color="auto" w:fill="FFFFFF"/>
        <w:spacing w:after="0" w:line="253" w:lineRule="atLeast"/>
        <w:jc w:val="center"/>
        <w:rPr>
          <w:rFonts w:ascii="Helvetica" w:eastAsia="Times New Roman" w:hAnsi="Helvetica" w:cs="Helvetica"/>
        </w:rPr>
      </w:pPr>
      <w:r w:rsidRPr="00B02BDE">
        <w:rPr>
          <w:rFonts w:ascii="Helvetica" w:eastAsia="Times New Roman" w:hAnsi="Helvetica" w:cs="Helvetica"/>
          <w:b/>
          <w:bCs/>
          <w:sz w:val="28"/>
          <w:szCs w:val="28"/>
        </w:rPr>
        <w:t> </w:t>
      </w:r>
    </w:p>
    <w:p w:rsidR="006147CA" w:rsidRPr="00B02BDE" w:rsidRDefault="006147CA" w:rsidP="006147CA">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sz w:val="28"/>
          <w:szCs w:val="28"/>
        </w:rPr>
        <w:t> </w:t>
      </w:r>
      <w:r w:rsidRPr="00B02BDE">
        <w:rPr>
          <w:rFonts w:ascii="Helvetica" w:eastAsia="Times New Roman" w:hAnsi="Helvetica" w:cs="Helvetica"/>
          <w:b/>
          <w:bCs/>
          <w:sz w:val="28"/>
          <w:szCs w:val="28"/>
          <w:lang w:val="ro-RO"/>
        </w:rPr>
        <w:t>Art.1. </w:t>
      </w:r>
      <w:r w:rsidRPr="00B02BDE">
        <w:rPr>
          <w:rFonts w:ascii="Helvetica" w:eastAsia="Times New Roman" w:hAnsi="Helvetica" w:cs="Helvetica"/>
          <w:sz w:val="28"/>
          <w:szCs w:val="28"/>
          <w:lang w:val="ro-RO"/>
        </w:rPr>
        <w:t>Se aproba  </w:t>
      </w:r>
      <w:r>
        <w:rPr>
          <w:rFonts w:ascii="Helvetica" w:eastAsia="Times New Roman" w:hAnsi="Helvetica" w:cs="Helvetica"/>
          <w:sz w:val="28"/>
          <w:szCs w:val="28"/>
          <w:lang w:val="ro-RO"/>
        </w:rPr>
        <w:t>înscrierea în Cartea Funciară și în domeniul public al Comunei Bârna a DS 19 și DS 20 aferente localității Pogănești conform documentației  întocmintă de SC MULTILINES  SRL .</w:t>
      </w:r>
    </w:p>
    <w:p w:rsidR="006147CA" w:rsidRDefault="006147CA" w:rsidP="006147CA">
      <w:pPr>
        <w:shd w:val="clear" w:color="auto" w:fill="FFFFFF"/>
        <w:spacing w:after="0" w:line="240" w:lineRule="auto"/>
        <w:rPr>
          <w:rFonts w:ascii="Segoe UI" w:eastAsia="Times New Roman" w:hAnsi="Segoe UI" w:cs="Segoe UI"/>
          <w:color w:val="1D2228"/>
          <w:sz w:val="20"/>
          <w:szCs w:val="20"/>
        </w:rPr>
      </w:pPr>
    </w:p>
    <w:p w:rsidR="006147CA" w:rsidRPr="00370EF2" w:rsidRDefault="006147CA" w:rsidP="006147CA">
      <w:pPr>
        <w:spacing w:after="0" w:line="240" w:lineRule="auto"/>
        <w:jc w:val="both"/>
        <w:rPr>
          <w:rFonts w:ascii="Arial" w:hAnsi="Arial" w:cs="Arial"/>
          <w:sz w:val="24"/>
          <w:szCs w:val="24"/>
        </w:rPr>
      </w:pPr>
      <w:r>
        <w:rPr>
          <w:rFonts w:ascii="Arial" w:eastAsia="Times New Roman" w:hAnsi="Arial" w:cs="Arial"/>
          <w:b/>
          <w:color w:val="1D2228"/>
          <w:sz w:val="24"/>
          <w:szCs w:val="24"/>
        </w:rPr>
        <w:t>ART.2</w:t>
      </w:r>
      <w:r w:rsidRPr="00766170">
        <w:rPr>
          <w:rFonts w:ascii="Arial" w:eastAsia="Times New Roman" w:hAnsi="Arial" w:cs="Arial"/>
          <w:b/>
          <w:color w:val="1D2228"/>
          <w:sz w:val="24"/>
          <w:szCs w:val="24"/>
        </w:rPr>
        <w:t>.</w:t>
      </w:r>
      <w:r w:rsidRPr="00FB2EBD">
        <w:rPr>
          <w:rFonts w:ascii="Arial" w:hAnsi="Arial" w:cs="Arial"/>
          <w:sz w:val="24"/>
          <w:szCs w:val="24"/>
        </w:rPr>
        <w:t xml:space="preserve"> </w:t>
      </w:r>
      <w:r w:rsidRPr="00370EF2">
        <w:rPr>
          <w:rFonts w:ascii="Arial" w:hAnsi="Arial" w:cs="Arial"/>
          <w:sz w:val="24"/>
          <w:szCs w:val="24"/>
        </w:rPr>
        <w:t>Prezentahotărâre se comunică:</w:t>
      </w:r>
    </w:p>
    <w:p w:rsidR="006147CA" w:rsidRPr="00370EF2" w:rsidRDefault="006147CA" w:rsidP="006147CA">
      <w:pPr>
        <w:spacing w:after="0" w:line="240" w:lineRule="auto"/>
        <w:ind w:left="720"/>
        <w:jc w:val="both"/>
        <w:rPr>
          <w:rFonts w:ascii="Arial" w:hAnsi="Arial" w:cs="Arial"/>
          <w:sz w:val="24"/>
          <w:szCs w:val="24"/>
        </w:rPr>
      </w:pPr>
      <w:r w:rsidRPr="00370EF2">
        <w:rPr>
          <w:rFonts w:ascii="Arial" w:hAnsi="Arial" w:cs="Arial"/>
          <w:sz w:val="24"/>
          <w:szCs w:val="24"/>
        </w:rPr>
        <w:t>-Instituției  Prefectului  Județului Timiș - Controlul legalității</w:t>
      </w:r>
      <w:r w:rsidRPr="00370EF2">
        <w:rPr>
          <w:rFonts w:ascii="Arial" w:hAnsi="Arial" w:cs="Arial"/>
          <w:sz w:val="24"/>
          <w:szCs w:val="24"/>
        </w:rPr>
        <w:tab/>
        <w:t>actelor și Contencios administrativ,</w:t>
      </w:r>
    </w:p>
    <w:p w:rsidR="006147CA" w:rsidRPr="00370EF2" w:rsidRDefault="006147CA" w:rsidP="006147CA">
      <w:pPr>
        <w:spacing w:after="0" w:line="240" w:lineRule="auto"/>
        <w:ind w:firstLine="720"/>
        <w:jc w:val="both"/>
        <w:rPr>
          <w:rFonts w:ascii="Arial" w:hAnsi="Arial" w:cs="Arial"/>
          <w:sz w:val="24"/>
          <w:szCs w:val="24"/>
        </w:rPr>
      </w:pPr>
      <w:r w:rsidRPr="00370EF2">
        <w:rPr>
          <w:rFonts w:ascii="Arial" w:hAnsi="Arial" w:cs="Arial"/>
          <w:sz w:val="24"/>
          <w:szCs w:val="24"/>
        </w:rPr>
        <w:t>- Primarului  Comunei Bârna,</w:t>
      </w:r>
    </w:p>
    <w:p w:rsidR="006147CA" w:rsidRDefault="006147CA" w:rsidP="006147CA">
      <w:pPr>
        <w:spacing w:after="0" w:line="240" w:lineRule="auto"/>
        <w:ind w:firstLine="720"/>
        <w:jc w:val="both"/>
        <w:rPr>
          <w:rFonts w:ascii="Arial" w:hAnsi="Arial" w:cs="Arial"/>
          <w:sz w:val="24"/>
          <w:szCs w:val="24"/>
        </w:rPr>
      </w:pPr>
      <w:r>
        <w:rPr>
          <w:rFonts w:ascii="Arial" w:hAnsi="Arial" w:cs="Arial"/>
          <w:sz w:val="24"/>
          <w:szCs w:val="24"/>
        </w:rPr>
        <w:t xml:space="preserve">- Referentului Fond Funciar de la UAT BÂRNA </w:t>
      </w:r>
    </w:p>
    <w:p w:rsidR="006147CA" w:rsidRDefault="006147CA" w:rsidP="006147CA">
      <w:pPr>
        <w:spacing w:after="0" w:line="240" w:lineRule="auto"/>
        <w:ind w:firstLine="720"/>
        <w:jc w:val="both"/>
        <w:rPr>
          <w:rFonts w:ascii="Arial" w:hAnsi="Arial" w:cs="Arial"/>
          <w:sz w:val="24"/>
          <w:szCs w:val="24"/>
        </w:rPr>
      </w:pPr>
      <w:r>
        <w:rPr>
          <w:rFonts w:ascii="Arial" w:hAnsi="Arial" w:cs="Arial"/>
          <w:sz w:val="24"/>
          <w:szCs w:val="24"/>
        </w:rPr>
        <w:t>- Biroului de Carte Funciară Lugoj</w:t>
      </w:r>
    </w:p>
    <w:p w:rsidR="006147CA" w:rsidRDefault="006147CA" w:rsidP="006147CA">
      <w:pPr>
        <w:spacing w:after="0" w:line="240" w:lineRule="auto"/>
        <w:ind w:firstLine="720"/>
        <w:jc w:val="both"/>
        <w:rPr>
          <w:rFonts w:ascii="Arial" w:hAnsi="Arial" w:cs="Arial"/>
          <w:sz w:val="24"/>
          <w:szCs w:val="24"/>
        </w:rPr>
      </w:pPr>
      <w:r>
        <w:rPr>
          <w:rFonts w:ascii="Arial" w:hAnsi="Arial" w:cs="Arial"/>
          <w:sz w:val="24"/>
          <w:szCs w:val="24"/>
        </w:rPr>
        <w:t xml:space="preserve">-La dosar </w:t>
      </w:r>
    </w:p>
    <w:p w:rsidR="006147CA" w:rsidRPr="00370EF2" w:rsidRDefault="006147CA" w:rsidP="006147CA">
      <w:pPr>
        <w:spacing w:after="0" w:line="240" w:lineRule="auto"/>
        <w:ind w:firstLine="720"/>
        <w:jc w:val="both"/>
        <w:rPr>
          <w:rFonts w:ascii="Arial" w:hAnsi="Arial" w:cs="Arial"/>
          <w:sz w:val="24"/>
          <w:szCs w:val="24"/>
        </w:rPr>
      </w:pPr>
    </w:p>
    <w:p w:rsidR="006147CA" w:rsidRPr="00213C17" w:rsidRDefault="006147CA" w:rsidP="006147CA">
      <w:pPr>
        <w:spacing w:after="0" w:line="240" w:lineRule="auto"/>
        <w:jc w:val="both"/>
        <w:rPr>
          <w:rFonts w:ascii="Arial" w:hAnsi="Arial" w:cs="Arial"/>
          <w:sz w:val="24"/>
          <w:szCs w:val="24"/>
        </w:rPr>
      </w:pPr>
    </w:p>
    <w:p w:rsidR="006147CA" w:rsidRPr="00213C17" w:rsidRDefault="006147CA" w:rsidP="006147CA">
      <w:pPr>
        <w:pStyle w:val="NoSpacing"/>
        <w:ind w:firstLine="720"/>
        <w:jc w:val="both"/>
        <w:rPr>
          <w:rFonts w:ascii="Arial" w:hAnsi="Arial" w:cs="Arial"/>
          <w:b/>
          <w:lang w:val="ro-RO"/>
        </w:rPr>
      </w:pPr>
      <w:r w:rsidRPr="00213C17">
        <w:rPr>
          <w:rFonts w:ascii="Arial" w:hAnsi="Arial" w:cs="Arial"/>
          <w:b/>
          <w:lang w:val="ro-RO"/>
        </w:rPr>
        <w:t>PREȘEDINTE DE ȘEDINȚĂ</w:t>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Pr>
          <w:rFonts w:ascii="Arial" w:hAnsi="Arial" w:cs="Arial"/>
          <w:b/>
          <w:lang w:val="ro-RO"/>
        </w:rPr>
        <w:tab/>
      </w:r>
      <w:r w:rsidRPr="00213C17">
        <w:rPr>
          <w:rFonts w:ascii="Arial" w:hAnsi="Arial" w:cs="Arial"/>
          <w:b/>
          <w:lang w:val="ro-RO"/>
        </w:rPr>
        <w:t>CONTRASEMNEAZĂ</w:t>
      </w:r>
    </w:p>
    <w:p w:rsidR="006147CA" w:rsidRPr="00213C17" w:rsidRDefault="006147CA" w:rsidP="006147CA">
      <w:pPr>
        <w:pStyle w:val="NoSpacing"/>
        <w:ind w:firstLine="720"/>
        <w:jc w:val="both"/>
        <w:rPr>
          <w:rFonts w:ascii="Arial" w:hAnsi="Arial" w:cs="Arial"/>
          <w:b/>
          <w:lang w:val="ro-RO"/>
        </w:rPr>
      </w:pPr>
      <w:r w:rsidRPr="00213C17">
        <w:rPr>
          <w:rFonts w:ascii="Arial" w:hAnsi="Arial" w:cs="Arial"/>
          <w:b/>
          <w:lang w:val="ro-RO"/>
        </w:rPr>
        <w:t>Consilier Local</w:t>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t>SECRETAR GENERAL</w:t>
      </w:r>
    </w:p>
    <w:p w:rsidR="00CB7A72" w:rsidRDefault="006147CA" w:rsidP="00CB7A72">
      <w:pPr>
        <w:spacing w:after="0" w:line="240" w:lineRule="auto"/>
        <w:ind w:firstLine="720"/>
        <w:rPr>
          <w:rFonts w:ascii="Arial" w:hAnsi="Arial" w:cs="Arial"/>
          <w:b/>
          <w:sz w:val="24"/>
          <w:szCs w:val="24"/>
        </w:rPr>
      </w:pPr>
      <w:r>
        <w:rPr>
          <w:rFonts w:ascii="Arial" w:hAnsi="Arial" w:cs="Arial"/>
          <w:b/>
          <w:sz w:val="24"/>
          <w:szCs w:val="24"/>
        </w:rPr>
        <w:t xml:space="preserve">PECORA DUMITRU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70257">
        <w:rPr>
          <w:rFonts w:ascii="Arial" w:hAnsi="Arial" w:cs="Arial"/>
          <w:b/>
          <w:sz w:val="24"/>
          <w:szCs w:val="24"/>
        </w:rPr>
        <w:t>TOMA LIVIA</w:t>
      </w:r>
    </w:p>
    <w:p w:rsidR="00770257" w:rsidRPr="00CB7A72" w:rsidRDefault="00770257" w:rsidP="00CB7A72">
      <w:pPr>
        <w:spacing w:after="0" w:line="240" w:lineRule="auto"/>
        <w:rPr>
          <w:rStyle w:val="IntenseReference"/>
          <w:rFonts w:ascii="Arial" w:hAnsi="Arial" w:cs="Arial"/>
          <w:bCs w:val="0"/>
          <w:smallCaps w:val="0"/>
          <w:color w:val="auto"/>
          <w:spacing w:val="0"/>
          <w:u w:val="none"/>
        </w:rPr>
      </w:pPr>
      <w:r w:rsidRPr="00CB7A72">
        <w:rPr>
          <w:rStyle w:val="IntenseReference"/>
        </w:rPr>
        <w:lastRenderedPageBreak/>
        <w:t>JUDEŢUL TIMIŞ</w:t>
      </w:r>
    </w:p>
    <w:p w:rsidR="00770257" w:rsidRPr="00CB7A72" w:rsidRDefault="00770257" w:rsidP="00770257">
      <w:pPr>
        <w:pStyle w:val="Header"/>
        <w:rPr>
          <w:b/>
        </w:rPr>
      </w:pPr>
      <w:r w:rsidRPr="00CB7A72">
        <w:rPr>
          <w:b/>
        </w:rPr>
        <w:t>COMUNA BÂRNA</w:t>
      </w:r>
    </w:p>
    <w:p w:rsidR="00770257" w:rsidRPr="00CB7A72" w:rsidRDefault="00770257" w:rsidP="00770257">
      <w:pPr>
        <w:pStyle w:val="Header"/>
        <w:rPr>
          <w:b/>
        </w:rPr>
      </w:pPr>
      <w:r w:rsidRPr="00CB7A72">
        <w:rPr>
          <w:b/>
        </w:rPr>
        <w:t>CONSILIUL LOCAL</w:t>
      </w:r>
    </w:p>
    <w:p w:rsidR="00770257" w:rsidRPr="00CB7A72" w:rsidRDefault="00770257" w:rsidP="00770257">
      <w:pPr>
        <w:spacing w:after="0" w:line="240" w:lineRule="auto"/>
        <w:ind w:left="3600" w:firstLine="720"/>
        <w:rPr>
          <w:b/>
        </w:rPr>
      </w:pPr>
      <w:r w:rsidRPr="00CB7A72">
        <w:rPr>
          <w:b/>
        </w:rPr>
        <w:t>HOTĂRÂRE NR.36</w:t>
      </w:r>
    </w:p>
    <w:p w:rsidR="00770257" w:rsidRPr="00CB7A72" w:rsidRDefault="00770257" w:rsidP="00770257">
      <w:pPr>
        <w:spacing w:after="0" w:line="240" w:lineRule="auto"/>
        <w:jc w:val="center"/>
        <w:rPr>
          <w:b/>
        </w:rPr>
      </w:pPr>
      <w:r w:rsidRPr="00CB7A72">
        <w:rPr>
          <w:b/>
        </w:rPr>
        <w:t xml:space="preserve">    Din data de 31.07.2025</w:t>
      </w:r>
    </w:p>
    <w:p w:rsidR="00770257" w:rsidRPr="00CB7A72" w:rsidRDefault="00770257" w:rsidP="00770257">
      <w:pPr>
        <w:tabs>
          <w:tab w:val="left" w:pos="3795"/>
        </w:tabs>
        <w:spacing w:after="0" w:line="240" w:lineRule="auto"/>
        <w:ind w:left="720"/>
      </w:pPr>
      <w:r w:rsidRPr="00CB7A72">
        <w:t xml:space="preserve">Privind  aprobarea  asocierii în participațiune a Consiliului Local Bârna cu </w:t>
      </w:r>
      <w:r w:rsidRPr="00CB7A72">
        <w:rPr>
          <w:b/>
        </w:rPr>
        <w:t>SC</w:t>
      </w:r>
      <w:r w:rsidRPr="00CB7A72">
        <w:t xml:space="preserve">  </w:t>
      </w:r>
      <w:r w:rsidRPr="00CB7A72">
        <w:rPr>
          <w:b/>
        </w:rPr>
        <w:t>FLORIL SRL</w:t>
      </w:r>
      <w:r w:rsidRPr="00CB7A72">
        <w:t xml:space="preserve">  în vederea administrării spațiului comercial   din localitatea </w:t>
      </w:r>
      <w:r w:rsidRPr="00CB7A72">
        <w:rPr>
          <w:b/>
        </w:rPr>
        <w:t>JUREȘTI</w:t>
      </w:r>
    </w:p>
    <w:p w:rsidR="00770257" w:rsidRPr="00CB7A72" w:rsidRDefault="00770257" w:rsidP="00770257">
      <w:pPr>
        <w:tabs>
          <w:tab w:val="left" w:pos="3795"/>
        </w:tabs>
        <w:spacing w:after="0" w:line="240" w:lineRule="auto"/>
        <w:rPr>
          <w:b/>
        </w:rPr>
      </w:pPr>
      <w:r w:rsidRPr="00CB7A72">
        <w:rPr>
          <w:b/>
        </w:rPr>
        <w:t xml:space="preserve">                         CONSILIUL LOCAL AL COMUNEI BÂRNA, întrunit în șdență de lucru</w:t>
      </w:r>
    </w:p>
    <w:p w:rsidR="00770257" w:rsidRPr="00CB7A72" w:rsidRDefault="00770257" w:rsidP="00770257">
      <w:pPr>
        <w:tabs>
          <w:tab w:val="left" w:pos="3795"/>
        </w:tabs>
        <w:spacing w:after="0" w:line="240" w:lineRule="auto"/>
        <w:rPr>
          <w:b/>
        </w:rPr>
      </w:pPr>
      <w:r w:rsidRPr="00CB7A72">
        <w:rPr>
          <w:b/>
        </w:rPr>
        <w:t xml:space="preserve">                                   Hotărâre adoptată cu unanimitate de voturi</w:t>
      </w:r>
    </w:p>
    <w:p w:rsidR="00770257" w:rsidRPr="00CB7A72" w:rsidRDefault="00770257" w:rsidP="00770257">
      <w:pPr>
        <w:tabs>
          <w:tab w:val="left" w:pos="3795"/>
        </w:tabs>
        <w:spacing w:line="240" w:lineRule="auto"/>
      </w:pPr>
      <w:r w:rsidRPr="00CB7A72">
        <w:rPr>
          <w:b/>
        </w:rPr>
        <w:t xml:space="preserve">       Având în vedere </w:t>
      </w:r>
      <w:r w:rsidRPr="00CB7A72">
        <w:t>:</w:t>
      </w:r>
      <w:r w:rsidRPr="00CB7A72">
        <w:rPr>
          <w:lang w:val="ro-RO"/>
        </w:rPr>
        <w:t>art. 129 și art. 139 din OUG 57/2019- Codul Administrativ,</w:t>
      </w:r>
    </w:p>
    <w:p w:rsidR="00770257" w:rsidRPr="00CB7A72" w:rsidRDefault="00770257" w:rsidP="00770257">
      <w:pPr>
        <w:tabs>
          <w:tab w:val="left" w:pos="3795"/>
        </w:tabs>
        <w:spacing w:after="0" w:line="240" w:lineRule="auto"/>
        <w:ind w:left="360"/>
        <w:rPr>
          <w:lang w:val="ro-RO"/>
        </w:rPr>
      </w:pPr>
      <w:r w:rsidRPr="00CB7A72">
        <w:rPr>
          <w:lang w:val="ro-RO"/>
        </w:rPr>
        <w:t xml:space="preserve">    Raportul Compartimentului de resort nr.3447  din data de 30.07.2025  întocmit de d-na             Cristescu Nicoleta Referent  la Primăria Bârna,</w:t>
      </w:r>
    </w:p>
    <w:p w:rsidR="00770257" w:rsidRPr="00CB7A72" w:rsidRDefault="00770257" w:rsidP="00770257">
      <w:pPr>
        <w:tabs>
          <w:tab w:val="left" w:pos="3795"/>
        </w:tabs>
        <w:spacing w:after="0" w:line="240" w:lineRule="auto"/>
        <w:ind w:left="360"/>
        <w:rPr>
          <w:lang w:val="ro-RO"/>
        </w:rPr>
      </w:pPr>
      <w:r w:rsidRPr="00CB7A72">
        <w:rPr>
          <w:lang w:val="ro-RO"/>
        </w:rPr>
        <w:t xml:space="preserve">   Referatul de aprobare al Primarului Comunei Bârna nr.3468 din 31.07.2025, </w:t>
      </w:r>
    </w:p>
    <w:p w:rsidR="00770257" w:rsidRPr="00CB7A72" w:rsidRDefault="00770257" w:rsidP="00770257">
      <w:pPr>
        <w:tabs>
          <w:tab w:val="left" w:pos="3795"/>
        </w:tabs>
        <w:spacing w:after="0" w:line="240" w:lineRule="auto"/>
        <w:ind w:left="360"/>
        <w:rPr>
          <w:lang w:val="ro-RO"/>
        </w:rPr>
      </w:pPr>
      <w:r w:rsidRPr="00CB7A72">
        <w:rPr>
          <w:lang w:val="ro-RO"/>
        </w:rPr>
        <w:t xml:space="preserve">   Avizul favorabil  Comisiei de specialitate din cadrul Consiliului Local Bârna </w:t>
      </w:r>
    </w:p>
    <w:p w:rsidR="00770257" w:rsidRPr="00CB7A72" w:rsidRDefault="00770257" w:rsidP="00770257">
      <w:pPr>
        <w:tabs>
          <w:tab w:val="left" w:pos="1410"/>
        </w:tabs>
        <w:spacing w:after="0" w:line="240" w:lineRule="auto"/>
        <w:ind w:left="360"/>
        <w:jc w:val="center"/>
        <w:rPr>
          <w:b/>
        </w:rPr>
      </w:pPr>
      <w:r w:rsidRPr="00CB7A72">
        <w:rPr>
          <w:b/>
        </w:rPr>
        <w:t>HOTĂRĂȘTE</w:t>
      </w:r>
    </w:p>
    <w:p w:rsidR="00770257" w:rsidRPr="00CB7A72" w:rsidRDefault="00770257" w:rsidP="00770257">
      <w:pPr>
        <w:tabs>
          <w:tab w:val="left" w:pos="1410"/>
        </w:tabs>
        <w:spacing w:line="240" w:lineRule="auto"/>
      </w:pPr>
      <w:r w:rsidRPr="00CB7A72">
        <w:rPr>
          <w:b/>
        </w:rPr>
        <w:t xml:space="preserve">           Art.1.  </w:t>
      </w:r>
      <w:r w:rsidRPr="00CB7A72">
        <w:t xml:space="preserve">Se </w:t>
      </w:r>
      <w:r w:rsidRPr="00CB7A72">
        <w:rPr>
          <w:b/>
        </w:rPr>
        <w:t xml:space="preserve"> </w:t>
      </w:r>
      <w:r w:rsidRPr="00CB7A72">
        <w:t>aprobă</w:t>
      </w:r>
      <w:r w:rsidRPr="00CB7A72">
        <w:rPr>
          <w:b/>
        </w:rPr>
        <w:t xml:space="preserve"> </w:t>
      </w:r>
      <w:r w:rsidRPr="00CB7A72">
        <w:t xml:space="preserve"> asocierea în participațiune între Comuna Bârna reprezentată  prin     Primar     </w:t>
      </w:r>
      <w:r w:rsidRPr="00CB7A72">
        <w:rPr>
          <w:b/>
        </w:rPr>
        <w:t xml:space="preserve">IGNATONI OVIDIU-NICOLAE și  SC FLORIL SRL </w:t>
      </w:r>
      <w:r w:rsidRPr="00CB7A72">
        <w:t xml:space="preserve">cu sediul în Comuna , Sat  BÂRNA nr. 36    în vederea administrării spațiului  comercial  din localitatea </w:t>
      </w:r>
      <w:r w:rsidRPr="00CB7A72">
        <w:rPr>
          <w:b/>
        </w:rPr>
        <w:t>JUREȘTI</w:t>
      </w:r>
      <w:r w:rsidRPr="00CB7A72">
        <w:t xml:space="preserve"> , Comuna Bârna.</w:t>
      </w:r>
    </w:p>
    <w:p w:rsidR="00770257" w:rsidRPr="00CB7A72" w:rsidRDefault="00770257" w:rsidP="00770257">
      <w:pPr>
        <w:tabs>
          <w:tab w:val="left" w:pos="1410"/>
        </w:tabs>
        <w:spacing w:line="240" w:lineRule="auto"/>
      </w:pPr>
      <w:r w:rsidRPr="00CB7A72">
        <w:rPr>
          <w:b/>
        </w:rPr>
        <w:t xml:space="preserve">       Art.2</w:t>
      </w:r>
      <w:r w:rsidRPr="00CB7A72">
        <w:t xml:space="preserve">. Comuna Bârna vine în asociere cu spațiul ce îl are în administrarea , iar </w:t>
      </w:r>
      <w:r w:rsidRPr="00CB7A72">
        <w:rPr>
          <w:b/>
        </w:rPr>
        <w:t>SC FLORIL SRL</w:t>
      </w:r>
      <w:r w:rsidRPr="00CB7A72">
        <w:t xml:space="preserve">  </w:t>
      </w:r>
      <w:r w:rsidRPr="00CB7A72">
        <w:rPr>
          <w:b/>
        </w:rPr>
        <w:t xml:space="preserve">  </w:t>
      </w:r>
      <w:r w:rsidRPr="00CB7A72">
        <w:t xml:space="preserve">     va     desfășura comerț cu amănuntul .</w:t>
      </w:r>
    </w:p>
    <w:p w:rsidR="00770257" w:rsidRPr="00CB7A72" w:rsidRDefault="00770257" w:rsidP="00770257">
      <w:pPr>
        <w:tabs>
          <w:tab w:val="left" w:pos="1410"/>
        </w:tabs>
        <w:spacing w:after="0" w:line="240" w:lineRule="auto"/>
      </w:pPr>
      <w:r w:rsidRPr="00CB7A72">
        <w:rPr>
          <w:b/>
        </w:rPr>
        <w:t xml:space="preserve">          Art.3 . SC FLORIL SRL</w:t>
      </w:r>
      <w:r w:rsidRPr="00CB7A72">
        <w:t xml:space="preserve">  </w:t>
      </w:r>
      <w:r w:rsidRPr="00CB7A72">
        <w:rPr>
          <w:b/>
        </w:rPr>
        <w:t xml:space="preserve">  </w:t>
      </w:r>
      <w:r w:rsidRPr="00CB7A72">
        <w:t>va  achita  Comunei  Bârna o redevență care nu poate fi mai mică cu chiria     stabilită de către Consiliul Local  la mp .pentru spațiile comerciale și alte spații comerciale respectiv 4 lei/mp/lunar pentru spațiu comercial și 3 lei/mp/lunar la alte spații.</w:t>
      </w:r>
    </w:p>
    <w:p w:rsidR="00770257" w:rsidRPr="00CB7A72" w:rsidRDefault="00770257" w:rsidP="00770257">
      <w:pPr>
        <w:tabs>
          <w:tab w:val="left" w:pos="1410"/>
        </w:tabs>
        <w:spacing w:after="0" w:line="240" w:lineRule="auto"/>
      </w:pPr>
      <w:r w:rsidRPr="00CB7A72">
        <w:rPr>
          <w:b/>
        </w:rPr>
        <w:t xml:space="preserve">         Art.4</w:t>
      </w:r>
      <w:r w:rsidRPr="00CB7A72">
        <w:t>. Cu ducerea la îndeplinire a prezentei hotărâri se încredințează Viceprimarul Comunei Bârna    și compartimentul impozite și taxe.</w:t>
      </w:r>
    </w:p>
    <w:p w:rsidR="00770257" w:rsidRPr="00CB7A72" w:rsidRDefault="00770257" w:rsidP="00770257">
      <w:pPr>
        <w:tabs>
          <w:tab w:val="left" w:pos="1410"/>
        </w:tabs>
        <w:spacing w:after="0" w:line="240" w:lineRule="auto"/>
      </w:pPr>
      <w:r w:rsidRPr="00CB7A72">
        <w:rPr>
          <w:b/>
        </w:rPr>
        <w:t xml:space="preserve">            Art.5</w:t>
      </w:r>
      <w:r w:rsidRPr="00CB7A72">
        <w:t xml:space="preserve"> . Prezenta hotărâre se comunică:</w:t>
      </w:r>
    </w:p>
    <w:p w:rsidR="00770257" w:rsidRPr="00CB7A72" w:rsidRDefault="00770257" w:rsidP="00770257">
      <w:pPr>
        <w:numPr>
          <w:ilvl w:val="0"/>
          <w:numId w:val="2"/>
        </w:numPr>
        <w:spacing w:after="0" w:line="240" w:lineRule="auto"/>
      </w:pPr>
      <w:r w:rsidRPr="00CB7A72">
        <w:t>Institutiei Prefectului Judetului Timiș-Controlul legalității actelor si Contencios Administrativ</w:t>
      </w:r>
    </w:p>
    <w:p w:rsidR="00770257" w:rsidRPr="00CB7A72" w:rsidRDefault="00770257" w:rsidP="00770257">
      <w:pPr>
        <w:pStyle w:val="ListParagraph"/>
        <w:numPr>
          <w:ilvl w:val="0"/>
          <w:numId w:val="2"/>
        </w:numPr>
        <w:spacing w:after="0" w:line="240" w:lineRule="auto"/>
      </w:pPr>
      <w:r w:rsidRPr="00CB7A72">
        <w:t>Viceprimarului Comunei Bârna, Compartimentului Impozite și taxe de la Comuna Bârna</w:t>
      </w:r>
    </w:p>
    <w:p w:rsidR="00770257" w:rsidRPr="00CB7A72" w:rsidRDefault="00770257" w:rsidP="00770257">
      <w:pPr>
        <w:pStyle w:val="ListParagraph"/>
        <w:numPr>
          <w:ilvl w:val="0"/>
          <w:numId w:val="2"/>
        </w:numPr>
        <w:spacing w:after="0" w:line="240" w:lineRule="auto"/>
      </w:pPr>
      <w:r w:rsidRPr="00CB7A72">
        <w:t>FLORIL SRL</w:t>
      </w:r>
    </w:p>
    <w:p w:rsidR="00770257" w:rsidRDefault="00770257" w:rsidP="00770257">
      <w:pPr>
        <w:numPr>
          <w:ilvl w:val="0"/>
          <w:numId w:val="2"/>
        </w:numPr>
        <w:spacing w:after="0" w:line="240" w:lineRule="auto"/>
      </w:pPr>
      <w:r w:rsidRPr="00CB7A72">
        <w:t>Locuitorilor Comunei prin afișare</w:t>
      </w:r>
    </w:p>
    <w:p w:rsidR="00CB7A72" w:rsidRPr="00CB7A72" w:rsidRDefault="00CB7A72" w:rsidP="00770257">
      <w:pPr>
        <w:numPr>
          <w:ilvl w:val="0"/>
          <w:numId w:val="2"/>
        </w:numPr>
        <w:spacing w:after="0" w:line="240" w:lineRule="auto"/>
      </w:pPr>
    </w:p>
    <w:p w:rsidR="00770257" w:rsidRPr="00CB7A72" w:rsidRDefault="00770257" w:rsidP="00770257">
      <w:pPr>
        <w:numPr>
          <w:ilvl w:val="0"/>
          <w:numId w:val="2"/>
        </w:numPr>
        <w:spacing w:after="0" w:line="240" w:lineRule="auto"/>
      </w:pPr>
      <w:r w:rsidRPr="00CB7A72">
        <w:t>La dosar</w:t>
      </w:r>
    </w:p>
    <w:p w:rsidR="00770257" w:rsidRPr="00CB7A72" w:rsidRDefault="00770257" w:rsidP="00770257">
      <w:pPr>
        <w:spacing w:after="0" w:line="240" w:lineRule="auto"/>
        <w:ind w:firstLine="720"/>
        <w:rPr>
          <w:b/>
        </w:rPr>
      </w:pPr>
      <w:r w:rsidRPr="00CB7A72">
        <w:rPr>
          <w:b/>
        </w:rPr>
        <w:t>PREȘEDINTE DE ȘEDINȚĂ</w:t>
      </w:r>
      <w:r w:rsidRPr="00CB7A72">
        <w:rPr>
          <w:b/>
        </w:rPr>
        <w:tab/>
      </w:r>
      <w:r w:rsidRPr="00CB7A72">
        <w:rPr>
          <w:b/>
        </w:rPr>
        <w:tab/>
      </w:r>
      <w:r w:rsidRPr="00CB7A72">
        <w:rPr>
          <w:b/>
        </w:rPr>
        <w:tab/>
      </w:r>
      <w:r w:rsidRPr="00CB7A72">
        <w:rPr>
          <w:b/>
        </w:rPr>
        <w:tab/>
        <w:t xml:space="preserve">   CONTRASEMNEAZĂ</w:t>
      </w:r>
    </w:p>
    <w:p w:rsidR="00770257" w:rsidRPr="00CB7A72" w:rsidRDefault="00770257" w:rsidP="00770257">
      <w:pPr>
        <w:spacing w:after="0" w:line="240" w:lineRule="auto"/>
        <w:rPr>
          <w:b/>
        </w:rPr>
      </w:pPr>
      <w:r w:rsidRPr="00CB7A72">
        <w:rPr>
          <w:b/>
        </w:rPr>
        <w:t xml:space="preserve">            CONSILIER LOCAL</w:t>
      </w:r>
      <w:r w:rsidRPr="00CB7A72">
        <w:rPr>
          <w:b/>
        </w:rPr>
        <w:tab/>
      </w:r>
      <w:r w:rsidRPr="00CB7A72">
        <w:rPr>
          <w:b/>
        </w:rPr>
        <w:tab/>
      </w:r>
      <w:r w:rsidRPr="00CB7A72">
        <w:rPr>
          <w:b/>
        </w:rPr>
        <w:tab/>
      </w:r>
      <w:r w:rsidRPr="00CB7A72">
        <w:rPr>
          <w:b/>
        </w:rPr>
        <w:tab/>
      </w:r>
      <w:r w:rsidRPr="00CB7A72">
        <w:rPr>
          <w:b/>
        </w:rPr>
        <w:tab/>
        <w:t xml:space="preserve"> SECRETAR GENERAL U.A.T.BÂRNA</w:t>
      </w:r>
    </w:p>
    <w:p w:rsidR="00770257" w:rsidRPr="00CB7A72" w:rsidRDefault="00770257" w:rsidP="00770257">
      <w:pPr>
        <w:spacing w:after="0" w:line="240" w:lineRule="auto"/>
        <w:rPr>
          <w:b/>
        </w:rPr>
      </w:pPr>
      <w:r w:rsidRPr="00CB7A72">
        <w:rPr>
          <w:b/>
        </w:rPr>
        <w:t xml:space="preserve">             PECORA DUMITRU</w:t>
      </w:r>
      <w:r w:rsidRPr="00CB7A72">
        <w:rPr>
          <w:b/>
        </w:rPr>
        <w:tab/>
      </w:r>
      <w:r w:rsidRPr="00CB7A72">
        <w:rPr>
          <w:b/>
        </w:rPr>
        <w:tab/>
      </w:r>
      <w:r w:rsidRPr="00CB7A72">
        <w:rPr>
          <w:b/>
        </w:rPr>
        <w:tab/>
      </w:r>
      <w:r w:rsidRPr="00CB7A72">
        <w:rPr>
          <w:b/>
        </w:rPr>
        <w:tab/>
      </w:r>
      <w:r w:rsidR="00CB7A72">
        <w:rPr>
          <w:b/>
        </w:rPr>
        <w:tab/>
      </w:r>
      <w:r w:rsidRPr="00CB7A72">
        <w:rPr>
          <w:b/>
        </w:rPr>
        <w:t>TOMA LIVIA</w:t>
      </w:r>
    </w:p>
    <w:p w:rsidR="006147CA" w:rsidRPr="00CB7A72" w:rsidRDefault="006147CA" w:rsidP="006147CA">
      <w:pPr>
        <w:spacing w:after="0" w:line="240" w:lineRule="auto"/>
        <w:rPr>
          <w:b/>
        </w:rPr>
      </w:pPr>
    </w:p>
    <w:p w:rsidR="001C3D20" w:rsidRPr="00CB7A72" w:rsidRDefault="001C3D20" w:rsidP="001C3D20">
      <w:pPr>
        <w:shd w:val="clear" w:color="auto" w:fill="FFFFFF"/>
        <w:spacing w:after="0" w:line="240" w:lineRule="auto"/>
        <w:rPr>
          <w:rFonts w:ascii="Arial" w:eastAsia="Times New Roman" w:hAnsi="Arial" w:cs="Arial"/>
          <w:b/>
          <w:color w:val="1D2228"/>
        </w:rPr>
      </w:pPr>
    </w:p>
    <w:p w:rsidR="001C3D20" w:rsidRPr="00CB7A72" w:rsidRDefault="001C3D20" w:rsidP="001C3D20">
      <w:pPr>
        <w:rPr>
          <w:i/>
        </w:rPr>
      </w:pPr>
    </w:p>
    <w:p w:rsidR="007315E7" w:rsidRPr="00CB7A72" w:rsidRDefault="007315E7" w:rsidP="001C3D20">
      <w:pPr>
        <w:rPr>
          <w:i/>
        </w:rPr>
      </w:pPr>
    </w:p>
    <w:p w:rsidR="007315E7" w:rsidRDefault="007315E7" w:rsidP="001C3D20">
      <w:pPr>
        <w:rPr>
          <w:i/>
        </w:rPr>
      </w:pPr>
    </w:p>
    <w:p w:rsidR="007315E7" w:rsidRDefault="007315E7" w:rsidP="001C3D20">
      <w:pPr>
        <w:rPr>
          <w:i/>
        </w:rPr>
      </w:pPr>
    </w:p>
    <w:p w:rsidR="007315E7" w:rsidRDefault="007315E7" w:rsidP="007315E7">
      <w:pPr>
        <w:spacing w:after="0" w:line="240" w:lineRule="auto"/>
        <w:rPr>
          <w:i/>
        </w:rPr>
      </w:pPr>
    </w:p>
    <w:p w:rsidR="007315E7" w:rsidRPr="00CB7A72" w:rsidRDefault="007315E7" w:rsidP="007315E7">
      <w:pPr>
        <w:spacing w:after="0" w:line="240" w:lineRule="auto"/>
        <w:rPr>
          <w:rFonts w:ascii="Arial" w:hAnsi="Arial" w:cs="Arial"/>
          <w:b/>
          <w:sz w:val="24"/>
          <w:szCs w:val="24"/>
          <w:lang w:val="ro-RO"/>
        </w:rPr>
      </w:pPr>
      <w:r w:rsidRPr="00CB7A72">
        <w:rPr>
          <w:rFonts w:ascii="Arial" w:hAnsi="Arial" w:cs="Arial"/>
          <w:b/>
          <w:sz w:val="24"/>
          <w:szCs w:val="24"/>
          <w:lang w:val="ro-RO"/>
        </w:rPr>
        <w:t xml:space="preserve">JUDEȚUL TIMIȘ </w:t>
      </w:r>
    </w:p>
    <w:p w:rsidR="007315E7" w:rsidRPr="00CB7A72" w:rsidRDefault="007315E7" w:rsidP="007315E7">
      <w:pPr>
        <w:spacing w:after="0" w:line="240" w:lineRule="auto"/>
        <w:rPr>
          <w:rFonts w:ascii="Arial" w:hAnsi="Arial" w:cs="Arial"/>
          <w:b/>
          <w:sz w:val="24"/>
          <w:szCs w:val="24"/>
          <w:lang w:val="ro-RO"/>
        </w:rPr>
      </w:pPr>
      <w:r w:rsidRPr="00CB7A72">
        <w:rPr>
          <w:rFonts w:ascii="Arial" w:hAnsi="Arial" w:cs="Arial"/>
          <w:b/>
          <w:sz w:val="24"/>
          <w:szCs w:val="24"/>
          <w:lang w:val="ro-RO"/>
        </w:rPr>
        <w:t>COMUNA BÂRNA</w:t>
      </w:r>
    </w:p>
    <w:p w:rsidR="007315E7" w:rsidRPr="00CB7A72" w:rsidRDefault="007315E7" w:rsidP="007315E7">
      <w:pPr>
        <w:spacing w:after="0" w:line="240" w:lineRule="auto"/>
        <w:rPr>
          <w:rFonts w:ascii="Arial" w:hAnsi="Arial" w:cs="Arial"/>
          <w:b/>
          <w:sz w:val="24"/>
          <w:szCs w:val="24"/>
          <w:lang w:val="ro-RO"/>
        </w:rPr>
      </w:pPr>
      <w:r w:rsidRPr="00CB7A72">
        <w:rPr>
          <w:rFonts w:ascii="Arial" w:hAnsi="Arial" w:cs="Arial"/>
          <w:b/>
          <w:sz w:val="24"/>
          <w:szCs w:val="24"/>
          <w:lang w:val="ro-RO"/>
        </w:rPr>
        <w:t xml:space="preserve">CONSILIUL LOCAL </w:t>
      </w:r>
    </w:p>
    <w:p w:rsidR="007315E7" w:rsidRPr="00CB7A72" w:rsidRDefault="007315E7" w:rsidP="007315E7">
      <w:pPr>
        <w:spacing w:after="0" w:line="240" w:lineRule="auto"/>
        <w:jc w:val="center"/>
        <w:rPr>
          <w:rFonts w:ascii="Arial" w:hAnsi="Arial" w:cs="Arial"/>
          <w:b/>
          <w:sz w:val="24"/>
          <w:szCs w:val="24"/>
        </w:rPr>
      </w:pPr>
      <w:r w:rsidRPr="00CB7A72">
        <w:rPr>
          <w:rFonts w:ascii="Arial" w:hAnsi="Arial" w:cs="Arial"/>
          <w:b/>
          <w:sz w:val="24"/>
          <w:szCs w:val="24"/>
        </w:rPr>
        <w:t xml:space="preserve"> HOTĂRÂRE NR. 37</w:t>
      </w:r>
    </w:p>
    <w:p w:rsidR="007315E7" w:rsidRPr="00CB7A72" w:rsidRDefault="007315E7" w:rsidP="007315E7">
      <w:pPr>
        <w:spacing w:after="0" w:line="240" w:lineRule="auto"/>
        <w:jc w:val="center"/>
        <w:rPr>
          <w:rFonts w:ascii="Arial" w:hAnsi="Arial" w:cs="Arial"/>
          <w:b/>
          <w:sz w:val="24"/>
          <w:szCs w:val="24"/>
        </w:rPr>
      </w:pPr>
      <w:r w:rsidRPr="00CB7A72">
        <w:rPr>
          <w:rFonts w:ascii="Arial" w:hAnsi="Arial" w:cs="Arial"/>
          <w:b/>
          <w:sz w:val="24"/>
          <w:szCs w:val="24"/>
        </w:rPr>
        <w:t>Din data de 31.07.2025</w:t>
      </w:r>
    </w:p>
    <w:p w:rsidR="007315E7" w:rsidRPr="00CB7A72" w:rsidRDefault="007315E7" w:rsidP="007315E7">
      <w:pPr>
        <w:spacing w:after="0" w:line="240" w:lineRule="auto"/>
        <w:jc w:val="center"/>
        <w:rPr>
          <w:rFonts w:ascii="Arial" w:hAnsi="Arial" w:cs="Arial"/>
          <w:sz w:val="24"/>
          <w:szCs w:val="24"/>
        </w:rPr>
      </w:pPr>
      <w:r w:rsidRPr="00CB7A72">
        <w:rPr>
          <w:rFonts w:ascii="Arial" w:hAnsi="Arial" w:cs="Arial"/>
          <w:sz w:val="24"/>
          <w:szCs w:val="24"/>
        </w:rPr>
        <w:t xml:space="preserve">Privind aprobarea modificări  Programului anual de achiziții publice pe anul 2025  PAAP </w:t>
      </w:r>
    </w:p>
    <w:p w:rsidR="007315E7" w:rsidRPr="00CB7A72" w:rsidRDefault="007315E7" w:rsidP="007315E7">
      <w:pPr>
        <w:spacing w:after="0" w:line="240" w:lineRule="auto"/>
        <w:jc w:val="center"/>
        <w:rPr>
          <w:rFonts w:ascii="Arial" w:hAnsi="Arial" w:cs="Arial"/>
          <w:sz w:val="24"/>
          <w:szCs w:val="24"/>
        </w:rPr>
      </w:pPr>
    </w:p>
    <w:p w:rsidR="007315E7" w:rsidRPr="00CB7A72" w:rsidRDefault="007315E7" w:rsidP="007315E7">
      <w:pPr>
        <w:spacing w:after="0" w:line="240" w:lineRule="auto"/>
        <w:jc w:val="center"/>
        <w:rPr>
          <w:rFonts w:ascii="Arial" w:hAnsi="Arial" w:cs="Arial"/>
          <w:b/>
          <w:sz w:val="24"/>
          <w:szCs w:val="24"/>
        </w:rPr>
      </w:pPr>
      <w:r w:rsidRPr="00CB7A72">
        <w:rPr>
          <w:rFonts w:ascii="Arial" w:hAnsi="Arial" w:cs="Arial"/>
          <w:b/>
          <w:sz w:val="24"/>
          <w:szCs w:val="24"/>
        </w:rPr>
        <w:t>CONSILIUL LOCAL AL COMUNEI  BÂRNA, JUDEȚUL TIMIȘ, întrunit în ședință Ordinară de lucru</w:t>
      </w:r>
    </w:p>
    <w:p w:rsidR="007315E7" w:rsidRPr="00CB7A72" w:rsidRDefault="007315E7" w:rsidP="007315E7">
      <w:pPr>
        <w:spacing w:after="0" w:line="240" w:lineRule="auto"/>
        <w:jc w:val="center"/>
        <w:rPr>
          <w:rFonts w:ascii="Arial" w:hAnsi="Arial" w:cs="Arial"/>
          <w:sz w:val="24"/>
          <w:szCs w:val="24"/>
          <w:lang w:val="ro-RO"/>
        </w:rPr>
      </w:pPr>
      <w:r w:rsidRPr="00CB7A72">
        <w:rPr>
          <w:rFonts w:ascii="Arial" w:hAnsi="Arial" w:cs="Arial"/>
          <w:sz w:val="24"/>
          <w:szCs w:val="24"/>
        </w:rPr>
        <w:t>Hot</w:t>
      </w:r>
      <w:r w:rsidRPr="00CB7A72">
        <w:rPr>
          <w:rFonts w:ascii="Arial" w:hAnsi="Arial" w:cs="Arial"/>
          <w:sz w:val="24"/>
          <w:szCs w:val="24"/>
          <w:lang w:val="ro-RO"/>
        </w:rPr>
        <w:t>ărâre adoptată  cu  9   voturi pentru</w:t>
      </w:r>
    </w:p>
    <w:p w:rsidR="007315E7" w:rsidRPr="00CB7A72" w:rsidRDefault="007315E7" w:rsidP="007315E7">
      <w:pPr>
        <w:spacing w:after="0" w:line="240" w:lineRule="auto"/>
        <w:jc w:val="center"/>
        <w:rPr>
          <w:rFonts w:ascii="Arial" w:hAnsi="Arial" w:cs="Arial"/>
          <w:sz w:val="24"/>
          <w:szCs w:val="24"/>
          <w:lang w:val="ro-RO"/>
        </w:rPr>
      </w:pPr>
    </w:p>
    <w:p w:rsidR="007315E7" w:rsidRPr="00CB7A72" w:rsidRDefault="007315E7" w:rsidP="007315E7">
      <w:pPr>
        <w:spacing w:after="0" w:line="240" w:lineRule="auto"/>
        <w:ind w:firstLine="720"/>
        <w:jc w:val="both"/>
        <w:rPr>
          <w:rFonts w:ascii="Arial" w:hAnsi="Arial" w:cs="Arial"/>
          <w:sz w:val="24"/>
          <w:szCs w:val="24"/>
        </w:rPr>
      </w:pPr>
      <w:r w:rsidRPr="00CB7A72">
        <w:rPr>
          <w:rFonts w:ascii="Arial" w:hAnsi="Arial" w:cs="Arial"/>
          <w:sz w:val="24"/>
          <w:szCs w:val="24"/>
        </w:rPr>
        <w:t xml:space="preserve">Luând în calcul: - Hotărârea Consiliului Local Bârna nr. 15  din data de 24.03.2025   prin care a fost aprobat Programul anual de achiziții publice  pentru anul  2025 la UAT Comuna Bârna,și HCL 22 din data de 30.04.2025 prin care a fost completat Programul anul de achiziții Publice la Comuna Bârna, </w:t>
      </w:r>
    </w:p>
    <w:p w:rsidR="007315E7" w:rsidRPr="00CB7A72" w:rsidRDefault="007315E7" w:rsidP="007315E7">
      <w:pPr>
        <w:spacing w:after="0" w:line="240" w:lineRule="auto"/>
        <w:rPr>
          <w:rFonts w:ascii="Arial" w:hAnsi="Arial" w:cs="Arial"/>
          <w:sz w:val="24"/>
          <w:szCs w:val="24"/>
        </w:rPr>
      </w:pPr>
      <w:r w:rsidRPr="00CB7A72">
        <w:rPr>
          <w:rFonts w:ascii="Arial" w:hAnsi="Arial" w:cs="Arial"/>
          <w:sz w:val="24"/>
          <w:szCs w:val="24"/>
        </w:rPr>
        <w:t>În conformitate  cu  prevederile Legii nr. 9/2025   privind bugetul de stat pe anul 2025;</w:t>
      </w:r>
    </w:p>
    <w:p w:rsidR="007315E7" w:rsidRPr="00CB7A72" w:rsidRDefault="007315E7" w:rsidP="007315E7">
      <w:pPr>
        <w:spacing w:after="0" w:line="240" w:lineRule="auto"/>
        <w:rPr>
          <w:rStyle w:val="rezumat1"/>
          <w:rFonts w:ascii="Arial" w:hAnsi="Arial" w:cs="Arial"/>
          <w:sz w:val="24"/>
          <w:szCs w:val="24"/>
        </w:rPr>
      </w:pPr>
      <w:r w:rsidRPr="00CB7A72">
        <w:rPr>
          <w:rStyle w:val="rezumat1"/>
          <w:rFonts w:ascii="Arial" w:hAnsi="Arial" w:cs="Arial"/>
          <w:sz w:val="24"/>
          <w:szCs w:val="24"/>
        </w:rPr>
        <w:t>-   art. 1, art. 4, art.5, art. 19, alin 1 și art. 20 alin. 1, art.39 (6), alin.3 , art. 49 din Legea  nr. 273/2006 privind finanțele publice  locale;</w:t>
      </w:r>
      <w:r w:rsidRPr="00CB7A72">
        <w:rPr>
          <w:rStyle w:val="rezumat1"/>
          <w:rFonts w:ascii="Arial" w:hAnsi="Arial" w:cs="Arial"/>
          <w:sz w:val="24"/>
          <w:szCs w:val="24"/>
        </w:rPr>
        <w:tab/>
      </w:r>
    </w:p>
    <w:p w:rsidR="007315E7" w:rsidRPr="00CB7A72" w:rsidRDefault="007315E7" w:rsidP="007315E7">
      <w:pPr>
        <w:pStyle w:val="BodyText"/>
        <w:spacing w:after="0" w:line="240" w:lineRule="auto"/>
        <w:jc w:val="both"/>
        <w:rPr>
          <w:rStyle w:val="rezumat1"/>
          <w:rFonts w:ascii="Arial" w:eastAsia="Calibri" w:hAnsi="Arial" w:cs="Arial"/>
          <w:sz w:val="24"/>
          <w:szCs w:val="24"/>
        </w:rPr>
      </w:pPr>
      <w:r w:rsidRPr="00CB7A72">
        <w:rPr>
          <w:rStyle w:val="rezumat1"/>
          <w:rFonts w:ascii="Arial" w:eastAsia="Calibri" w:hAnsi="Arial" w:cs="Arial"/>
          <w:sz w:val="24"/>
          <w:szCs w:val="24"/>
        </w:rPr>
        <w:t xml:space="preserve">- Raportul compartimentului de resort nr.3455  din 30.07.2025   întocmit de d-na Irinescu Florinela-Maria – referent  , </w:t>
      </w:r>
    </w:p>
    <w:p w:rsidR="007315E7" w:rsidRPr="00CB7A72" w:rsidRDefault="007315E7" w:rsidP="007315E7">
      <w:pPr>
        <w:pStyle w:val="BodyText"/>
        <w:spacing w:after="0" w:line="240" w:lineRule="auto"/>
        <w:jc w:val="both"/>
        <w:rPr>
          <w:rFonts w:ascii="Arial Narrow" w:hAnsi="Arial Narrow" w:cs="Arial"/>
          <w:bCs/>
          <w:sz w:val="24"/>
          <w:szCs w:val="24"/>
          <w:lang w:val="en-US"/>
        </w:rPr>
      </w:pPr>
      <w:r w:rsidRPr="00CB7A72">
        <w:rPr>
          <w:rStyle w:val="rezumat1"/>
          <w:rFonts w:ascii="Arial" w:eastAsia="Calibri" w:hAnsi="Arial" w:cs="Arial"/>
          <w:sz w:val="24"/>
          <w:szCs w:val="24"/>
        </w:rPr>
        <w:tab/>
        <w:t xml:space="preserve">- Referatul de aprobare al primarului Comunei Bârna nr.3469  din data de 30.07.2025  </w:t>
      </w:r>
    </w:p>
    <w:p w:rsidR="007315E7" w:rsidRPr="00CB7A72" w:rsidRDefault="007315E7" w:rsidP="007315E7">
      <w:pPr>
        <w:shd w:val="clear" w:color="auto" w:fill="FFFFFF" w:themeFill="background1"/>
        <w:spacing w:after="0" w:line="240" w:lineRule="auto"/>
        <w:jc w:val="both"/>
        <w:rPr>
          <w:rFonts w:ascii="Arial" w:hAnsi="Arial" w:cs="Arial"/>
          <w:sz w:val="24"/>
          <w:szCs w:val="24"/>
        </w:rPr>
      </w:pPr>
      <w:r w:rsidRPr="00CB7A72">
        <w:rPr>
          <w:rFonts w:ascii="Arial" w:hAnsi="Arial" w:cs="Arial"/>
          <w:sz w:val="24"/>
          <w:szCs w:val="24"/>
        </w:rPr>
        <w:t xml:space="preserve">-avizul favorabil al Comisiei de specialitate din cadrul Consiliului Local Bârna, </w:t>
      </w:r>
    </w:p>
    <w:p w:rsidR="007315E7" w:rsidRPr="00CB7A72" w:rsidRDefault="007315E7" w:rsidP="007315E7">
      <w:pPr>
        <w:spacing w:after="0" w:line="240" w:lineRule="auto"/>
        <w:rPr>
          <w:rFonts w:ascii="Arial" w:hAnsi="Arial" w:cs="Arial"/>
          <w:sz w:val="24"/>
          <w:szCs w:val="24"/>
        </w:rPr>
      </w:pPr>
      <w:r w:rsidRPr="00CB7A72">
        <w:rPr>
          <w:rFonts w:ascii="Arial" w:hAnsi="Arial" w:cs="Arial"/>
          <w:sz w:val="24"/>
          <w:szCs w:val="24"/>
        </w:rPr>
        <w:t>- In baza art.139 și art.196 din OUG 57/2019- Codul administrativ,</w:t>
      </w:r>
    </w:p>
    <w:p w:rsidR="007315E7" w:rsidRPr="00CB7A72" w:rsidRDefault="007315E7" w:rsidP="007315E7">
      <w:pPr>
        <w:spacing w:after="0" w:line="240" w:lineRule="auto"/>
        <w:jc w:val="center"/>
        <w:rPr>
          <w:rFonts w:ascii="Arial" w:hAnsi="Arial" w:cs="Arial"/>
          <w:b/>
          <w:sz w:val="24"/>
          <w:szCs w:val="24"/>
        </w:rPr>
      </w:pPr>
      <w:r w:rsidRPr="00CB7A72">
        <w:rPr>
          <w:rFonts w:ascii="Arial" w:hAnsi="Arial" w:cs="Arial"/>
          <w:b/>
          <w:sz w:val="24"/>
          <w:szCs w:val="24"/>
        </w:rPr>
        <w:t>HOTĂRĂȘTE</w:t>
      </w:r>
    </w:p>
    <w:p w:rsidR="007315E7" w:rsidRPr="00CB7A72" w:rsidRDefault="007315E7" w:rsidP="007315E7">
      <w:pPr>
        <w:pStyle w:val="BodyText"/>
        <w:shd w:val="clear" w:color="auto" w:fill="FFFFFF" w:themeFill="background1"/>
        <w:spacing w:after="0" w:line="240" w:lineRule="auto"/>
        <w:jc w:val="both"/>
        <w:rPr>
          <w:rFonts w:ascii="Arial" w:hAnsi="Arial" w:cs="Arial"/>
          <w:sz w:val="24"/>
          <w:szCs w:val="24"/>
        </w:rPr>
      </w:pPr>
      <w:r w:rsidRPr="00CB7A72">
        <w:rPr>
          <w:rFonts w:ascii="Arial" w:hAnsi="Arial" w:cs="Arial"/>
          <w:b/>
          <w:sz w:val="24"/>
          <w:szCs w:val="24"/>
        </w:rPr>
        <w:t>Art.1.</w:t>
      </w:r>
      <w:r w:rsidRPr="00CB7A72">
        <w:rPr>
          <w:rFonts w:ascii="Arial" w:hAnsi="Arial" w:cs="Arial"/>
          <w:sz w:val="24"/>
          <w:szCs w:val="24"/>
        </w:rPr>
        <w:t xml:space="preserve"> Se aprobă modificarea Programului anual al Achizițiilor Publice pe anul 2025 la UAT Comuna Bârna prin adăugarea poziției cu nr. 48  cu achiziția servicii de medicina și securitatea muncii și 49 cu servicii de consultanță în domeniul evaluării patrimoniului.  </w:t>
      </w:r>
    </w:p>
    <w:p w:rsidR="007315E7" w:rsidRPr="00CB7A72" w:rsidRDefault="007315E7" w:rsidP="007315E7">
      <w:pPr>
        <w:pStyle w:val="BodyText"/>
        <w:shd w:val="clear" w:color="auto" w:fill="FFFFFF" w:themeFill="background1"/>
        <w:spacing w:after="0" w:line="240" w:lineRule="auto"/>
        <w:jc w:val="both"/>
        <w:rPr>
          <w:rFonts w:ascii="Arial" w:hAnsi="Arial" w:cs="Arial"/>
          <w:sz w:val="24"/>
          <w:szCs w:val="24"/>
        </w:rPr>
      </w:pPr>
    </w:p>
    <w:p w:rsidR="007315E7" w:rsidRPr="00CB7A72" w:rsidRDefault="007315E7" w:rsidP="007315E7">
      <w:pPr>
        <w:pStyle w:val="BodyText"/>
        <w:spacing w:after="0" w:line="240" w:lineRule="auto"/>
        <w:jc w:val="both"/>
        <w:rPr>
          <w:rFonts w:ascii="Arial" w:hAnsi="Arial" w:cs="Arial"/>
          <w:sz w:val="24"/>
          <w:szCs w:val="24"/>
          <w:lang w:val="it-IT"/>
        </w:rPr>
      </w:pPr>
      <w:r w:rsidRPr="00CB7A72">
        <w:rPr>
          <w:rFonts w:ascii="Arial" w:hAnsi="Arial" w:cs="Arial"/>
          <w:sz w:val="24"/>
          <w:szCs w:val="24"/>
          <w:lang w:val="it-IT"/>
        </w:rPr>
        <w:t xml:space="preserve"> </w:t>
      </w:r>
      <w:r w:rsidRPr="00CB7A72">
        <w:rPr>
          <w:rFonts w:ascii="Arial" w:hAnsi="Arial" w:cs="Arial"/>
          <w:b/>
          <w:sz w:val="24"/>
          <w:szCs w:val="24"/>
          <w:lang w:val="it-IT"/>
        </w:rPr>
        <w:t>Art.2</w:t>
      </w:r>
      <w:r w:rsidRPr="00CB7A72">
        <w:rPr>
          <w:rFonts w:ascii="Arial" w:hAnsi="Arial" w:cs="Arial"/>
          <w:sz w:val="24"/>
          <w:szCs w:val="24"/>
          <w:lang w:val="it-IT"/>
        </w:rPr>
        <w:t>.Anexa nr. 1 face parte integrantă din prezenta hotărâre .</w:t>
      </w:r>
    </w:p>
    <w:p w:rsidR="007315E7" w:rsidRPr="00CB7A72" w:rsidRDefault="007315E7" w:rsidP="007315E7">
      <w:pPr>
        <w:pStyle w:val="BodyText"/>
        <w:spacing w:after="0" w:line="240" w:lineRule="auto"/>
        <w:jc w:val="both"/>
        <w:rPr>
          <w:rFonts w:ascii="Arial" w:hAnsi="Arial" w:cs="Arial"/>
          <w:sz w:val="24"/>
          <w:szCs w:val="24"/>
          <w:lang w:val="it-IT"/>
        </w:rPr>
      </w:pPr>
    </w:p>
    <w:p w:rsidR="007315E7" w:rsidRPr="00CB7A72" w:rsidRDefault="007315E7" w:rsidP="007315E7">
      <w:pPr>
        <w:pStyle w:val="BodyText"/>
        <w:spacing w:after="0" w:line="240" w:lineRule="auto"/>
        <w:jc w:val="both"/>
        <w:rPr>
          <w:rFonts w:ascii="Arial" w:hAnsi="Arial" w:cs="Arial"/>
          <w:sz w:val="24"/>
          <w:szCs w:val="24"/>
          <w:lang w:val="it-IT"/>
        </w:rPr>
      </w:pPr>
      <w:r w:rsidRPr="00CB7A72">
        <w:rPr>
          <w:rFonts w:ascii="Arial" w:hAnsi="Arial" w:cs="Arial"/>
          <w:sz w:val="24"/>
          <w:szCs w:val="24"/>
          <w:lang w:val="it-IT"/>
        </w:rPr>
        <w:t xml:space="preserve"> </w:t>
      </w:r>
      <w:r w:rsidRPr="00CB7A72">
        <w:rPr>
          <w:rFonts w:ascii="Arial" w:hAnsi="Arial" w:cs="Arial"/>
          <w:b/>
          <w:sz w:val="24"/>
          <w:szCs w:val="24"/>
          <w:lang w:val="it-IT"/>
        </w:rPr>
        <w:t>Art.3</w:t>
      </w:r>
      <w:r w:rsidRPr="00CB7A72">
        <w:rPr>
          <w:rFonts w:ascii="Arial" w:hAnsi="Arial" w:cs="Arial"/>
          <w:sz w:val="24"/>
          <w:szCs w:val="24"/>
          <w:lang w:val="it-IT"/>
        </w:rPr>
        <w:t>. Cu ducerea la îndeplinire a prezentei hotarari se încredințează compartimentul achiziții  de la Comuna Bârna.</w:t>
      </w:r>
    </w:p>
    <w:p w:rsidR="007315E7" w:rsidRPr="00CB7A72" w:rsidRDefault="007315E7" w:rsidP="007315E7">
      <w:pPr>
        <w:pStyle w:val="BodyText"/>
        <w:spacing w:after="0" w:line="240" w:lineRule="auto"/>
        <w:jc w:val="both"/>
        <w:rPr>
          <w:rFonts w:ascii="Arial" w:hAnsi="Arial" w:cs="Arial"/>
          <w:sz w:val="24"/>
          <w:szCs w:val="24"/>
          <w:lang w:val="it-IT"/>
        </w:rPr>
      </w:pPr>
    </w:p>
    <w:p w:rsidR="007315E7" w:rsidRPr="00CB7A72" w:rsidRDefault="007315E7" w:rsidP="007315E7">
      <w:pPr>
        <w:spacing w:after="0" w:line="240" w:lineRule="auto"/>
        <w:jc w:val="both"/>
        <w:rPr>
          <w:rFonts w:ascii="Arial" w:hAnsi="Arial" w:cs="Arial"/>
          <w:sz w:val="24"/>
          <w:szCs w:val="24"/>
        </w:rPr>
      </w:pPr>
      <w:r w:rsidRPr="00CB7A72">
        <w:rPr>
          <w:rFonts w:ascii="Arial" w:hAnsi="Arial" w:cs="Arial"/>
          <w:b/>
          <w:sz w:val="24"/>
          <w:szCs w:val="24"/>
        </w:rPr>
        <w:t>Art. 4</w:t>
      </w:r>
      <w:r w:rsidRPr="00CB7A72">
        <w:rPr>
          <w:rFonts w:ascii="Arial" w:hAnsi="Arial" w:cs="Arial"/>
          <w:sz w:val="24"/>
          <w:szCs w:val="24"/>
        </w:rPr>
        <w:t>.Prezentahotărâre se comunică:</w:t>
      </w:r>
    </w:p>
    <w:p w:rsidR="007315E7" w:rsidRPr="00CB7A72" w:rsidRDefault="007315E7" w:rsidP="007315E7">
      <w:pPr>
        <w:spacing w:after="0" w:line="240" w:lineRule="auto"/>
        <w:ind w:left="720"/>
        <w:jc w:val="both"/>
        <w:rPr>
          <w:rFonts w:ascii="Arial" w:hAnsi="Arial" w:cs="Arial"/>
          <w:sz w:val="24"/>
          <w:szCs w:val="24"/>
        </w:rPr>
      </w:pPr>
      <w:r w:rsidRPr="00CB7A72">
        <w:rPr>
          <w:rFonts w:ascii="Arial" w:hAnsi="Arial" w:cs="Arial"/>
          <w:sz w:val="24"/>
          <w:szCs w:val="24"/>
        </w:rPr>
        <w:t>-Instituției  Prefectului  Județului Timiș - Controlul legalității</w:t>
      </w:r>
      <w:r w:rsidRPr="00CB7A72">
        <w:rPr>
          <w:rFonts w:ascii="Arial" w:hAnsi="Arial" w:cs="Arial"/>
          <w:sz w:val="24"/>
          <w:szCs w:val="24"/>
        </w:rPr>
        <w:tab/>
        <w:t>actelor și Contencios administrativ,</w:t>
      </w:r>
    </w:p>
    <w:p w:rsidR="007315E7" w:rsidRPr="00CB7A72" w:rsidRDefault="007315E7" w:rsidP="007315E7">
      <w:pPr>
        <w:spacing w:after="0" w:line="240" w:lineRule="auto"/>
        <w:ind w:firstLine="720"/>
        <w:jc w:val="both"/>
        <w:rPr>
          <w:rFonts w:ascii="Arial" w:hAnsi="Arial" w:cs="Arial"/>
          <w:sz w:val="24"/>
          <w:szCs w:val="24"/>
        </w:rPr>
      </w:pPr>
      <w:r w:rsidRPr="00CB7A72">
        <w:rPr>
          <w:rFonts w:ascii="Arial" w:hAnsi="Arial" w:cs="Arial"/>
          <w:sz w:val="24"/>
          <w:szCs w:val="24"/>
        </w:rPr>
        <w:t>- Primarului  Comunei Bârna,</w:t>
      </w:r>
    </w:p>
    <w:p w:rsidR="007315E7" w:rsidRPr="00CB7A72" w:rsidRDefault="007315E7" w:rsidP="007315E7">
      <w:pPr>
        <w:spacing w:after="0" w:line="240" w:lineRule="auto"/>
        <w:ind w:firstLine="720"/>
        <w:jc w:val="both"/>
        <w:rPr>
          <w:rFonts w:ascii="Arial" w:hAnsi="Arial" w:cs="Arial"/>
          <w:sz w:val="24"/>
          <w:szCs w:val="24"/>
        </w:rPr>
      </w:pPr>
      <w:r w:rsidRPr="00CB7A72">
        <w:rPr>
          <w:rFonts w:ascii="Arial" w:hAnsi="Arial" w:cs="Arial"/>
          <w:sz w:val="24"/>
          <w:szCs w:val="24"/>
        </w:rPr>
        <w:t>- Responsabilului cu achiziții publice de la Comuna Bârna</w:t>
      </w:r>
    </w:p>
    <w:p w:rsidR="007315E7" w:rsidRPr="00CB7A72" w:rsidRDefault="007315E7" w:rsidP="00CB7A72">
      <w:pPr>
        <w:spacing w:after="0" w:line="240" w:lineRule="auto"/>
        <w:jc w:val="both"/>
        <w:rPr>
          <w:rFonts w:ascii="Arial" w:hAnsi="Arial" w:cs="Arial"/>
          <w:sz w:val="24"/>
          <w:szCs w:val="24"/>
        </w:rPr>
      </w:pPr>
    </w:p>
    <w:p w:rsidR="007315E7" w:rsidRPr="00213C17" w:rsidRDefault="007315E7" w:rsidP="007315E7">
      <w:pPr>
        <w:pStyle w:val="NoSpacing"/>
        <w:ind w:firstLine="720"/>
        <w:jc w:val="both"/>
        <w:rPr>
          <w:rFonts w:ascii="Arial" w:hAnsi="Arial" w:cs="Arial"/>
          <w:b/>
          <w:lang w:val="ro-RO"/>
        </w:rPr>
      </w:pPr>
      <w:r w:rsidRPr="00213C17">
        <w:rPr>
          <w:rFonts w:ascii="Arial" w:hAnsi="Arial" w:cs="Arial"/>
          <w:b/>
          <w:lang w:val="ro-RO"/>
        </w:rPr>
        <w:t>PREȘEDINTE DE ȘEDINȚĂ</w:t>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Pr>
          <w:rFonts w:ascii="Arial" w:hAnsi="Arial" w:cs="Arial"/>
          <w:b/>
          <w:lang w:val="ro-RO"/>
        </w:rPr>
        <w:tab/>
      </w:r>
      <w:r w:rsidRPr="00213C17">
        <w:rPr>
          <w:rFonts w:ascii="Arial" w:hAnsi="Arial" w:cs="Arial"/>
          <w:b/>
          <w:lang w:val="ro-RO"/>
        </w:rPr>
        <w:t>CONTRASEMNEAZĂ</w:t>
      </w:r>
    </w:p>
    <w:p w:rsidR="007315E7" w:rsidRPr="00213C17" w:rsidRDefault="007315E7" w:rsidP="007315E7">
      <w:pPr>
        <w:pStyle w:val="NoSpacing"/>
        <w:ind w:firstLine="720"/>
        <w:jc w:val="both"/>
        <w:rPr>
          <w:rFonts w:ascii="Arial" w:hAnsi="Arial" w:cs="Arial"/>
          <w:b/>
          <w:lang w:val="ro-RO"/>
        </w:rPr>
      </w:pPr>
      <w:r w:rsidRPr="00213C17">
        <w:rPr>
          <w:rFonts w:ascii="Arial" w:hAnsi="Arial" w:cs="Arial"/>
          <w:b/>
          <w:lang w:val="ro-RO"/>
        </w:rPr>
        <w:t>Consilier Local</w:t>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t>SECRETAR GENERAL</w:t>
      </w:r>
    </w:p>
    <w:p w:rsidR="00CB7A72" w:rsidRPr="00CB7A72" w:rsidRDefault="007315E7" w:rsidP="00CB7A72">
      <w:pPr>
        <w:spacing w:after="0" w:line="240" w:lineRule="auto"/>
        <w:ind w:firstLine="720"/>
        <w:rPr>
          <w:rFonts w:ascii="Arial" w:hAnsi="Arial" w:cs="Arial"/>
          <w:b/>
          <w:sz w:val="24"/>
          <w:szCs w:val="24"/>
        </w:rPr>
      </w:pPr>
      <w:r>
        <w:rPr>
          <w:rFonts w:ascii="Arial" w:hAnsi="Arial" w:cs="Arial"/>
          <w:b/>
          <w:sz w:val="24"/>
          <w:szCs w:val="24"/>
        </w:rPr>
        <w:t xml:space="preserve">PECORA DUMITRU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13C17">
        <w:rPr>
          <w:rFonts w:ascii="Arial" w:hAnsi="Arial" w:cs="Arial"/>
          <w:b/>
          <w:sz w:val="24"/>
          <w:szCs w:val="24"/>
        </w:rPr>
        <w:t xml:space="preserve">TOMA LIVIA </w:t>
      </w:r>
    </w:p>
    <w:p w:rsidR="00CB7A72" w:rsidRDefault="00CB7A72" w:rsidP="00CB7A72">
      <w:pPr>
        <w:spacing w:after="0" w:line="240" w:lineRule="auto"/>
        <w:rPr>
          <w:b/>
          <w:sz w:val="28"/>
          <w:szCs w:val="28"/>
        </w:rPr>
      </w:pP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rPr>
        <w:lastRenderedPageBreak/>
        <w:t>ROMANIA</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rPr>
        <w:t>JUDETUL TIMIS</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rPr>
        <w:t>COMUNA BARNA</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rPr>
        <w:t>CONSILIUL LOCAL</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rPr>
        <w:t>                                                   </w:t>
      </w:r>
      <w:r w:rsidRPr="00B02BDE">
        <w:rPr>
          <w:rFonts w:ascii="Helvetica" w:eastAsia="Times New Roman" w:hAnsi="Helvetica" w:cs="Helvetica"/>
          <w:sz w:val="28"/>
          <w:szCs w:val="28"/>
        </w:rPr>
        <w:t> </w:t>
      </w:r>
      <w:r w:rsidRPr="00B02BDE">
        <w:rPr>
          <w:rFonts w:ascii="Helvetica" w:eastAsia="Times New Roman" w:hAnsi="Helvetica" w:cs="Helvetica"/>
          <w:b/>
          <w:bCs/>
          <w:sz w:val="28"/>
          <w:szCs w:val="28"/>
        </w:rPr>
        <w:t>HOTĂRÂRE</w:t>
      </w:r>
      <w:r>
        <w:rPr>
          <w:rFonts w:ascii="Helvetica" w:eastAsia="Times New Roman" w:hAnsi="Helvetica" w:cs="Helvetica"/>
          <w:b/>
          <w:bCs/>
          <w:sz w:val="28"/>
          <w:szCs w:val="28"/>
        </w:rPr>
        <w:t>A</w:t>
      </w:r>
      <w:r w:rsidRPr="00B02BDE">
        <w:rPr>
          <w:rFonts w:ascii="Helvetica" w:eastAsia="Times New Roman" w:hAnsi="Helvetica" w:cs="Helvetica"/>
          <w:b/>
          <w:bCs/>
          <w:sz w:val="28"/>
          <w:szCs w:val="28"/>
        </w:rPr>
        <w:t>  NR.</w:t>
      </w:r>
      <w:r>
        <w:rPr>
          <w:rFonts w:ascii="Helvetica" w:eastAsia="Times New Roman" w:hAnsi="Helvetica" w:cs="Helvetica"/>
          <w:b/>
          <w:bCs/>
          <w:sz w:val="28"/>
          <w:szCs w:val="28"/>
        </w:rPr>
        <w:t>38</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4"/>
          <w:szCs w:val="24"/>
        </w:rPr>
        <w:t xml:space="preserve">                                                DIN DATA DE  </w:t>
      </w:r>
      <w:r>
        <w:rPr>
          <w:rFonts w:ascii="Helvetica" w:eastAsia="Times New Roman" w:hAnsi="Helvetica" w:cs="Helvetica"/>
          <w:b/>
          <w:bCs/>
          <w:sz w:val="24"/>
          <w:szCs w:val="24"/>
        </w:rPr>
        <w:t>31.07.2023</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4"/>
          <w:szCs w:val="24"/>
        </w:rPr>
        <w:t> </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4"/>
          <w:szCs w:val="24"/>
        </w:rPr>
        <w:t> </w:t>
      </w:r>
    </w:p>
    <w:p w:rsidR="00CB7A72" w:rsidRPr="00B02BDE" w:rsidRDefault="00CB7A72" w:rsidP="00CB7A72">
      <w:pPr>
        <w:shd w:val="clear" w:color="auto" w:fill="FFFFFF"/>
        <w:spacing w:after="0" w:line="253" w:lineRule="atLeast"/>
        <w:ind w:firstLine="720"/>
        <w:rPr>
          <w:rFonts w:ascii="Helvetica" w:eastAsia="Times New Roman" w:hAnsi="Helvetica" w:cs="Helvetica"/>
        </w:rPr>
      </w:pPr>
      <w:r w:rsidRPr="00B02BDE">
        <w:rPr>
          <w:rFonts w:ascii="Helvetica" w:eastAsia="Times New Roman" w:hAnsi="Helvetica" w:cs="Helvetica"/>
          <w:sz w:val="24"/>
          <w:szCs w:val="24"/>
        </w:rPr>
        <w:t>  </w:t>
      </w:r>
      <w:r w:rsidRPr="00B02BDE">
        <w:rPr>
          <w:rFonts w:ascii="Helvetica" w:eastAsia="Times New Roman" w:hAnsi="Helvetica" w:cs="Helvetica"/>
          <w:sz w:val="28"/>
          <w:szCs w:val="28"/>
        </w:rPr>
        <w:t>Privind</w:t>
      </w:r>
      <w:r>
        <w:rPr>
          <w:rFonts w:ascii="Helvetica" w:eastAsia="Times New Roman" w:hAnsi="Helvetica" w:cs="Helvetica"/>
          <w:sz w:val="28"/>
          <w:szCs w:val="28"/>
        </w:rPr>
        <w:t xml:space="preserve">  </w:t>
      </w:r>
      <w:r w:rsidRPr="00B02BDE">
        <w:rPr>
          <w:rFonts w:ascii="Helvetica" w:eastAsia="Times New Roman" w:hAnsi="Helvetica" w:cs="Helvetica"/>
          <w:sz w:val="28"/>
          <w:szCs w:val="28"/>
        </w:rPr>
        <w:t>aprobarea  dezmembrării  </w:t>
      </w:r>
      <w:r>
        <w:rPr>
          <w:rFonts w:ascii="Helvetica" w:eastAsia="Times New Roman" w:hAnsi="Helvetica" w:cs="Helvetica"/>
          <w:sz w:val="28"/>
          <w:szCs w:val="28"/>
        </w:rPr>
        <w:t>parcelei de teren din CF 405886</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sz w:val="28"/>
          <w:szCs w:val="28"/>
        </w:rPr>
        <w:t>                       </w:t>
      </w:r>
    </w:p>
    <w:p w:rsidR="00CB7A72" w:rsidRDefault="00CB7A72" w:rsidP="00CB7A72">
      <w:pPr>
        <w:shd w:val="clear" w:color="auto" w:fill="FFFFFF"/>
        <w:spacing w:after="0" w:line="253" w:lineRule="atLeast"/>
        <w:rPr>
          <w:rFonts w:ascii="Helvetica" w:eastAsia="Times New Roman" w:hAnsi="Helvetica" w:cs="Helvetica"/>
          <w:b/>
          <w:bCs/>
          <w:sz w:val="28"/>
          <w:szCs w:val="28"/>
        </w:rPr>
      </w:pPr>
      <w:r>
        <w:rPr>
          <w:rFonts w:ascii="Helvetica" w:eastAsia="Times New Roman" w:hAnsi="Helvetica" w:cs="Helvetica"/>
          <w:b/>
          <w:bCs/>
          <w:sz w:val="28"/>
          <w:szCs w:val="28"/>
        </w:rPr>
        <w:t xml:space="preserve">          CONSILIUL LOCAL AL </w:t>
      </w:r>
      <w:r w:rsidRPr="00B02BDE">
        <w:rPr>
          <w:rFonts w:ascii="Helvetica" w:eastAsia="Times New Roman" w:hAnsi="Helvetica" w:cs="Helvetica"/>
          <w:b/>
          <w:bCs/>
          <w:sz w:val="28"/>
          <w:szCs w:val="28"/>
        </w:rPr>
        <w:t xml:space="preserve"> COMUNEI BÂRNA, JUDEȚUL TIMIȘ,</w:t>
      </w:r>
    </w:p>
    <w:p w:rsidR="00CB7A72" w:rsidRPr="00B02BDE" w:rsidRDefault="00CB7A72" w:rsidP="00CB7A72">
      <w:pPr>
        <w:shd w:val="clear" w:color="auto" w:fill="FFFFFF"/>
        <w:spacing w:after="0" w:line="253" w:lineRule="atLeast"/>
        <w:rPr>
          <w:rFonts w:ascii="Helvetica" w:eastAsia="Times New Roman" w:hAnsi="Helvetica" w:cs="Helvetica"/>
        </w:rPr>
      </w:pPr>
    </w:p>
    <w:p w:rsidR="00CB7A72" w:rsidRDefault="00CB7A72" w:rsidP="00CB7A72">
      <w:pPr>
        <w:shd w:val="clear" w:color="auto" w:fill="FFFFFF"/>
        <w:spacing w:after="0" w:line="253" w:lineRule="atLeast"/>
        <w:rPr>
          <w:rFonts w:ascii="Helvetica" w:eastAsia="Times New Roman" w:hAnsi="Helvetica" w:cs="Helvetica"/>
          <w:sz w:val="28"/>
          <w:szCs w:val="28"/>
        </w:rPr>
      </w:pPr>
      <w:r w:rsidRPr="00B02BDE">
        <w:rPr>
          <w:rFonts w:ascii="Helvetica" w:eastAsia="Times New Roman" w:hAnsi="Helvetica" w:cs="Helvetica"/>
          <w:sz w:val="28"/>
          <w:szCs w:val="28"/>
        </w:rPr>
        <w:t>                        Analizând  referatul  com</w:t>
      </w:r>
      <w:r>
        <w:rPr>
          <w:rFonts w:ascii="Helvetica" w:eastAsia="Times New Roman" w:hAnsi="Helvetica" w:cs="Helvetica"/>
          <w:sz w:val="28"/>
          <w:szCs w:val="28"/>
        </w:rPr>
        <w:t xml:space="preserve">partimentului  de resort nr.3474  </w:t>
      </w:r>
      <w:r w:rsidRPr="00B02BDE">
        <w:rPr>
          <w:rFonts w:ascii="Helvetica" w:eastAsia="Times New Roman" w:hAnsi="Helvetica" w:cs="Helvetica"/>
          <w:sz w:val="28"/>
          <w:szCs w:val="28"/>
        </w:rPr>
        <w:t xml:space="preserve">data de  </w:t>
      </w:r>
      <w:r>
        <w:rPr>
          <w:rFonts w:ascii="Helvetica" w:eastAsia="Times New Roman" w:hAnsi="Helvetica" w:cs="Helvetica"/>
          <w:sz w:val="28"/>
          <w:szCs w:val="28"/>
        </w:rPr>
        <w:t xml:space="preserve">31.07.2025 </w:t>
      </w:r>
      <w:r w:rsidRPr="00B02BDE">
        <w:rPr>
          <w:rFonts w:ascii="Helvetica" w:eastAsia="Times New Roman" w:hAnsi="Helvetica" w:cs="Helvetica"/>
          <w:sz w:val="28"/>
          <w:szCs w:val="28"/>
        </w:rPr>
        <w:t xml:space="preserve"> prin care se  prezintă  situația cu terenul  aferent  imobilului </w:t>
      </w:r>
      <w:r>
        <w:rPr>
          <w:rFonts w:ascii="Helvetica" w:eastAsia="Times New Roman" w:hAnsi="Helvetica" w:cs="Helvetica"/>
          <w:sz w:val="28"/>
          <w:szCs w:val="28"/>
        </w:rPr>
        <w:t xml:space="preserve"> din CF 405886  </w:t>
      </w:r>
      <w:r w:rsidRPr="00B02BDE">
        <w:rPr>
          <w:rFonts w:ascii="Helvetica" w:eastAsia="Times New Roman" w:hAnsi="Helvetica" w:cs="Helvetica"/>
          <w:sz w:val="28"/>
          <w:szCs w:val="28"/>
        </w:rPr>
        <w:t>din</w:t>
      </w:r>
      <w:r>
        <w:rPr>
          <w:rFonts w:ascii="Helvetica" w:eastAsia="Times New Roman" w:hAnsi="Helvetica" w:cs="Helvetica"/>
          <w:sz w:val="28"/>
          <w:szCs w:val="28"/>
        </w:rPr>
        <w:t xml:space="preserve"> extravilanul  localității Pogănești  </w:t>
      </w:r>
      <w:r w:rsidRPr="00B02BDE">
        <w:rPr>
          <w:rFonts w:ascii="Helvetica" w:eastAsia="Times New Roman" w:hAnsi="Helvetica" w:cs="Helvetica"/>
          <w:sz w:val="28"/>
          <w:szCs w:val="28"/>
        </w:rPr>
        <w:t>  și  documentația </w:t>
      </w:r>
      <w:r>
        <w:rPr>
          <w:rFonts w:ascii="Helvetica" w:eastAsia="Times New Roman" w:hAnsi="Helvetica" w:cs="Helvetica"/>
          <w:sz w:val="28"/>
          <w:szCs w:val="28"/>
        </w:rPr>
        <w:t xml:space="preserve">cu planul de situație întocmit de  SC MULTILINES </w:t>
      </w:r>
      <w:r w:rsidRPr="00B02BDE">
        <w:rPr>
          <w:rFonts w:ascii="Helvetica" w:eastAsia="Times New Roman" w:hAnsi="Helvetica" w:cs="Helvetica"/>
          <w:sz w:val="28"/>
          <w:szCs w:val="28"/>
        </w:rPr>
        <w:t xml:space="preserve"> SRL ,</w:t>
      </w:r>
    </w:p>
    <w:p w:rsidR="00CB7A72" w:rsidRPr="00FB2EBD" w:rsidRDefault="00CB7A72" w:rsidP="00CB7A72">
      <w:pPr>
        <w:shd w:val="clear" w:color="auto" w:fill="FFFFFF"/>
        <w:spacing w:after="0" w:line="253" w:lineRule="atLeast"/>
        <w:ind w:firstLine="720"/>
        <w:rPr>
          <w:rFonts w:ascii="Helvetica" w:eastAsia="Times New Roman" w:hAnsi="Helvetica" w:cs="Helvetica"/>
          <w:sz w:val="28"/>
          <w:szCs w:val="28"/>
        </w:rPr>
      </w:pPr>
      <w:r>
        <w:rPr>
          <w:rFonts w:ascii="Helvetica" w:eastAsia="Times New Roman" w:hAnsi="Helvetica" w:cs="Helvetica"/>
          <w:sz w:val="28"/>
          <w:szCs w:val="28"/>
        </w:rPr>
        <w:t xml:space="preserve">- </w:t>
      </w:r>
      <w:r w:rsidRPr="00FB2EBD">
        <w:rPr>
          <w:rFonts w:ascii="Helvetica" w:eastAsia="Times New Roman" w:hAnsi="Helvetica" w:cs="Helvetica"/>
          <w:sz w:val="28"/>
          <w:szCs w:val="28"/>
        </w:rPr>
        <w:t xml:space="preserve">Referatul de aprobare  al primarului Comunei Bârna </w:t>
      </w:r>
      <w:r>
        <w:rPr>
          <w:rFonts w:ascii="Helvetica" w:eastAsia="Times New Roman" w:hAnsi="Helvetica" w:cs="Helvetica"/>
          <w:sz w:val="28"/>
          <w:szCs w:val="28"/>
        </w:rPr>
        <w:t>nr. 3470</w:t>
      </w:r>
      <w:r w:rsidRPr="00FB2EBD">
        <w:rPr>
          <w:rFonts w:ascii="Helvetica" w:eastAsia="Times New Roman" w:hAnsi="Helvetica" w:cs="Helvetica"/>
          <w:sz w:val="28"/>
          <w:szCs w:val="28"/>
        </w:rPr>
        <w:t xml:space="preserve"> din data de  30.07.2025 </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sz w:val="28"/>
          <w:szCs w:val="28"/>
        </w:rPr>
        <w:t>            In baza art. 129, al.2 lit.c, art.139 al.1 art.196 al.1 lit a , art 354, art.355, art.356 al.1 si 4 din Ordonanța de Urgență nr.57/2019 privindCodul administrative,</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sz w:val="28"/>
          <w:szCs w:val="28"/>
        </w:rPr>
        <w:t> </w:t>
      </w:r>
    </w:p>
    <w:p w:rsidR="00CB7A72" w:rsidRPr="00B02BDE" w:rsidRDefault="00CB7A72" w:rsidP="00CB7A72">
      <w:pPr>
        <w:shd w:val="clear" w:color="auto" w:fill="FFFFFF"/>
        <w:spacing w:after="0" w:line="253" w:lineRule="atLeast"/>
        <w:jc w:val="center"/>
        <w:rPr>
          <w:rFonts w:ascii="Helvetica" w:eastAsia="Times New Roman" w:hAnsi="Helvetica" w:cs="Helvetica"/>
        </w:rPr>
      </w:pPr>
      <w:r w:rsidRPr="00B02BDE">
        <w:rPr>
          <w:rFonts w:ascii="Helvetica" w:eastAsia="Times New Roman" w:hAnsi="Helvetica" w:cs="Helvetica"/>
          <w:b/>
          <w:bCs/>
          <w:sz w:val="28"/>
          <w:szCs w:val="28"/>
        </w:rPr>
        <w:t>HOTĂRĂȘTE</w:t>
      </w:r>
    </w:p>
    <w:p w:rsidR="00CB7A72" w:rsidRPr="00B02BDE" w:rsidRDefault="00CB7A72" w:rsidP="00CB7A72">
      <w:pPr>
        <w:shd w:val="clear" w:color="auto" w:fill="FFFFFF"/>
        <w:spacing w:after="0" w:line="253" w:lineRule="atLeast"/>
        <w:jc w:val="center"/>
        <w:rPr>
          <w:rFonts w:ascii="Helvetica" w:eastAsia="Times New Roman" w:hAnsi="Helvetica" w:cs="Helvetica"/>
        </w:rPr>
      </w:pPr>
      <w:r w:rsidRPr="00B02BDE">
        <w:rPr>
          <w:rFonts w:ascii="Helvetica" w:eastAsia="Times New Roman" w:hAnsi="Helvetica" w:cs="Helvetica"/>
          <w:b/>
          <w:bCs/>
          <w:sz w:val="28"/>
          <w:szCs w:val="28"/>
        </w:rPr>
        <w:t> </w:t>
      </w:r>
    </w:p>
    <w:p w:rsidR="00CB7A72" w:rsidRDefault="00CB7A72" w:rsidP="00CB7A72">
      <w:pPr>
        <w:shd w:val="clear" w:color="auto" w:fill="FFFFFF"/>
        <w:spacing w:after="0" w:line="253" w:lineRule="atLeast"/>
        <w:rPr>
          <w:rFonts w:ascii="Helvetica" w:eastAsia="Times New Roman" w:hAnsi="Helvetica" w:cs="Helvetica"/>
          <w:sz w:val="28"/>
          <w:szCs w:val="28"/>
          <w:lang w:val="ro-RO"/>
        </w:rPr>
      </w:pPr>
      <w:r w:rsidRPr="00B02BDE">
        <w:rPr>
          <w:rFonts w:ascii="Helvetica" w:eastAsia="Times New Roman" w:hAnsi="Helvetica" w:cs="Helvetica"/>
          <w:sz w:val="28"/>
          <w:szCs w:val="28"/>
        </w:rPr>
        <w:t> </w:t>
      </w:r>
      <w:r w:rsidRPr="00B02BDE">
        <w:rPr>
          <w:rFonts w:ascii="Helvetica" w:eastAsia="Times New Roman" w:hAnsi="Helvetica" w:cs="Helvetica"/>
          <w:b/>
          <w:bCs/>
          <w:sz w:val="28"/>
          <w:szCs w:val="28"/>
          <w:lang w:val="ro-RO"/>
        </w:rPr>
        <w:t>Art.1. </w:t>
      </w:r>
      <w:r w:rsidRPr="00B02BDE">
        <w:rPr>
          <w:rFonts w:ascii="Helvetica" w:eastAsia="Times New Roman" w:hAnsi="Helvetica" w:cs="Helvetica"/>
          <w:sz w:val="28"/>
          <w:szCs w:val="28"/>
          <w:lang w:val="ro-RO"/>
        </w:rPr>
        <w:t>Se aproba  dezme</w:t>
      </w:r>
      <w:r>
        <w:rPr>
          <w:rFonts w:ascii="Helvetica" w:eastAsia="Times New Roman" w:hAnsi="Helvetica" w:cs="Helvetica"/>
          <w:sz w:val="28"/>
          <w:szCs w:val="28"/>
          <w:lang w:val="ro-RO"/>
        </w:rPr>
        <w:t xml:space="preserve">mbrarea  terenului  extravilan din CF 405886  localitatea Pogănești  </w:t>
      </w:r>
      <w:r w:rsidRPr="00B02BDE">
        <w:rPr>
          <w:rFonts w:ascii="Helvetica" w:eastAsia="Times New Roman" w:hAnsi="Helvetica" w:cs="Helvetica"/>
          <w:sz w:val="28"/>
          <w:szCs w:val="28"/>
          <w:lang w:val="ro-RO"/>
        </w:rPr>
        <w:t>Comu</w:t>
      </w:r>
      <w:r>
        <w:rPr>
          <w:rFonts w:ascii="Helvetica" w:eastAsia="Times New Roman" w:hAnsi="Helvetica" w:cs="Helvetica"/>
          <w:sz w:val="28"/>
          <w:szCs w:val="28"/>
          <w:lang w:val="ro-RO"/>
        </w:rPr>
        <w:t>na Bârna în 2 parcele  și anume:</w:t>
      </w:r>
    </w:p>
    <w:p w:rsidR="00CB7A72" w:rsidRPr="00FB2EBD" w:rsidRDefault="00CB7A72" w:rsidP="00CB7A72">
      <w:pPr>
        <w:pStyle w:val="ListParagraph"/>
        <w:numPr>
          <w:ilvl w:val="0"/>
          <w:numId w:val="2"/>
        </w:numPr>
        <w:shd w:val="clear" w:color="auto" w:fill="FFFFFF"/>
        <w:spacing w:after="0" w:line="253" w:lineRule="atLeast"/>
        <w:rPr>
          <w:rFonts w:ascii="Helvetica" w:eastAsia="Times New Roman" w:hAnsi="Helvetica" w:cs="Helvetica"/>
          <w:sz w:val="24"/>
          <w:szCs w:val="24"/>
        </w:rPr>
      </w:pPr>
      <w:r>
        <w:rPr>
          <w:rFonts w:ascii="Helvetica" w:eastAsia="Times New Roman" w:hAnsi="Helvetica" w:cs="Helvetica"/>
          <w:sz w:val="24"/>
          <w:szCs w:val="24"/>
        </w:rPr>
        <w:t xml:space="preserve">Lot 1 în suprafață de 478921 mp </w:t>
      </w:r>
    </w:p>
    <w:p w:rsidR="00CB7A72" w:rsidRPr="00FB2EBD" w:rsidRDefault="00CB7A72" w:rsidP="00CB7A72">
      <w:pPr>
        <w:pStyle w:val="ListParagraph"/>
        <w:numPr>
          <w:ilvl w:val="0"/>
          <w:numId w:val="2"/>
        </w:numPr>
        <w:shd w:val="clear" w:color="auto" w:fill="FFFFFF"/>
        <w:spacing w:after="0" w:line="253" w:lineRule="atLeast"/>
        <w:rPr>
          <w:rFonts w:ascii="Helvetica" w:eastAsia="Times New Roman" w:hAnsi="Helvetica" w:cs="Helvetica"/>
          <w:sz w:val="24"/>
          <w:szCs w:val="24"/>
        </w:rPr>
      </w:pPr>
      <w:r>
        <w:rPr>
          <w:rFonts w:ascii="Helvetica" w:eastAsia="Times New Roman" w:hAnsi="Helvetica" w:cs="Helvetica"/>
          <w:sz w:val="24"/>
          <w:szCs w:val="24"/>
        </w:rPr>
        <w:t>Lot 2 în suprafață de 9</w:t>
      </w:r>
      <w:r w:rsidRPr="00FB2EBD">
        <w:rPr>
          <w:rFonts w:ascii="Helvetica" w:eastAsia="Times New Roman" w:hAnsi="Helvetica" w:cs="Helvetica"/>
          <w:sz w:val="24"/>
          <w:szCs w:val="24"/>
        </w:rPr>
        <w:t>7</w:t>
      </w:r>
      <w:r>
        <w:rPr>
          <w:rFonts w:ascii="Helvetica" w:eastAsia="Times New Roman" w:hAnsi="Helvetica" w:cs="Helvetica"/>
          <w:sz w:val="24"/>
          <w:szCs w:val="24"/>
        </w:rPr>
        <w:t xml:space="preserve">00 mp  </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8"/>
          <w:szCs w:val="28"/>
          <w:lang w:val="ro-RO"/>
        </w:rPr>
        <w:t> </w:t>
      </w:r>
    </w:p>
    <w:p w:rsidR="00CB7A72" w:rsidRPr="00B02BDE" w:rsidRDefault="00CB7A72" w:rsidP="00CB7A72">
      <w:pPr>
        <w:shd w:val="clear" w:color="auto" w:fill="FFFFFF"/>
        <w:spacing w:after="0" w:line="253" w:lineRule="atLeast"/>
        <w:rPr>
          <w:rFonts w:ascii="Helvetica" w:eastAsia="Times New Roman" w:hAnsi="Helvetica" w:cs="Helvetica"/>
        </w:rPr>
      </w:pPr>
      <w:r w:rsidRPr="00B02BDE">
        <w:rPr>
          <w:rFonts w:ascii="Helvetica" w:eastAsia="Times New Roman" w:hAnsi="Helvetica" w:cs="Helvetica"/>
          <w:b/>
          <w:bCs/>
          <w:sz w:val="28"/>
          <w:szCs w:val="28"/>
          <w:lang w:val="ro-RO"/>
        </w:rPr>
        <w:t>Art.2</w:t>
      </w:r>
      <w:r w:rsidRPr="00B02BDE">
        <w:rPr>
          <w:rFonts w:ascii="Helvetica" w:eastAsia="Times New Roman" w:hAnsi="Helvetica" w:cs="Helvetica"/>
          <w:sz w:val="28"/>
          <w:szCs w:val="28"/>
          <w:lang w:val="ro-RO"/>
        </w:rPr>
        <w:t>.  Se aprobă înscrierea în Cartea  Funciară</w:t>
      </w:r>
      <w:r>
        <w:rPr>
          <w:rFonts w:ascii="Helvetica" w:eastAsia="Times New Roman" w:hAnsi="Helvetica" w:cs="Helvetica"/>
          <w:sz w:val="28"/>
          <w:szCs w:val="28"/>
          <w:lang w:val="ro-RO"/>
        </w:rPr>
        <w:t xml:space="preserve"> a </w:t>
      </w:r>
      <w:r w:rsidRPr="00B02BDE">
        <w:rPr>
          <w:rFonts w:ascii="Helvetica" w:eastAsia="Times New Roman" w:hAnsi="Helvetica" w:cs="Helvetica"/>
          <w:sz w:val="28"/>
          <w:szCs w:val="28"/>
          <w:lang w:val="ro-RO"/>
        </w:rPr>
        <w:t xml:space="preserve">celor 2 parcele </w:t>
      </w:r>
      <w:r>
        <w:rPr>
          <w:rFonts w:ascii="Helvetica" w:eastAsia="Times New Roman" w:hAnsi="Helvetica" w:cs="Helvetica"/>
          <w:sz w:val="28"/>
          <w:szCs w:val="28"/>
          <w:lang w:val="ro-RO"/>
        </w:rPr>
        <w:t>rezultate din dezmembrare,și în domeniul public privat al UAT Comuna Bârna.</w:t>
      </w:r>
      <w:r w:rsidRPr="00B02BDE">
        <w:rPr>
          <w:rFonts w:ascii="Helvetica" w:eastAsia="Times New Roman" w:hAnsi="Helvetica" w:cs="Helvetica"/>
          <w:color w:val="000000"/>
          <w:sz w:val="28"/>
          <w:szCs w:val="28"/>
        </w:rPr>
        <w:t> </w:t>
      </w:r>
    </w:p>
    <w:p w:rsidR="00CB7A72" w:rsidRDefault="00CB7A72" w:rsidP="00CB7A72">
      <w:pPr>
        <w:shd w:val="clear" w:color="auto" w:fill="FFFFFF"/>
        <w:spacing w:after="0" w:line="240" w:lineRule="auto"/>
        <w:rPr>
          <w:rFonts w:ascii="Segoe UI" w:eastAsia="Times New Roman" w:hAnsi="Segoe UI" w:cs="Segoe UI"/>
          <w:color w:val="1D2228"/>
          <w:sz w:val="20"/>
          <w:szCs w:val="20"/>
        </w:rPr>
      </w:pPr>
    </w:p>
    <w:p w:rsidR="00CB7A72" w:rsidRPr="00370EF2" w:rsidRDefault="00CB7A72" w:rsidP="00CB7A72">
      <w:pPr>
        <w:spacing w:after="0" w:line="240" w:lineRule="auto"/>
        <w:jc w:val="both"/>
        <w:rPr>
          <w:rFonts w:ascii="Arial" w:hAnsi="Arial" w:cs="Arial"/>
          <w:sz w:val="24"/>
          <w:szCs w:val="24"/>
        </w:rPr>
      </w:pPr>
      <w:r w:rsidRPr="00766170">
        <w:rPr>
          <w:rFonts w:ascii="Arial" w:eastAsia="Times New Roman" w:hAnsi="Arial" w:cs="Arial"/>
          <w:b/>
          <w:color w:val="1D2228"/>
          <w:sz w:val="24"/>
          <w:szCs w:val="24"/>
        </w:rPr>
        <w:t>ART.3.</w:t>
      </w:r>
      <w:r w:rsidRPr="00FB2EBD">
        <w:rPr>
          <w:rFonts w:ascii="Arial" w:hAnsi="Arial" w:cs="Arial"/>
          <w:sz w:val="24"/>
          <w:szCs w:val="24"/>
        </w:rPr>
        <w:t xml:space="preserve"> </w:t>
      </w:r>
      <w:r w:rsidRPr="00370EF2">
        <w:rPr>
          <w:rFonts w:ascii="Arial" w:hAnsi="Arial" w:cs="Arial"/>
          <w:sz w:val="24"/>
          <w:szCs w:val="24"/>
        </w:rPr>
        <w:t>Prezentahotărâre se comunică:</w:t>
      </w:r>
    </w:p>
    <w:p w:rsidR="00CB7A72" w:rsidRPr="00370EF2" w:rsidRDefault="00CB7A72" w:rsidP="00CB7A72">
      <w:pPr>
        <w:spacing w:after="0" w:line="240" w:lineRule="auto"/>
        <w:ind w:left="720"/>
        <w:jc w:val="both"/>
        <w:rPr>
          <w:rFonts w:ascii="Arial" w:hAnsi="Arial" w:cs="Arial"/>
          <w:sz w:val="24"/>
          <w:szCs w:val="24"/>
        </w:rPr>
      </w:pPr>
      <w:r w:rsidRPr="00370EF2">
        <w:rPr>
          <w:rFonts w:ascii="Arial" w:hAnsi="Arial" w:cs="Arial"/>
          <w:sz w:val="24"/>
          <w:szCs w:val="24"/>
        </w:rPr>
        <w:t>-Instituției  Prefectului  Județului Timiș - Controlul legalității</w:t>
      </w:r>
      <w:r w:rsidRPr="00370EF2">
        <w:rPr>
          <w:rFonts w:ascii="Arial" w:hAnsi="Arial" w:cs="Arial"/>
          <w:sz w:val="24"/>
          <w:szCs w:val="24"/>
        </w:rPr>
        <w:tab/>
        <w:t>actelor și Contencios administrativ,</w:t>
      </w:r>
    </w:p>
    <w:p w:rsidR="00CB7A72" w:rsidRPr="00370EF2" w:rsidRDefault="00CB7A72" w:rsidP="00CB7A72">
      <w:pPr>
        <w:spacing w:after="0" w:line="240" w:lineRule="auto"/>
        <w:ind w:firstLine="720"/>
        <w:jc w:val="both"/>
        <w:rPr>
          <w:rFonts w:ascii="Arial" w:hAnsi="Arial" w:cs="Arial"/>
          <w:sz w:val="24"/>
          <w:szCs w:val="24"/>
        </w:rPr>
      </w:pPr>
      <w:r w:rsidRPr="00370EF2">
        <w:rPr>
          <w:rFonts w:ascii="Arial" w:hAnsi="Arial" w:cs="Arial"/>
          <w:sz w:val="24"/>
          <w:szCs w:val="24"/>
        </w:rPr>
        <w:t>- Primarului  Comunei Bârna,</w:t>
      </w:r>
    </w:p>
    <w:p w:rsidR="00CB7A72" w:rsidRDefault="00CB7A72" w:rsidP="00CB7A72">
      <w:pPr>
        <w:spacing w:after="0" w:line="240" w:lineRule="auto"/>
        <w:ind w:firstLine="720"/>
        <w:jc w:val="both"/>
        <w:rPr>
          <w:rFonts w:ascii="Arial" w:hAnsi="Arial" w:cs="Arial"/>
          <w:sz w:val="24"/>
          <w:szCs w:val="24"/>
        </w:rPr>
      </w:pPr>
      <w:r>
        <w:rPr>
          <w:rFonts w:ascii="Arial" w:hAnsi="Arial" w:cs="Arial"/>
          <w:sz w:val="24"/>
          <w:szCs w:val="24"/>
        </w:rPr>
        <w:t xml:space="preserve">- Referentului Fond Funciar de la UAT BÂRNA </w:t>
      </w:r>
    </w:p>
    <w:p w:rsidR="00CB7A72" w:rsidRDefault="00CB7A72" w:rsidP="00CB7A72">
      <w:pPr>
        <w:spacing w:after="0" w:line="240" w:lineRule="auto"/>
        <w:ind w:firstLine="720"/>
        <w:jc w:val="both"/>
        <w:rPr>
          <w:rFonts w:ascii="Arial" w:hAnsi="Arial" w:cs="Arial"/>
          <w:sz w:val="24"/>
          <w:szCs w:val="24"/>
        </w:rPr>
      </w:pPr>
      <w:r>
        <w:rPr>
          <w:rFonts w:ascii="Arial" w:hAnsi="Arial" w:cs="Arial"/>
          <w:sz w:val="24"/>
          <w:szCs w:val="24"/>
        </w:rPr>
        <w:t>- Biroului de Carte Funciară Lugoj</w:t>
      </w:r>
    </w:p>
    <w:p w:rsidR="00CB7A72" w:rsidRPr="00370EF2" w:rsidRDefault="00CB7A72" w:rsidP="00CB7A72">
      <w:pPr>
        <w:spacing w:after="0" w:line="240" w:lineRule="auto"/>
        <w:ind w:firstLine="720"/>
        <w:jc w:val="both"/>
        <w:rPr>
          <w:rFonts w:ascii="Arial" w:hAnsi="Arial" w:cs="Arial"/>
          <w:sz w:val="24"/>
          <w:szCs w:val="24"/>
        </w:rPr>
      </w:pPr>
      <w:r>
        <w:rPr>
          <w:rFonts w:ascii="Arial" w:hAnsi="Arial" w:cs="Arial"/>
          <w:sz w:val="24"/>
          <w:szCs w:val="24"/>
        </w:rPr>
        <w:t xml:space="preserve">-La dosar </w:t>
      </w:r>
    </w:p>
    <w:p w:rsidR="00CB7A72" w:rsidRPr="00213C17" w:rsidRDefault="00CB7A72" w:rsidP="00CB7A72">
      <w:pPr>
        <w:spacing w:after="0" w:line="240" w:lineRule="auto"/>
        <w:jc w:val="both"/>
        <w:rPr>
          <w:rFonts w:ascii="Arial" w:hAnsi="Arial" w:cs="Arial"/>
          <w:sz w:val="24"/>
          <w:szCs w:val="24"/>
        </w:rPr>
      </w:pPr>
    </w:p>
    <w:p w:rsidR="00CB7A72" w:rsidRPr="00213C17" w:rsidRDefault="00CB7A72" w:rsidP="00CB7A72">
      <w:pPr>
        <w:pStyle w:val="NoSpacing"/>
        <w:ind w:firstLine="720"/>
        <w:jc w:val="both"/>
        <w:rPr>
          <w:rFonts w:ascii="Arial" w:hAnsi="Arial" w:cs="Arial"/>
          <w:b/>
          <w:lang w:val="ro-RO"/>
        </w:rPr>
      </w:pPr>
      <w:r w:rsidRPr="00213C17">
        <w:rPr>
          <w:rFonts w:ascii="Arial" w:hAnsi="Arial" w:cs="Arial"/>
          <w:b/>
          <w:lang w:val="ro-RO"/>
        </w:rPr>
        <w:t>PREȘEDINTE DE ȘEDINȚĂ</w:t>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Pr>
          <w:rFonts w:ascii="Arial" w:hAnsi="Arial" w:cs="Arial"/>
          <w:b/>
          <w:lang w:val="ro-RO"/>
        </w:rPr>
        <w:tab/>
      </w:r>
      <w:r w:rsidRPr="00213C17">
        <w:rPr>
          <w:rFonts w:ascii="Arial" w:hAnsi="Arial" w:cs="Arial"/>
          <w:b/>
          <w:lang w:val="ro-RO"/>
        </w:rPr>
        <w:t>CONTRASEMNEAZĂ</w:t>
      </w:r>
    </w:p>
    <w:p w:rsidR="00CB7A72" w:rsidRPr="00213C17" w:rsidRDefault="00CB7A72" w:rsidP="00CB7A72">
      <w:pPr>
        <w:pStyle w:val="NoSpacing"/>
        <w:ind w:firstLine="720"/>
        <w:jc w:val="both"/>
        <w:rPr>
          <w:rFonts w:ascii="Arial" w:hAnsi="Arial" w:cs="Arial"/>
          <w:b/>
          <w:lang w:val="ro-RO"/>
        </w:rPr>
      </w:pPr>
      <w:r w:rsidRPr="00213C17">
        <w:rPr>
          <w:rFonts w:ascii="Arial" w:hAnsi="Arial" w:cs="Arial"/>
          <w:b/>
          <w:lang w:val="ro-RO"/>
        </w:rPr>
        <w:lastRenderedPageBreak/>
        <w:t>Consilier Local</w:t>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r>
      <w:r w:rsidRPr="00213C17">
        <w:rPr>
          <w:rFonts w:ascii="Arial" w:hAnsi="Arial" w:cs="Arial"/>
          <w:b/>
          <w:lang w:val="ro-RO"/>
        </w:rPr>
        <w:tab/>
        <w:t>SECRETAR GENERAL</w:t>
      </w:r>
    </w:p>
    <w:p w:rsidR="00CB7A72" w:rsidRPr="00213C17" w:rsidRDefault="00CB7A72" w:rsidP="00CB7A72">
      <w:pPr>
        <w:spacing w:after="0" w:line="240" w:lineRule="auto"/>
        <w:ind w:firstLine="720"/>
        <w:rPr>
          <w:rFonts w:ascii="Arial" w:hAnsi="Arial" w:cs="Arial"/>
          <w:b/>
          <w:sz w:val="24"/>
          <w:szCs w:val="24"/>
        </w:rPr>
      </w:pPr>
      <w:r>
        <w:rPr>
          <w:rFonts w:ascii="Arial" w:hAnsi="Arial" w:cs="Arial"/>
          <w:b/>
          <w:sz w:val="24"/>
          <w:szCs w:val="24"/>
        </w:rPr>
        <w:t xml:space="preserve">PECORA DUMITRU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13C17">
        <w:rPr>
          <w:rFonts w:ascii="Arial" w:hAnsi="Arial" w:cs="Arial"/>
          <w:b/>
          <w:sz w:val="24"/>
          <w:szCs w:val="24"/>
        </w:rPr>
        <w:t xml:space="preserve">TOMA LIVIA </w:t>
      </w:r>
    </w:p>
    <w:p w:rsidR="00CB7A72" w:rsidRDefault="00CB7A72" w:rsidP="00CB7A72">
      <w:pPr>
        <w:pStyle w:val="normal0"/>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Spec="center" w:tblpY="1"/>
        <w:tblW w:w="10680" w:type="dxa"/>
        <w:jc w:val="center"/>
        <w:tblLayout w:type="fixed"/>
        <w:tblLook w:val="0000"/>
      </w:tblPr>
      <w:tblGrid>
        <w:gridCol w:w="2088"/>
        <w:gridCol w:w="5074"/>
        <w:gridCol w:w="3518"/>
      </w:tblGrid>
      <w:tr w:rsidR="00CB7A72" w:rsidRPr="00E144A1" w:rsidTr="008B2C08">
        <w:trPr>
          <w:cantSplit/>
          <w:trHeight w:val="720"/>
          <w:tblHeader/>
          <w:jc w:val="center"/>
        </w:trPr>
        <w:tc>
          <w:tcPr>
            <w:tcW w:w="2088" w:type="dxa"/>
          </w:tcPr>
          <w:p w:rsidR="00CB7A72" w:rsidRPr="00E144A1" w:rsidRDefault="00CB7A72" w:rsidP="008B2C08">
            <w:pPr>
              <w:pStyle w:val="normal0"/>
              <w:jc w:val="center"/>
              <w:rPr>
                <w:rFonts w:ascii="Arial" w:eastAsia="Arial" w:hAnsi="Arial" w:cs="Arial"/>
              </w:rPr>
            </w:pPr>
            <w:r w:rsidRPr="00E144A1">
              <w:rPr>
                <w:rFonts w:ascii="Arial" w:eastAsia="Arial" w:hAnsi="Arial" w:cs="Arial"/>
                <w:noProof/>
                <w:lang w:val="en-US"/>
              </w:rPr>
              <w:drawing>
                <wp:inline distT="0" distB="0" distL="114300" distR="114300">
                  <wp:extent cx="651510" cy="901065"/>
                  <wp:effectExtent l="0" t="0" r="0" b="0"/>
                  <wp:docPr id="1" name="image1.png" descr="Stema corecta 2018"/>
                  <wp:cNvGraphicFramePr/>
                  <a:graphic xmlns:a="http://schemas.openxmlformats.org/drawingml/2006/main">
                    <a:graphicData uri="http://schemas.openxmlformats.org/drawingml/2006/picture">
                      <pic:pic xmlns:pic="http://schemas.openxmlformats.org/drawingml/2006/picture">
                        <pic:nvPicPr>
                          <pic:cNvPr id="0" name="image1.png" descr="Stema corecta 2018"/>
                          <pic:cNvPicPr preferRelativeResize="0"/>
                        </pic:nvPicPr>
                        <pic:blipFill>
                          <a:blip r:embed="rId8" cstate="print"/>
                          <a:srcRect/>
                          <a:stretch>
                            <a:fillRect/>
                          </a:stretch>
                        </pic:blipFill>
                        <pic:spPr>
                          <a:xfrm>
                            <a:off x="0" y="0"/>
                            <a:ext cx="651510" cy="901065"/>
                          </a:xfrm>
                          <a:prstGeom prst="rect">
                            <a:avLst/>
                          </a:prstGeom>
                          <a:ln/>
                        </pic:spPr>
                      </pic:pic>
                    </a:graphicData>
                  </a:graphic>
                </wp:inline>
              </w:drawing>
            </w:r>
          </w:p>
        </w:tc>
        <w:tc>
          <w:tcPr>
            <w:tcW w:w="5074" w:type="dxa"/>
          </w:tcPr>
          <w:p w:rsidR="00CB7A72" w:rsidRPr="00E144A1" w:rsidRDefault="00CB7A72" w:rsidP="008B2C08">
            <w:pPr>
              <w:pStyle w:val="normal0"/>
              <w:spacing w:before="60"/>
              <w:jc w:val="center"/>
              <w:rPr>
                <w:rFonts w:ascii="Arial" w:eastAsia="Arial" w:hAnsi="Arial" w:cs="Arial"/>
              </w:rPr>
            </w:pPr>
            <w:r w:rsidRPr="00E144A1">
              <w:rPr>
                <w:rFonts w:ascii="Arial" w:eastAsia="Arial" w:hAnsi="Arial" w:cs="Arial"/>
                <w:b/>
              </w:rPr>
              <w:t>ROMÂNIA</w:t>
            </w:r>
          </w:p>
          <w:p w:rsidR="00CB7A72" w:rsidRPr="00E144A1" w:rsidRDefault="00CB7A72" w:rsidP="008B2C08">
            <w:pPr>
              <w:pStyle w:val="normal0"/>
              <w:jc w:val="center"/>
              <w:rPr>
                <w:rFonts w:ascii="Arial" w:eastAsia="Arial" w:hAnsi="Arial" w:cs="Arial"/>
              </w:rPr>
            </w:pPr>
            <w:r w:rsidRPr="00E144A1">
              <w:rPr>
                <w:rFonts w:ascii="Arial" w:eastAsia="Arial" w:hAnsi="Arial" w:cs="Arial"/>
                <w:b/>
              </w:rPr>
              <w:t>JUDEȚUL TIMIȘ</w:t>
            </w:r>
          </w:p>
          <w:p w:rsidR="00CB7A72" w:rsidRPr="00E144A1" w:rsidRDefault="00CB7A72" w:rsidP="008B2C08">
            <w:pPr>
              <w:pStyle w:val="normal0"/>
              <w:jc w:val="center"/>
              <w:rPr>
                <w:rFonts w:ascii="Arial" w:eastAsia="Arial" w:hAnsi="Arial" w:cs="Arial"/>
              </w:rPr>
            </w:pPr>
            <w:r w:rsidRPr="00E144A1">
              <w:rPr>
                <w:rFonts w:ascii="Arial" w:eastAsia="Arial" w:hAnsi="Arial" w:cs="Arial"/>
                <w:b/>
              </w:rPr>
              <w:t xml:space="preserve">CONSILIUL LOCAL </w:t>
            </w:r>
          </w:p>
          <w:p w:rsidR="00CB7A72" w:rsidRPr="00E144A1" w:rsidRDefault="00CB7A72" w:rsidP="008B2C08">
            <w:pPr>
              <w:pStyle w:val="normal0"/>
              <w:jc w:val="center"/>
              <w:rPr>
                <w:rFonts w:ascii="Arial" w:eastAsia="Arial" w:hAnsi="Arial" w:cs="Arial"/>
              </w:rPr>
            </w:pPr>
            <w:r w:rsidRPr="00E144A1">
              <w:rPr>
                <w:rFonts w:ascii="Arial" w:eastAsia="Arial" w:hAnsi="Arial" w:cs="Arial"/>
                <w:b/>
              </w:rPr>
              <w:t xml:space="preserve">AL COMUNEI BÂRNA </w:t>
            </w:r>
          </w:p>
        </w:tc>
        <w:tc>
          <w:tcPr>
            <w:tcW w:w="3518" w:type="dxa"/>
          </w:tcPr>
          <w:p w:rsidR="00CB7A72" w:rsidRPr="00E144A1" w:rsidRDefault="00CB7A72" w:rsidP="008B2C08">
            <w:pPr>
              <w:pStyle w:val="normal0"/>
              <w:jc w:val="right"/>
              <w:rPr>
                <w:rFonts w:ascii="Arial" w:eastAsia="Arial" w:hAnsi="Arial" w:cs="Arial"/>
              </w:rPr>
            </w:pPr>
            <w:r w:rsidRPr="00E144A1">
              <w:rPr>
                <w:rFonts w:ascii="Arial" w:eastAsia="Arial" w:hAnsi="Arial" w:cs="Arial"/>
              </w:rPr>
              <w:t>Nr. consilieri __</w:t>
            </w:r>
            <w:r w:rsidRPr="00E144A1">
              <w:rPr>
                <w:rFonts w:ascii="Arial" w:eastAsia="Arial" w:hAnsi="Arial" w:cs="Arial"/>
                <w:u w:val="single"/>
              </w:rPr>
              <w:t>9</w:t>
            </w:r>
            <w:r w:rsidRPr="00E144A1">
              <w:rPr>
                <w:rFonts w:ascii="Arial" w:eastAsia="Arial" w:hAnsi="Arial" w:cs="Arial"/>
              </w:rPr>
              <w:t>_</w:t>
            </w:r>
          </w:p>
          <w:p w:rsidR="00CB7A72" w:rsidRPr="00E144A1" w:rsidRDefault="00CB7A72" w:rsidP="008B2C08">
            <w:pPr>
              <w:pStyle w:val="normal0"/>
              <w:jc w:val="right"/>
              <w:rPr>
                <w:rFonts w:ascii="Arial" w:eastAsia="Arial" w:hAnsi="Arial" w:cs="Arial"/>
              </w:rPr>
            </w:pPr>
            <w:r w:rsidRPr="00E144A1">
              <w:rPr>
                <w:rFonts w:ascii="Arial" w:eastAsia="Arial" w:hAnsi="Arial" w:cs="Arial"/>
              </w:rPr>
              <w:t>Nr. cons. prezenți __</w:t>
            </w:r>
            <w:r w:rsidRPr="00E144A1">
              <w:rPr>
                <w:rFonts w:ascii="Arial" w:eastAsia="Arial" w:hAnsi="Arial" w:cs="Arial"/>
                <w:u w:val="single"/>
              </w:rPr>
              <w:t>9</w:t>
            </w:r>
            <w:r w:rsidRPr="00E144A1">
              <w:rPr>
                <w:rFonts w:ascii="Arial" w:eastAsia="Arial" w:hAnsi="Arial" w:cs="Arial"/>
              </w:rPr>
              <w:t>__</w:t>
            </w:r>
          </w:p>
          <w:p w:rsidR="00CB7A72" w:rsidRPr="00E144A1" w:rsidRDefault="00CB7A72" w:rsidP="008B2C08">
            <w:pPr>
              <w:pStyle w:val="normal0"/>
              <w:jc w:val="right"/>
              <w:rPr>
                <w:rFonts w:ascii="Arial" w:eastAsia="Arial" w:hAnsi="Arial" w:cs="Arial"/>
              </w:rPr>
            </w:pPr>
            <w:r w:rsidRPr="00E144A1">
              <w:rPr>
                <w:rFonts w:ascii="Arial" w:eastAsia="Arial" w:hAnsi="Arial" w:cs="Arial"/>
              </w:rPr>
              <w:t>Voturi pentru __</w:t>
            </w:r>
            <w:r w:rsidRPr="00E144A1">
              <w:rPr>
                <w:rFonts w:ascii="Arial" w:eastAsia="Arial" w:hAnsi="Arial" w:cs="Arial"/>
                <w:u w:val="single"/>
              </w:rPr>
              <w:t>9</w:t>
            </w:r>
            <w:r w:rsidRPr="00E144A1">
              <w:rPr>
                <w:rFonts w:ascii="Arial" w:eastAsia="Arial" w:hAnsi="Arial" w:cs="Arial"/>
              </w:rPr>
              <w:t>__</w:t>
            </w:r>
          </w:p>
          <w:p w:rsidR="00CB7A72" w:rsidRPr="00E144A1" w:rsidRDefault="00CB7A72" w:rsidP="008B2C08">
            <w:pPr>
              <w:pStyle w:val="normal0"/>
              <w:jc w:val="right"/>
              <w:rPr>
                <w:rFonts w:ascii="Arial" w:eastAsia="Arial" w:hAnsi="Arial" w:cs="Arial"/>
              </w:rPr>
            </w:pPr>
            <w:r w:rsidRPr="00E144A1">
              <w:rPr>
                <w:rFonts w:ascii="Arial" w:eastAsia="Arial" w:hAnsi="Arial" w:cs="Arial"/>
              </w:rPr>
              <w:t>Voturi contra ___</w:t>
            </w:r>
            <w:r w:rsidRPr="00E144A1">
              <w:rPr>
                <w:rFonts w:ascii="Arial" w:eastAsia="Arial" w:hAnsi="Arial" w:cs="Arial"/>
                <w:u w:val="single"/>
              </w:rPr>
              <w:t>_</w:t>
            </w:r>
            <w:r w:rsidRPr="00E144A1">
              <w:rPr>
                <w:rFonts w:ascii="Arial" w:eastAsia="Arial" w:hAnsi="Arial" w:cs="Arial"/>
              </w:rPr>
              <w:t>__</w:t>
            </w:r>
          </w:p>
          <w:p w:rsidR="00CB7A72" w:rsidRPr="00E144A1" w:rsidRDefault="00CB7A72" w:rsidP="008B2C08">
            <w:pPr>
              <w:pStyle w:val="normal0"/>
              <w:jc w:val="right"/>
              <w:rPr>
                <w:rFonts w:ascii="Arial" w:eastAsia="Arial" w:hAnsi="Arial" w:cs="Arial"/>
              </w:rPr>
            </w:pPr>
            <w:r w:rsidRPr="00E144A1">
              <w:rPr>
                <w:rFonts w:ascii="Arial" w:eastAsia="Arial" w:hAnsi="Arial" w:cs="Arial"/>
              </w:rPr>
              <w:t>Abțineri___</w:t>
            </w:r>
            <w:r w:rsidRPr="00E144A1">
              <w:rPr>
                <w:rFonts w:ascii="Arial" w:eastAsia="Arial" w:hAnsi="Arial" w:cs="Arial"/>
                <w:u w:val="single"/>
              </w:rPr>
              <w:t>_</w:t>
            </w:r>
            <w:r w:rsidRPr="00E144A1">
              <w:rPr>
                <w:rFonts w:ascii="Arial" w:eastAsia="Arial" w:hAnsi="Arial" w:cs="Arial"/>
              </w:rPr>
              <w:t>__</w:t>
            </w:r>
          </w:p>
        </w:tc>
      </w:tr>
    </w:tbl>
    <w:p w:rsidR="00CB7A72" w:rsidRPr="00E144A1" w:rsidRDefault="00CB7A72" w:rsidP="00CB7A72">
      <w:pPr>
        <w:pStyle w:val="normal0"/>
        <w:jc w:val="center"/>
        <w:rPr>
          <w:rFonts w:ascii="Arial" w:eastAsia="Arial" w:hAnsi="Arial" w:cs="Arial"/>
          <w:color w:val="000000"/>
          <w:u w:val="single"/>
        </w:rPr>
      </w:pPr>
      <w:r w:rsidRPr="00E144A1">
        <w:rPr>
          <w:rFonts w:ascii="Arial" w:eastAsia="Arial" w:hAnsi="Arial" w:cs="Arial"/>
          <w:b/>
          <w:color w:val="000000"/>
        </w:rPr>
        <w:t xml:space="preserve">H O T Ă R Â R E A nr. </w:t>
      </w:r>
      <w:r w:rsidRPr="00E144A1">
        <w:rPr>
          <w:rFonts w:ascii="Arial" w:eastAsia="Arial" w:hAnsi="Arial" w:cs="Arial"/>
          <w:b/>
          <w:color w:val="000000"/>
          <w:u w:val="single"/>
        </w:rPr>
        <w:t>39</w:t>
      </w:r>
    </w:p>
    <w:p w:rsidR="00CB7A72" w:rsidRPr="00E144A1" w:rsidRDefault="00CB7A72" w:rsidP="00CB7A72">
      <w:pPr>
        <w:pStyle w:val="normal0"/>
        <w:jc w:val="center"/>
        <w:rPr>
          <w:rFonts w:ascii="Arial" w:eastAsia="Arial" w:hAnsi="Arial" w:cs="Arial"/>
          <w:color w:val="000000"/>
        </w:rPr>
      </w:pPr>
      <w:r w:rsidRPr="00E144A1">
        <w:rPr>
          <w:rFonts w:ascii="Arial" w:eastAsia="Arial" w:hAnsi="Arial" w:cs="Arial"/>
          <w:b/>
          <w:color w:val="000000"/>
        </w:rPr>
        <w:t>din 31 IULIE  2025</w:t>
      </w:r>
    </w:p>
    <w:p w:rsidR="00CB7A72" w:rsidRPr="00E144A1" w:rsidRDefault="00CB7A72" w:rsidP="00CB7A72">
      <w:pPr>
        <w:pStyle w:val="normal0"/>
        <w:jc w:val="center"/>
        <w:rPr>
          <w:rFonts w:ascii="Arial" w:eastAsia="Arial" w:hAnsi="Arial" w:cs="Arial"/>
        </w:rPr>
      </w:pPr>
      <w:r w:rsidRPr="00E144A1">
        <w:rPr>
          <w:rFonts w:ascii="Arial" w:eastAsia="Arial" w:hAnsi="Arial" w:cs="Arial"/>
          <w:color w:val="000000"/>
        </w:rPr>
        <w:t xml:space="preserve">privind </w:t>
      </w:r>
      <w:r w:rsidRPr="00E144A1">
        <w:rPr>
          <w:rFonts w:ascii="Arial" w:eastAsia="Arial" w:hAnsi="Arial" w:cs="Arial"/>
        </w:rPr>
        <w:t xml:space="preserve">constatarea apartenenței la domeniul public al comunei BÂRNA , județul Timiș, </w:t>
      </w:r>
    </w:p>
    <w:p w:rsidR="00CB7A72" w:rsidRPr="00E144A1" w:rsidRDefault="00CB7A72" w:rsidP="00CB7A72">
      <w:pPr>
        <w:pStyle w:val="normal0"/>
        <w:jc w:val="center"/>
        <w:rPr>
          <w:rFonts w:ascii="Arial" w:eastAsia="Arial" w:hAnsi="Arial" w:cs="Arial"/>
        </w:rPr>
      </w:pPr>
      <w:r w:rsidRPr="00E144A1">
        <w:rPr>
          <w:rFonts w:ascii="Arial" w:eastAsia="Arial" w:hAnsi="Arial" w:cs="Arial"/>
        </w:rPr>
        <w:t xml:space="preserve">a unor imobile  din intravilanul localităților Bârna și Drinova aparținătoare comunei BÂRNA </w:t>
      </w:r>
    </w:p>
    <w:p w:rsidR="00CB7A72" w:rsidRPr="00E144A1" w:rsidRDefault="00CB7A72" w:rsidP="00CB7A72">
      <w:pPr>
        <w:pStyle w:val="normal0"/>
        <w:ind w:firstLine="567"/>
        <w:jc w:val="both"/>
        <w:rPr>
          <w:rFonts w:ascii="Arial" w:eastAsia="Arial" w:hAnsi="Arial" w:cs="Arial"/>
        </w:rPr>
      </w:pPr>
      <w:bookmarkStart w:id="1" w:name="_gjdgxs" w:colFirst="0" w:colLast="0"/>
      <w:bookmarkEnd w:id="1"/>
      <w:r w:rsidRPr="00E144A1">
        <w:rPr>
          <w:rFonts w:ascii="Arial" w:eastAsia="Arial" w:hAnsi="Arial" w:cs="Arial"/>
        </w:rPr>
        <w:t>Consiliul local al comunei BÂRNA , județul Timiș întrunit în ședință ordinară de lucru la data de 31 IULIE  2025.</w:t>
      </w:r>
    </w:p>
    <w:p w:rsidR="00CB7A72" w:rsidRPr="00E144A1" w:rsidRDefault="00CB7A72" w:rsidP="00CB7A72">
      <w:pPr>
        <w:pStyle w:val="normal0"/>
        <w:numPr>
          <w:ilvl w:val="0"/>
          <w:numId w:val="3"/>
        </w:numPr>
        <w:tabs>
          <w:tab w:val="left" w:pos="360"/>
          <w:tab w:val="left" w:pos="709"/>
        </w:tabs>
        <w:ind w:left="0" w:firstLine="567"/>
        <w:jc w:val="both"/>
      </w:pPr>
      <w:r w:rsidRPr="00E144A1">
        <w:rPr>
          <w:rFonts w:ascii="Arial" w:eastAsia="Arial" w:hAnsi="Arial" w:cs="Arial"/>
        </w:rPr>
        <w:t>proiectul de hotărâre privind constatarea apartenenței la domeniul public a unor immobile  din localitățile aparținătoare comunei BÂRNA , județul Timiș, aprobarea înscrierii în cartea funciară a celor care nu sunt înscrise și referatul de aprobare prezentat de către domnul Ignatoni Ovidiu-Nicolae - Primarul comunei Bârna  în calitate de inițiator, avizat de către comisiile de specialitate ale Consiliului Local Bârna  ;</w:t>
      </w:r>
    </w:p>
    <w:p w:rsidR="00CB7A72" w:rsidRPr="00E144A1" w:rsidRDefault="00CB7A72" w:rsidP="00CB7A72">
      <w:pPr>
        <w:pStyle w:val="normal0"/>
        <w:numPr>
          <w:ilvl w:val="0"/>
          <w:numId w:val="3"/>
        </w:numPr>
        <w:tabs>
          <w:tab w:val="left" w:pos="360"/>
          <w:tab w:val="left" w:pos="709"/>
        </w:tabs>
        <w:ind w:left="0" w:firstLine="567"/>
        <w:jc w:val="both"/>
      </w:pPr>
      <w:r w:rsidRPr="00E144A1">
        <w:rPr>
          <w:rFonts w:ascii="Arial" w:eastAsia="Arial" w:hAnsi="Arial" w:cs="Arial"/>
        </w:rPr>
        <w:t xml:space="preserve"> raportul de specialitate nr.3475  din 31.07.2025  întocmit de către Compartimentul Fond Funciar  privind avizarea favorabilă a proiectului de hotărâre privind privind constatarea apartenenței la domeniul public a unor immobile  din localitățile Drinova și Bârna aparținătoare comunei Bârna , județul Timiș , în urma lucărilor de cadastru sIstematic efectuate de PFA  PANTELIMON  NICUȘOR-DAN , </w:t>
      </w:r>
    </w:p>
    <w:p w:rsidR="00CB7A72" w:rsidRPr="00E144A1" w:rsidRDefault="00CB7A72" w:rsidP="00CB7A72">
      <w:pPr>
        <w:pStyle w:val="normal0"/>
        <w:widowControl w:val="0"/>
        <w:pBdr>
          <w:top w:val="nil"/>
          <w:left w:val="nil"/>
          <w:bottom w:val="nil"/>
          <w:right w:val="nil"/>
          <w:between w:val="nil"/>
        </w:pBdr>
        <w:tabs>
          <w:tab w:val="left" w:pos="1170"/>
        </w:tabs>
        <w:ind w:left="567" w:right="-67"/>
        <w:jc w:val="both"/>
        <w:rPr>
          <w:rFonts w:ascii="Arial" w:eastAsia="Arial" w:hAnsi="Arial" w:cs="Arial"/>
          <w:color w:val="000000"/>
        </w:rPr>
      </w:pPr>
      <w:bookmarkStart w:id="2" w:name="_1fob9te" w:colFirst="0" w:colLast="0"/>
      <w:bookmarkEnd w:id="2"/>
      <w:r w:rsidRPr="00E144A1">
        <w:rPr>
          <w:rFonts w:ascii="Arial" w:eastAsia="Arial" w:hAnsi="Arial" w:cs="Arial"/>
          <w:b/>
          <w:color w:val="000000"/>
        </w:rPr>
        <w:t xml:space="preserve">Luând act de prevederile : </w:t>
      </w:r>
    </w:p>
    <w:p w:rsidR="00CB7A72" w:rsidRPr="00E144A1" w:rsidRDefault="00CB7A72" w:rsidP="00CB7A72">
      <w:pPr>
        <w:pStyle w:val="normal0"/>
        <w:numPr>
          <w:ilvl w:val="0"/>
          <w:numId w:val="3"/>
        </w:numPr>
        <w:tabs>
          <w:tab w:val="left" w:pos="360"/>
          <w:tab w:val="left" w:pos="709"/>
        </w:tabs>
        <w:ind w:left="0" w:firstLine="567"/>
        <w:jc w:val="both"/>
      </w:pPr>
      <w:r w:rsidRPr="00E144A1">
        <w:rPr>
          <w:rFonts w:ascii="Arial" w:eastAsia="Arial" w:hAnsi="Arial" w:cs="Arial"/>
        </w:rPr>
        <w:t>art. 286 și art. 296 alin. (2) și Anexa nr. 4 pct. 1 din Ordonanța de Urgență a Guvernului nr. 57 / 2019 privind Codul administrativ, cu modificările și completările ulterioare ;</w:t>
      </w:r>
    </w:p>
    <w:p w:rsidR="00CB7A72" w:rsidRPr="00E144A1" w:rsidRDefault="00CB7A72" w:rsidP="00CB7A72">
      <w:pPr>
        <w:pStyle w:val="normal0"/>
        <w:pBdr>
          <w:top w:val="nil"/>
          <w:left w:val="nil"/>
          <w:bottom w:val="nil"/>
          <w:right w:val="nil"/>
          <w:between w:val="nil"/>
        </w:pBdr>
        <w:ind w:right="23" w:firstLine="567"/>
        <w:jc w:val="both"/>
        <w:rPr>
          <w:rFonts w:ascii="Arial" w:eastAsia="Arial" w:hAnsi="Arial" w:cs="Arial"/>
          <w:color w:val="000000"/>
        </w:rPr>
      </w:pPr>
      <w:r w:rsidRPr="00E144A1">
        <w:rPr>
          <w:rFonts w:ascii="Arial" w:eastAsia="Arial" w:hAnsi="Arial" w:cs="Arial"/>
          <w:color w:val="000000"/>
        </w:rPr>
        <w:t>În temeiul art. 75, art. 129, alin. (2) lit. c) art. 139, alin. (1) și alin. (3), lit. g) coroborat cu art. 196, alin. (1), lit. a) din Ordonanța de Urgență a Guvernului nr. 57 / 2019 privind Codul administrativ, cu modificările și completările ulterioare.-</w:t>
      </w:r>
    </w:p>
    <w:p w:rsidR="00CB7A72" w:rsidRPr="00E144A1" w:rsidRDefault="00CB7A72" w:rsidP="00CB7A72">
      <w:pPr>
        <w:pStyle w:val="normal0"/>
        <w:keepNext/>
        <w:pBdr>
          <w:top w:val="nil"/>
          <w:left w:val="nil"/>
          <w:bottom w:val="nil"/>
          <w:right w:val="nil"/>
          <w:between w:val="nil"/>
        </w:pBdr>
        <w:ind w:right="-67"/>
        <w:jc w:val="center"/>
        <w:rPr>
          <w:rFonts w:ascii="Arial" w:eastAsia="Arial" w:hAnsi="Arial" w:cs="Arial"/>
          <w:b/>
          <w:color w:val="000000"/>
        </w:rPr>
      </w:pPr>
      <w:r w:rsidRPr="00E144A1">
        <w:rPr>
          <w:rFonts w:ascii="Arial" w:eastAsia="Arial" w:hAnsi="Arial" w:cs="Arial"/>
          <w:b/>
          <w:color w:val="000000"/>
        </w:rPr>
        <w:t>H O T Ă R Ă Ş T E :</w:t>
      </w:r>
    </w:p>
    <w:p w:rsidR="00CB7A72" w:rsidRPr="00E144A1" w:rsidRDefault="00CB7A72" w:rsidP="00CB7A72">
      <w:pPr>
        <w:pStyle w:val="normal0"/>
        <w:ind w:firstLine="567"/>
        <w:jc w:val="both"/>
        <w:rPr>
          <w:rFonts w:ascii="Arial" w:eastAsia="Arial" w:hAnsi="Arial" w:cs="Arial"/>
        </w:rPr>
      </w:pPr>
      <w:r w:rsidRPr="00E144A1">
        <w:rPr>
          <w:rFonts w:ascii="Arial" w:eastAsia="Arial" w:hAnsi="Arial" w:cs="Arial"/>
          <w:b/>
        </w:rPr>
        <w:t xml:space="preserve">Art.1. </w:t>
      </w:r>
      <w:r w:rsidRPr="00E144A1">
        <w:rPr>
          <w:rFonts w:ascii="Arial" w:eastAsia="Arial" w:hAnsi="Arial" w:cs="Arial"/>
        </w:rPr>
        <w:t>-</w:t>
      </w:r>
      <w:r w:rsidRPr="00E144A1">
        <w:rPr>
          <w:rFonts w:ascii="Arial" w:eastAsia="Arial" w:hAnsi="Arial" w:cs="Arial"/>
          <w:b/>
        </w:rPr>
        <w:t xml:space="preserve"> </w:t>
      </w:r>
      <w:r w:rsidRPr="00E144A1">
        <w:rPr>
          <w:rFonts w:ascii="Arial" w:eastAsia="Arial" w:hAnsi="Arial" w:cs="Arial"/>
        </w:rPr>
        <w:t xml:space="preserve">Se constată apartenența la domeniul public al comunei BÂRNA , județul Timiș </w:t>
      </w:r>
      <w:bookmarkStart w:id="3" w:name="3znysh7" w:colFirst="0" w:colLast="0"/>
      <w:bookmarkEnd w:id="3"/>
      <w:r w:rsidRPr="00E144A1">
        <w:rPr>
          <w:rFonts w:ascii="Arial" w:eastAsia="Arial" w:hAnsi="Arial" w:cs="Arial"/>
        </w:rPr>
        <w:t>a imobilelor   din localitățile aparținătoare comunei BÂRNA  județul Timiș conform anexei nr. 1 la prezenta hotărâre ;</w:t>
      </w:r>
    </w:p>
    <w:p w:rsidR="00CB7A72" w:rsidRPr="00E144A1" w:rsidRDefault="00CB7A72" w:rsidP="00CB7A72">
      <w:pPr>
        <w:pStyle w:val="normal0"/>
        <w:ind w:firstLine="567"/>
        <w:jc w:val="both"/>
        <w:rPr>
          <w:rFonts w:ascii="Arial" w:eastAsia="Arial" w:hAnsi="Arial" w:cs="Arial"/>
        </w:rPr>
      </w:pPr>
      <w:r w:rsidRPr="00E144A1">
        <w:rPr>
          <w:rFonts w:ascii="Arial" w:eastAsia="Arial" w:hAnsi="Arial" w:cs="Arial"/>
          <w:b/>
        </w:rPr>
        <w:t>Art.2.</w:t>
      </w:r>
      <w:r w:rsidRPr="00E144A1">
        <w:rPr>
          <w:rFonts w:ascii="Arial" w:eastAsia="Arial" w:hAnsi="Arial" w:cs="Arial"/>
        </w:rPr>
        <w:t xml:space="preserve"> - Se aprobă declararea imobilelor identificate prin Anexa nr. 1 la prezenta hotărâre ca fiind de uz și interes public local ;</w:t>
      </w:r>
    </w:p>
    <w:p w:rsidR="00CB7A72" w:rsidRPr="00E144A1" w:rsidRDefault="00CB7A72" w:rsidP="00CB7A72">
      <w:pPr>
        <w:pStyle w:val="normal0"/>
        <w:ind w:firstLine="567"/>
        <w:jc w:val="both"/>
        <w:rPr>
          <w:rFonts w:ascii="Arial" w:eastAsia="Arial" w:hAnsi="Arial" w:cs="Arial"/>
        </w:rPr>
      </w:pPr>
      <w:r w:rsidRPr="00E144A1">
        <w:rPr>
          <w:rFonts w:ascii="Arial" w:eastAsia="Arial" w:hAnsi="Arial" w:cs="Arial"/>
          <w:b/>
        </w:rPr>
        <w:t>Art.3.</w:t>
      </w:r>
      <w:r w:rsidRPr="00E144A1">
        <w:rPr>
          <w:rFonts w:ascii="Arial" w:eastAsia="Arial" w:hAnsi="Arial" w:cs="Arial"/>
        </w:rPr>
        <w:t xml:space="preserve"> - Se aprobă înscrierea în cartea funciară </w:t>
      </w:r>
      <w:r>
        <w:rPr>
          <w:rFonts w:ascii="Arial" w:eastAsia="Arial" w:hAnsi="Arial" w:cs="Arial"/>
        </w:rPr>
        <w:t>în proprietatea Comunei BÂRNA</w:t>
      </w:r>
      <w:r w:rsidRPr="00E144A1">
        <w:rPr>
          <w:rFonts w:ascii="Arial" w:eastAsia="Arial" w:hAnsi="Arial" w:cs="Arial"/>
        </w:rPr>
        <w:t>, domeniul public a imobilelor care nu sunt înscrise, identificate conform anexei nr. 1 la prezenta hotărâre ;</w:t>
      </w:r>
    </w:p>
    <w:p w:rsidR="00CB7A72" w:rsidRPr="00E144A1" w:rsidRDefault="00CB7A72" w:rsidP="00CB7A72">
      <w:pPr>
        <w:pStyle w:val="normal0"/>
        <w:ind w:firstLine="567"/>
        <w:jc w:val="both"/>
        <w:rPr>
          <w:rFonts w:ascii="Arial" w:eastAsia="Arial" w:hAnsi="Arial" w:cs="Arial"/>
        </w:rPr>
      </w:pPr>
      <w:r w:rsidRPr="00E144A1">
        <w:rPr>
          <w:rFonts w:ascii="Arial" w:eastAsia="Arial" w:hAnsi="Arial" w:cs="Arial"/>
          <w:b/>
        </w:rPr>
        <w:t>Art.4.</w:t>
      </w:r>
      <w:r w:rsidRPr="00E144A1">
        <w:rPr>
          <w:rFonts w:ascii="Arial" w:eastAsia="Arial" w:hAnsi="Arial" w:cs="Arial"/>
        </w:rPr>
        <w:t xml:space="preserve"> - Cu ducerea la îndeplinire a prezentei hotărâri este desemnat primarul comunei Dumbrava, care va intreprinde demersurile necesare efectuării operațiunilor de modificare în evidențele de carte funciară ;          </w:t>
      </w:r>
    </w:p>
    <w:p w:rsidR="00CB7A72" w:rsidRPr="00E144A1" w:rsidRDefault="00CB7A72" w:rsidP="00CB7A72">
      <w:pPr>
        <w:pStyle w:val="normal0"/>
        <w:ind w:firstLine="567"/>
        <w:jc w:val="both"/>
        <w:rPr>
          <w:rFonts w:ascii="Arial" w:eastAsia="Arial" w:hAnsi="Arial" w:cs="Arial"/>
        </w:rPr>
      </w:pPr>
      <w:r w:rsidRPr="00E144A1">
        <w:rPr>
          <w:rFonts w:ascii="Arial" w:eastAsia="Arial" w:hAnsi="Arial" w:cs="Arial"/>
          <w:b/>
        </w:rPr>
        <w:t>Art.5.</w:t>
      </w:r>
      <w:r w:rsidRPr="00E144A1">
        <w:rPr>
          <w:rFonts w:ascii="Arial" w:eastAsia="Arial" w:hAnsi="Arial" w:cs="Arial"/>
        </w:rPr>
        <w:t xml:space="preserve"> - Prezenta hotărâre se comunică la :</w:t>
      </w:r>
    </w:p>
    <w:p w:rsidR="00CB7A72" w:rsidRPr="00E144A1" w:rsidRDefault="00CB7A72" w:rsidP="00CB7A72">
      <w:pPr>
        <w:pStyle w:val="normal0"/>
        <w:numPr>
          <w:ilvl w:val="0"/>
          <w:numId w:val="3"/>
        </w:numPr>
        <w:tabs>
          <w:tab w:val="left" w:pos="1701"/>
        </w:tabs>
        <w:ind w:left="0" w:firstLine="1418"/>
        <w:jc w:val="both"/>
      </w:pPr>
      <w:r w:rsidRPr="00E144A1">
        <w:rPr>
          <w:rFonts w:ascii="Arial" w:eastAsia="Arial" w:hAnsi="Arial" w:cs="Arial"/>
        </w:rPr>
        <w:t xml:space="preserve">Instituția Prefectului - Județul Timiș, </w:t>
      </w:r>
    </w:p>
    <w:p w:rsidR="00CB7A72" w:rsidRPr="00E144A1" w:rsidRDefault="00CB7A72" w:rsidP="00CB7A72">
      <w:pPr>
        <w:pStyle w:val="normal0"/>
        <w:numPr>
          <w:ilvl w:val="0"/>
          <w:numId w:val="3"/>
        </w:numPr>
        <w:tabs>
          <w:tab w:val="left" w:pos="1701"/>
        </w:tabs>
        <w:ind w:left="0" w:firstLine="1418"/>
        <w:jc w:val="both"/>
      </w:pPr>
      <w:r w:rsidRPr="00E144A1">
        <w:rPr>
          <w:rFonts w:ascii="Arial" w:eastAsia="Arial" w:hAnsi="Arial" w:cs="Arial"/>
        </w:rPr>
        <w:lastRenderedPageBreak/>
        <w:t xml:space="preserve">domnului Primar, </w:t>
      </w:r>
    </w:p>
    <w:p w:rsidR="00CB7A72" w:rsidRPr="00E144A1" w:rsidRDefault="00CB7A72" w:rsidP="00CB7A72">
      <w:pPr>
        <w:pStyle w:val="normal0"/>
        <w:numPr>
          <w:ilvl w:val="0"/>
          <w:numId w:val="3"/>
        </w:numPr>
        <w:tabs>
          <w:tab w:val="left" w:pos="1701"/>
        </w:tabs>
        <w:ind w:left="0" w:firstLine="1418"/>
        <w:jc w:val="both"/>
      </w:pPr>
      <w:r w:rsidRPr="00E144A1">
        <w:rPr>
          <w:rFonts w:ascii="Arial" w:eastAsia="Arial" w:hAnsi="Arial" w:cs="Arial"/>
        </w:rPr>
        <w:t>dosar hotărâri,</w:t>
      </w:r>
    </w:p>
    <w:p w:rsidR="00CB7A72" w:rsidRPr="00E144A1" w:rsidRDefault="00CB7A72" w:rsidP="00CB7A72">
      <w:pPr>
        <w:pStyle w:val="normal0"/>
        <w:numPr>
          <w:ilvl w:val="0"/>
          <w:numId w:val="3"/>
        </w:numPr>
        <w:tabs>
          <w:tab w:val="left" w:pos="1701"/>
        </w:tabs>
        <w:ind w:left="0" w:firstLine="1418"/>
        <w:jc w:val="both"/>
      </w:pPr>
      <w:r w:rsidRPr="00E144A1">
        <w:rPr>
          <w:rFonts w:ascii="Arial" w:eastAsia="Arial" w:hAnsi="Arial" w:cs="Arial"/>
        </w:rPr>
        <w:t>dosar ședință,</w:t>
      </w:r>
    </w:p>
    <w:p w:rsidR="00CB7A72" w:rsidRPr="00E144A1" w:rsidRDefault="00CB7A72" w:rsidP="00CB7A72">
      <w:pPr>
        <w:pStyle w:val="normal0"/>
        <w:numPr>
          <w:ilvl w:val="0"/>
          <w:numId w:val="3"/>
        </w:numPr>
        <w:tabs>
          <w:tab w:val="left" w:pos="1701"/>
        </w:tabs>
        <w:ind w:left="0" w:firstLine="1418"/>
      </w:pPr>
      <w:r w:rsidRPr="00E144A1">
        <w:rPr>
          <w:rFonts w:ascii="Arial" w:eastAsia="Arial" w:hAnsi="Arial" w:cs="Arial"/>
        </w:rPr>
        <w:t>cetățenilor prin afișare și pe site-ul Primăriei în Monitorul oficial local.</w:t>
      </w:r>
    </w:p>
    <w:p w:rsidR="00CB7A72" w:rsidRPr="00E144A1" w:rsidRDefault="00CB7A72" w:rsidP="00CB7A72">
      <w:pPr>
        <w:pStyle w:val="normal0"/>
        <w:ind w:left="720" w:firstLine="720"/>
        <w:jc w:val="both"/>
        <w:rPr>
          <w:rFonts w:ascii="Arial" w:eastAsia="Arial" w:hAnsi="Arial" w:cs="Arial"/>
        </w:rPr>
      </w:pPr>
      <w:r w:rsidRPr="00E144A1">
        <w:rPr>
          <w:rFonts w:ascii="Arial" w:eastAsia="Arial" w:hAnsi="Arial" w:cs="Arial"/>
        </w:rPr>
        <w:t xml:space="preserve">          </w:t>
      </w:r>
    </w:p>
    <w:p w:rsidR="00CB7A72" w:rsidRPr="00E144A1" w:rsidRDefault="00CB7A72" w:rsidP="00CB7A72">
      <w:pPr>
        <w:pStyle w:val="normal0"/>
        <w:ind w:firstLine="360"/>
        <w:jc w:val="both"/>
        <w:rPr>
          <w:rFonts w:ascii="Arial" w:eastAsia="Arial" w:hAnsi="Arial" w:cs="Arial"/>
          <w:b/>
        </w:rPr>
      </w:pPr>
      <w:r w:rsidRPr="00E144A1">
        <w:rPr>
          <w:rFonts w:ascii="Arial" w:eastAsia="Arial" w:hAnsi="Arial" w:cs="Arial"/>
          <w:b/>
        </w:rPr>
        <w:t xml:space="preserve">  PREȘEDINTE DE ȘEDINȚĂ</w:t>
      </w:r>
      <w:r w:rsidRPr="00E144A1">
        <w:rPr>
          <w:rFonts w:ascii="Arial" w:eastAsia="Arial" w:hAnsi="Arial" w:cs="Arial"/>
          <w:b/>
        </w:rPr>
        <w:tab/>
      </w:r>
      <w:r w:rsidRPr="00E144A1">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CONTRASEMNEAZĂ</w:t>
      </w:r>
      <w:r>
        <w:rPr>
          <w:rFonts w:ascii="Arial" w:eastAsia="Arial" w:hAnsi="Arial" w:cs="Arial"/>
          <w:b/>
        </w:rPr>
        <w:tab/>
        <w:t xml:space="preserve">      </w:t>
      </w:r>
    </w:p>
    <w:p w:rsidR="00CB7A72" w:rsidRDefault="00CB7A72" w:rsidP="00CB7A72">
      <w:pPr>
        <w:pStyle w:val="normal0"/>
        <w:jc w:val="both"/>
        <w:rPr>
          <w:rFonts w:ascii="Arial" w:eastAsia="Arial" w:hAnsi="Arial" w:cs="Arial"/>
          <w:b/>
        </w:rPr>
      </w:pPr>
      <w:r w:rsidRPr="00E144A1">
        <w:rPr>
          <w:rFonts w:ascii="Arial" w:eastAsia="Arial" w:hAnsi="Arial" w:cs="Arial"/>
          <w:b/>
        </w:rPr>
        <w:t xml:space="preserve">            CONSILIER LOCAL   </w:t>
      </w:r>
      <w:r w:rsidRPr="00E144A1">
        <w:rPr>
          <w:rFonts w:ascii="Arial" w:eastAsia="Arial" w:hAnsi="Arial" w:cs="Arial"/>
          <w:b/>
        </w:rPr>
        <w:tab/>
        <w:t xml:space="preserv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SECRETAR GENERAL             </w:t>
      </w:r>
      <w:r>
        <w:rPr>
          <w:rFonts w:ascii="Arial" w:eastAsia="Arial" w:hAnsi="Arial" w:cs="Arial"/>
          <w:b/>
        </w:rPr>
        <w:tab/>
      </w:r>
      <w:r w:rsidRPr="00E144A1">
        <w:rPr>
          <w:rFonts w:ascii="Arial" w:eastAsia="Arial" w:hAnsi="Arial" w:cs="Arial"/>
          <w:b/>
        </w:rPr>
        <w:t xml:space="preserve"> </w:t>
      </w:r>
      <w:r>
        <w:rPr>
          <w:rFonts w:ascii="Arial" w:eastAsia="Arial" w:hAnsi="Arial" w:cs="Arial"/>
          <w:b/>
        </w:rPr>
        <w:t>PECORA DUMITRU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TOMA LIVIA</w:t>
      </w:r>
    </w:p>
    <w:p w:rsidR="00CB7A72" w:rsidRPr="00E144A1" w:rsidRDefault="00CB7A72" w:rsidP="00CB7A72">
      <w:pPr>
        <w:pStyle w:val="normal0"/>
        <w:jc w:val="both"/>
        <w:rPr>
          <w:rFonts w:ascii="Arial" w:eastAsia="Arial" w:hAnsi="Arial" w:cs="Arial"/>
        </w:rPr>
      </w:pPr>
    </w:p>
    <w:p w:rsidR="00CB7A72" w:rsidRPr="00E144A1" w:rsidRDefault="00CB7A72" w:rsidP="00CB7A72">
      <w:pPr>
        <w:pStyle w:val="normal0"/>
        <w:ind w:firstLine="360"/>
        <w:jc w:val="both"/>
        <w:rPr>
          <w:b/>
        </w:rPr>
      </w:pPr>
      <w:r w:rsidRPr="00E144A1">
        <w:rPr>
          <w:rFonts w:ascii="Arial" w:eastAsia="Arial" w:hAnsi="Arial" w:cs="Arial"/>
        </w:rPr>
        <w:tab/>
      </w:r>
    </w:p>
    <w:p w:rsidR="00CB7A72" w:rsidRPr="00E144A1" w:rsidRDefault="00CB7A72" w:rsidP="00CB7A72">
      <w:pPr>
        <w:spacing w:after="0" w:line="240" w:lineRule="auto"/>
        <w:rPr>
          <w:b/>
          <w:sz w:val="24"/>
          <w:szCs w:val="24"/>
        </w:rPr>
      </w:pPr>
    </w:p>
    <w:p w:rsidR="00CB7A72" w:rsidRDefault="00CB7A72"/>
    <w:p w:rsidR="00CB7A72" w:rsidRDefault="00CB7A72"/>
    <w:sectPr w:rsidR="00CB7A72" w:rsidSect="00E2649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A9D" w:rsidRDefault="00B54A9D" w:rsidP="005A7687">
      <w:pPr>
        <w:spacing w:after="0" w:line="240" w:lineRule="auto"/>
      </w:pPr>
      <w:r>
        <w:separator/>
      </w:r>
    </w:p>
  </w:endnote>
  <w:endnote w:type="continuationSeparator" w:id="1">
    <w:p w:rsidR="00B54A9D" w:rsidRDefault="00B54A9D" w:rsidP="005A7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A9D" w:rsidRDefault="00B54A9D" w:rsidP="005A7687">
      <w:pPr>
        <w:spacing w:after="0" w:line="240" w:lineRule="auto"/>
      </w:pPr>
      <w:r>
        <w:separator/>
      </w:r>
    </w:p>
  </w:footnote>
  <w:footnote w:type="continuationSeparator" w:id="1">
    <w:p w:rsidR="00B54A9D" w:rsidRDefault="00B54A9D" w:rsidP="005A7687">
      <w:pPr>
        <w:spacing w:after="0" w:line="240" w:lineRule="auto"/>
      </w:pPr>
      <w:r>
        <w:continuationSeparator/>
      </w:r>
    </w:p>
  </w:footnote>
  <w:footnote w:id="2">
    <w:p w:rsidR="005A7687" w:rsidRPr="008408B2" w:rsidRDefault="005A7687" w:rsidP="005A7687">
      <w:pPr>
        <w:pStyle w:val="FootnoteText"/>
        <w:jc w:val="both"/>
        <w:rPr>
          <w:sz w:val="32"/>
          <w:szCs w:val="3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344"/>
    <w:multiLevelType w:val="multilevel"/>
    <w:tmpl w:val="3D68279C"/>
    <w:lvl w:ilvl="0">
      <w:numFmt w:val="bullet"/>
      <w:lvlText w:val="-"/>
      <w:lvlJc w:val="left"/>
      <w:pPr>
        <w:ind w:left="526" w:hanging="166"/>
      </w:pPr>
      <w:rPr>
        <w:rFonts w:ascii="Times New Roman" w:eastAsia="Times New Roman" w:hAnsi="Times New Roman" w:cs="Times New Roman"/>
        <w:sz w:val="24"/>
        <w:szCs w:val="24"/>
        <w:vertAlign w:val="baseline"/>
      </w:rPr>
    </w:lvl>
    <w:lvl w:ilvl="1">
      <w:numFmt w:val="bullet"/>
      <w:lvlText w:val="-"/>
      <w:lvlJc w:val="left"/>
      <w:pPr>
        <w:ind w:left="1544" w:hanging="360"/>
      </w:pPr>
      <w:rPr>
        <w:rFonts w:ascii="Times New Roman" w:eastAsia="Times New Roman" w:hAnsi="Times New Roman" w:cs="Times New Roman"/>
        <w:sz w:val="24"/>
        <w:szCs w:val="24"/>
        <w:vertAlign w:val="baseline"/>
      </w:rPr>
    </w:lvl>
    <w:lvl w:ilvl="2">
      <w:numFmt w:val="bullet"/>
      <w:lvlText w:val="•"/>
      <w:lvlJc w:val="left"/>
      <w:pPr>
        <w:ind w:left="2537" w:hanging="360"/>
      </w:pPr>
      <w:rPr>
        <w:vertAlign w:val="baseline"/>
      </w:rPr>
    </w:lvl>
    <w:lvl w:ilvl="3">
      <w:numFmt w:val="bullet"/>
      <w:lvlText w:val="•"/>
      <w:lvlJc w:val="left"/>
      <w:pPr>
        <w:ind w:left="3535" w:hanging="360"/>
      </w:pPr>
      <w:rPr>
        <w:vertAlign w:val="baseline"/>
      </w:rPr>
    </w:lvl>
    <w:lvl w:ilvl="4">
      <w:numFmt w:val="bullet"/>
      <w:lvlText w:val="•"/>
      <w:lvlJc w:val="left"/>
      <w:pPr>
        <w:ind w:left="4533" w:hanging="360"/>
      </w:pPr>
      <w:rPr>
        <w:vertAlign w:val="baseline"/>
      </w:rPr>
    </w:lvl>
    <w:lvl w:ilvl="5">
      <w:numFmt w:val="bullet"/>
      <w:lvlText w:val="•"/>
      <w:lvlJc w:val="left"/>
      <w:pPr>
        <w:ind w:left="5531" w:hanging="360"/>
      </w:pPr>
      <w:rPr>
        <w:vertAlign w:val="baseline"/>
      </w:rPr>
    </w:lvl>
    <w:lvl w:ilvl="6">
      <w:numFmt w:val="bullet"/>
      <w:lvlText w:val="•"/>
      <w:lvlJc w:val="left"/>
      <w:pPr>
        <w:ind w:left="6528" w:hanging="360"/>
      </w:pPr>
      <w:rPr>
        <w:vertAlign w:val="baseline"/>
      </w:rPr>
    </w:lvl>
    <w:lvl w:ilvl="7">
      <w:numFmt w:val="bullet"/>
      <w:lvlText w:val="•"/>
      <w:lvlJc w:val="left"/>
      <w:pPr>
        <w:ind w:left="7526" w:hanging="360"/>
      </w:pPr>
      <w:rPr>
        <w:vertAlign w:val="baseline"/>
      </w:rPr>
    </w:lvl>
    <w:lvl w:ilvl="8">
      <w:numFmt w:val="bullet"/>
      <w:lvlText w:val="•"/>
      <w:lvlJc w:val="left"/>
      <w:pPr>
        <w:ind w:left="8524" w:hanging="360"/>
      </w:pPr>
      <w:rPr>
        <w:vertAlign w:val="baseline"/>
      </w:rPr>
    </w:lvl>
  </w:abstractNum>
  <w:abstractNum w:abstractNumId="1">
    <w:nsid w:val="1C5D528F"/>
    <w:multiLevelType w:val="hybridMultilevel"/>
    <w:tmpl w:val="A7B41FD6"/>
    <w:lvl w:ilvl="0" w:tplc="0C28B60E">
      <w:start w:val="7"/>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67241B54"/>
    <w:multiLevelType w:val="hybridMultilevel"/>
    <w:tmpl w:val="E5B28364"/>
    <w:lvl w:ilvl="0" w:tplc="F24276B2">
      <w:numFmt w:val="bullet"/>
      <w:lvlText w:val="-"/>
      <w:lvlJc w:val="left"/>
      <w:pPr>
        <w:ind w:left="3240" w:hanging="360"/>
      </w:pPr>
      <w:rPr>
        <w:rFonts w:ascii="Calibri" w:eastAsiaTheme="minorEastAsia"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A7687"/>
    <w:rsid w:val="000C11C7"/>
    <w:rsid w:val="001C3D20"/>
    <w:rsid w:val="004B2282"/>
    <w:rsid w:val="005A7687"/>
    <w:rsid w:val="006147CA"/>
    <w:rsid w:val="007315E7"/>
    <w:rsid w:val="00770257"/>
    <w:rsid w:val="007D3F39"/>
    <w:rsid w:val="0094256D"/>
    <w:rsid w:val="009E3D68"/>
    <w:rsid w:val="00A12AA0"/>
    <w:rsid w:val="00AF66E1"/>
    <w:rsid w:val="00B54A9D"/>
    <w:rsid w:val="00BA6728"/>
    <w:rsid w:val="00CB7A72"/>
    <w:rsid w:val="00E26495"/>
    <w:rsid w:val="00FA5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95"/>
  </w:style>
  <w:style w:type="paragraph" w:styleId="Heading2">
    <w:name w:val="heading 2"/>
    <w:basedOn w:val="Normal"/>
    <w:link w:val="Heading2Char"/>
    <w:uiPriority w:val="9"/>
    <w:unhideWhenUsed/>
    <w:qFormat/>
    <w:rsid w:val="005A7687"/>
    <w:pPr>
      <w:widowControl w:val="0"/>
      <w:autoSpaceDE w:val="0"/>
      <w:autoSpaceDN w:val="0"/>
      <w:spacing w:before="168" w:after="0" w:line="240" w:lineRule="auto"/>
      <w:ind w:left="463"/>
      <w:outlineLvl w:val="1"/>
    </w:pPr>
    <w:rPr>
      <w:rFonts w:ascii="Calibri" w:eastAsia="Calibri" w:hAnsi="Calibri" w:cs="Calibri"/>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7687"/>
    <w:rPr>
      <w:rFonts w:ascii="Calibri" w:eastAsia="Calibri" w:hAnsi="Calibri" w:cs="Calibri"/>
      <w:b/>
      <w:bCs/>
      <w:sz w:val="24"/>
      <w:szCs w:val="24"/>
      <w:lang w:val="ro-RO"/>
    </w:rPr>
  </w:style>
  <w:style w:type="paragraph" w:customStyle="1" w:styleId="Standard">
    <w:name w:val="Standard"/>
    <w:rsid w:val="005A7687"/>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styleId="ListParagraph">
    <w:name w:val="List Paragraph"/>
    <w:basedOn w:val="Normal"/>
    <w:uiPriority w:val="34"/>
    <w:qFormat/>
    <w:rsid w:val="005A7687"/>
    <w:pPr>
      <w:ind w:left="720"/>
      <w:contextualSpacing/>
    </w:pPr>
  </w:style>
  <w:style w:type="paragraph" w:styleId="NoSpacing">
    <w:name w:val="No Spacing"/>
    <w:link w:val="NoSpacingChar"/>
    <w:uiPriority w:val="1"/>
    <w:qFormat/>
    <w:rsid w:val="005A7687"/>
    <w:pPr>
      <w:spacing w:after="0" w:line="240" w:lineRule="auto"/>
    </w:pPr>
    <w:rPr>
      <w:rFonts w:eastAsiaTheme="minorHAnsi"/>
      <w:kern w:val="2"/>
      <w:sz w:val="24"/>
      <w:szCs w:val="24"/>
    </w:rPr>
  </w:style>
  <w:style w:type="character" w:customStyle="1" w:styleId="NoSpacingChar">
    <w:name w:val="No Spacing Char"/>
    <w:link w:val="NoSpacing"/>
    <w:uiPriority w:val="1"/>
    <w:locked/>
    <w:rsid w:val="005A7687"/>
    <w:rPr>
      <w:rFonts w:eastAsiaTheme="minorHAnsi"/>
      <w:kern w:val="2"/>
      <w:sz w:val="24"/>
      <w:szCs w:val="24"/>
    </w:rPr>
  </w:style>
  <w:style w:type="character" w:customStyle="1" w:styleId="rezumat1">
    <w:name w:val="rezumat_1"/>
    <w:basedOn w:val="DefaultParagraphFont"/>
    <w:rsid w:val="005A7687"/>
  </w:style>
  <w:style w:type="paragraph" w:styleId="BodyText">
    <w:name w:val="Body Text"/>
    <w:basedOn w:val="Normal"/>
    <w:link w:val="BodyTextChar"/>
    <w:rsid w:val="005A7687"/>
    <w:pPr>
      <w:spacing w:after="120"/>
    </w:pPr>
    <w:rPr>
      <w:rFonts w:ascii="Calibri" w:eastAsia="Times New Roman" w:hAnsi="Calibri" w:cs="Times New Roman"/>
      <w:lang w:val="ro-RO" w:eastAsia="ro-RO"/>
    </w:rPr>
  </w:style>
  <w:style w:type="character" w:customStyle="1" w:styleId="BodyTextChar">
    <w:name w:val="Body Text Char"/>
    <w:basedOn w:val="DefaultParagraphFont"/>
    <w:link w:val="BodyText"/>
    <w:rsid w:val="005A7687"/>
    <w:rPr>
      <w:rFonts w:ascii="Calibri" w:eastAsia="Times New Roman" w:hAnsi="Calibri" w:cs="Times New Roman"/>
      <w:lang w:val="ro-RO" w:eastAsia="ro-RO"/>
    </w:rPr>
  </w:style>
  <w:style w:type="table" w:styleId="TableGrid">
    <w:name w:val="Table Grid"/>
    <w:basedOn w:val="TableNormal"/>
    <w:uiPriority w:val="59"/>
    <w:rsid w:val="005A76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A7687"/>
    <w:pPr>
      <w:widowControl w:val="0"/>
      <w:autoSpaceDE w:val="0"/>
      <w:autoSpaceDN w:val="0"/>
      <w:spacing w:after="0" w:line="240" w:lineRule="auto"/>
    </w:pPr>
    <w:rPr>
      <w:rFonts w:ascii="Calibri" w:eastAsia="Calibri" w:hAnsi="Calibri" w:cs="Calibri"/>
      <w:sz w:val="20"/>
      <w:szCs w:val="20"/>
      <w:lang w:val="ro-RO"/>
    </w:rPr>
  </w:style>
  <w:style w:type="character" w:customStyle="1" w:styleId="FootnoteTextChar">
    <w:name w:val="Footnote Text Char"/>
    <w:basedOn w:val="DefaultParagraphFont"/>
    <w:link w:val="FootnoteText"/>
    <w:uiPriority w:val="99"/>
    <w:rsid w:val="005A7687"/>
    <w:rPr>
      <w:rFonts w:ascii="Calibri" w:eastAsia="Calibri" w:hAnsi="Calibri" w:cs="Calibri"/>
      <w:sz w:val="20"/>
      <w:szCs w:val="20"/>
      <w:lang w:val="ro-RO"/>
    </w:rPr>
  </w:style>
  <w:style w:type="character" w:styleId="FootnoteReference">
    <w:name w:val="footnote reference"/>
    <w:basedOn w:val="DefaultParagraphFont"/>
    <w:uiPriority w:val="99"/>
    <w:semiHidden/>
    <w:unhideWhenUsed/>
    <w:rsid w:val="005A7687"/>
    <w:rPr>
      <w:vertAlign w:val="superscript"/>
    </w:rPr>
  </w:style>
  <w:style w:type="paragraph" w:styleId="Header">
    <w:name w:val="header"/>
    <w:basedOn w:val="Normal"/>
    <w:link w:val="HeaderChar"/>
    <w:uiPriority w:val="99"/>
    <w:unhideWhenUsed/>
    <w:rsid w:val="0077025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70257"/>
    <w:rPr>
      <w:rFonts w:eastAsiaTheme="minorHAnsi"/>
    </w:rPr>
  </w:style>
  <w:style w:type="character" w:styleId="IntenseReference">
    <w:name w:val="Intense Reference"/>
    <w:basedOn w:val="DefaultParagraphFont"/>
    <w:uiPriority w:val="32"/>
    <w:qFormat/>
    <w:rsid w:val="00770257"/>
    <w:rPr>
      <w:b/>
      <w:bCs/>
      <w:smallCaps/>
      <w:color w:val="C0504D" w:themeColor="accent2"/>
      <w:spacing w:val="5"/>
      <w:u w:val="single"/>
    </w:rPr>
  </w:style>
  <w:style w:type="paragraph" w:customStyle="1" w:styleId="normal0">
    <w:name w:val="normal"/>
    <w:rsid w:val="00CB7A72"/>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B7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E3807-7317-40E0-8AE7-7E0C0D6E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3528</Words>
  <Characters>20113</Characters>
  <Application>Microsoft Office Word</Application>
  <DocSecurity>0</DocSecurity>
  <Lines>167</Lines>
  <Paragraphs>47</Paragraphs>
  <ScaleCrop>false</ScaleCrop>
  <Company/>
  <LinksUpToDate>false</LinksUpToDate>
  <CharactersWithSpaces>23594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7</cp:revision>
  <dcterms:created xsi:type="dcterms:W3CDTF">2025-08-11T07:06:00Z</dcterms:created>
  <dcterms:modified xsi:type="dcterms:W3CDTF">2025-08-11T07:13:00Z</dcterms:modified>
</cp:coreProperties>
</file>